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B92B0" w14:textId="77777777" w:rsidR="005E2FCF" w:rsidRDefault="005E484A">
      <w:pPr>
        <w:pStyle w:val="Title"/>
      </w:pPr>
      <w:r>
        <w:t>Equality</w:t>
      </w:r>
      <w:r>
        <w:rPr>
          <w:spacing w:val="1"/>
        </w:rPr>
        <w:t xml:space="preserve"> </w:t>
      </w:r>
      <w:r>
        <w:t>Duty</w:t>
      </w:r>
      <w:r>
        <w:rPr>
          <w:spacing w:val="-3"/>
        </w:rPr>
        <w:t xml:space="preserve"> </w:t>
      </w:r>
      <w:r>
        <w:t xml:space="preserve">and </w:t>
      </w:r>
      <w:r>
        <w:rPr>
          <w:spacing w:val="-2"/>
        </w:rPr>
        <w:t>Objectives</w:t>
      </w:r>
    </w:p>
    <w:p w14:paraId="44C74B6B" w14:textId="77777777" w:rsidR="005E2FCF" w:rsidRDefault="005E484A">
      <w:pPr>
        <w:spacing w:before="269" w:line="244" w:lineRule="auto"/>
        <w:ind w:left="2115" w:right="2130" w:firstLine="4"/>
        <w:jc w:val="center"/>
        <w:rPr>
          <w:b/>
          <w:i/>
        </w:rPr>
      </w:pPr>
      <w:r>
        <w:rPr>
          <w:b/>
          <w:i/>
        </w:rPr>
        <w:t>Challenging stereotypes and prejudice</w:t>
      </w:r>
      <w:r>
        <w:rPr>
          <w:b/>
          <w:i/>
          <w:spacing w:val="80"/>
        </w:rPr>
        <w:t xml:space="preserve"> </w:t>
      </w:r>
      <w:r>
        <w:rPr>
          <w:b/>
          <w:i/>
        </w:rPr>
        <w:t>Preventing discrimination and misunderstanding Raising awareness and asking questions</w:t>
      </w:r>
      <w:r>
        <w:rPr>
          <w:b/>
          <w:i/>
          <w:spacing w:val="80"/>
        </w:rPr>
        <w:t xml:space="preserve"> </w:t>
      </w:r>
      <w:r>
        <w:rPr>
          <w:b/>
          <w:i/>
        </w:rPr>
        <w:t>Allowing access and discussion</w:t>
      </w:r>
    </w:p>
    <w:p w14:paraId="2CA52DC6" w14:textId="77777777" w:rsidR="005E2FCF" w:rsidRDefault="005E484A">
      <w:pPr>
        <w:spacing w:before="4" w:line="247" w:lineRule="auto"/>
        <w:ind w:left="2729" w:right="2739" w:hanging="8"/>
        <w:jc w:val="center"/>
        <w:rPr>
          <w:b/>
          <w:i/>
        </w:rPr>
      </w:pPr>
      <w:r>
        <w:rPr>
          <w:b/>
          <w:i/>
        </w:rPr>
        <w:t>Encouraging kindness and respect Enabling potential and progress Celebrating difference and diversity</w:t>
      </w:r>
    </w:p>
    <w:p w14:paraId="57D9DFF7" w14:textId="77777777" w:rsidR="005E2FCF" w:rsidRDefault="005E2FCF">
      <w:pPr>
        <w:pStyle w:val="BodyText"/>
        <w:spacing w:before="3"/>
        <w:rPr>
          <w:b/>
          <w:i/>
        </w:rPr>
      </w:pPr>
    </w:p>
    <w:p w14:paraId="5C71FB2B" w14:textId="77777777" w:rsidR="005E2FCF" w:rsidRPr="008560C7" w:rsidRDefault="005E484A">
      <w:pPr>
        <w:pStyle w:val="BodyText"/>
        <w:spacing w:line="247" w:lineRule="auto"/>
        <w:ind w:left="152" w:right="336"/>
        <w:rPr>
          <w:sz w:val="24"/>
          <w:szCs w:val="24"/>
        </w:rPr>
      </w:pPr>
      <w:r w:rsidRPr="008560C7">
        <w:rPr>
          <w:sz w:val="24"/>
          <w:szCs w:val="24"/>
        </w:rPr>
        <w:t xml:space="preserve">Northampton School </w:t>
      </w:r>
      <w:r w:rsidRPr="008560C7">
        <w:rPr>
          <w:i/>
          <w:sz w:val="24"/>
          <w:szCs w:val="24"/>
        </w:rPr>
        <w:t xml:space="preserve">for Boys </w:t>
      </w:r>
      <w:r w:rsidRPr="008560C7">
        <w:rPr>
          <w:sz w:val="24"/>
          <w:szCs w:val="24"/>
        </w:rPr>
        <w:t xml:space="preserve">is committed to ensuring all aspects of equality are fully addressed within an inclusive learning environment where everybody is valued and represented so that each student </w:t>
      </w:r>
      <w:proofErr w:type="gramStart"/>
      <w:r w:rsidRPr="008560C7">
        <w:rPr>
          <w:sz w:val="24"/>
          <w:szCs w:val="24"/>
        </w:rPr>
        <w:t>has the opportunity to</w:t>
      </w:r>
      <w:proofErr w:type="gramEnd"/>
      <w:r w:rsidRPr="008560C7">
        <w:rPr>
          <w:sz w:val="24"/>
          <w:szCs w:val="24"/>
        </w:rPr>
        <w:t xml:space="preserve"> fulfil their academic potential alongside their social, moral, spiritual and culture development. Alongside the academic curriculum students are taught and experience important core values and develop into healthy, resilient, critically thinking, empathic young adults who are fully prepared for life in modern Britain.</w:t>
      </w:r>
    </w:p>
    <w:p w14:paraId="1BBD84CE" w14:textId="77777777" w:rsidR="005E2FCF" w:rsidRPr="008560C7" w:rsidRDefault="005E2FCF">
      <w:pPr>
        <w:pStyle w:val="BodyText"/>
        <w:spacing w:before="10"/>
        <w:rPr>
          <w:sz w:val="24"/>
          <w:szCs w:val="24"/>
        </w:rPr>
      </w:pPr>
    </w:p>
    <w:p w14:paraId="509C80B1" w14:textId="27096AA5" w:rsidR="005E2FCF" w:rsidRPr="008560C7" w:rsidRDefault="005E484A">
      <w:pPr>
        <w:pStyle w:val="BodyText"/>
        <w:spacing w:before="1" w:line="247" w:lineRule="auto"/>
        <w:ind w:left="152" w:right="336"/>
        <w:rPr>
          <w:sz w:val="24"/>
          <w:szCs w:val="24"/>
        </w:rPr>
      </w:pPr>
      <w:r w:rsidRPr="008560C7">
        <w:rPr>
          <w:sz w:val="24"/>
          <w:szCs w:val="24"/>
        </w:rPr>
        <w:t xml:space="preserve">This document forms part of our mission statement in relation to The Respect Agenda – respect by all for all </w:t>
      </w:r>
      <w:r w:rsidR="0000140B">
        <w:rPr>
          <w:sz w:val="24"/>
          <w:szCs w:val="24"/>
        </w:rPr>
        <w:t>- with</w:t>
      </w:r>
      <w:r w:rsidRPr="008560C7">
        <w:rPr>
          <w:sz w:val="24"/>
          <w:szCs w:val="24"/>
        </w:rPr>
        <w:t xml:space="preserve"> </w:t>
      </w:r>
      <w:r w:rsidR="001C67CE">
        <w:rPr>
          <w:sz w:val="24"/>
          <w:szCs w:val="24"/>
        </w:rPr>
        <w:t xml:space="preserve">kindness, compassion and tolerance </w:t>
      </w:r>
      <w:r w:rsidR="0000140B">
        <w:rPr>
          <w:sz w:val="24"/>
          <w:szCs w:val="24"/>
        </w:rPr>
        <w:t>as key values</w:t>
      </w:r>
      <w:r w:rsidR="001F5FA2">
        <w:rPr>
          <w:sz w:val="24"/>
          <w:szCs w:val="24"/>
        </w:rPr>
        <w:t>. It i</w:t>
      </w:r>
      <w:r w:rsidRPr="008560C7">
        <w:rPr>
          <w:sz w:val="24"/>
          <w:szCs w:val="24"/>
        </w:rPr>
        <w:t>s part of our commitment to meet the Public Sector Equality Duty (PSED) and the requirement to have due regard for the need to;</w:t>
      </w:r>
    </w:p>
    <w:p w14:paraId="1F01E670" w14:textId="77777777" w:rsidR="005E2FCF" w:rsidRPr="008560C7" w:rsidRDefault="005E484A">
      <w:pPr>
        <w:pStyle w:val="ListParagraph"/>
        <w:numPr>
          <w:ilvl w:val="0"/>
          <w:numId w:val="4"/>
        </w:numPr>
        <w:tabs>
          <w:tab w:val="left" w:pos="828"/>
        </w:tabs>
        <w:spacing w:before="0" w:line="267" w:lineRule="exact"/>
        <w:ind w:hanging="338"/>
        <w:rPr>
          <w:sz w:val="24"/>
          <w:szCs w:val="24"/>
        </w:rPr>
      </w:pPr>
      <w:r w:rsidRPr="008560C7">
        <w:rPr>
          <w:sz w:val="24"/>
          <w:szCs w:val="24"/>
        </w:rPr>
        <w:t>eliminate</w:t>
      </w:r>
      <w:r w:rsidRPr="008560C7">
        <w:rPr>
          <w:spacing w:val="18"/>
          <w:sz w:val="24"/>
          <w:szCs w:val="24"/>
        </w:rPr>
        <w:t xml:space="preserve"> </w:t>
      </w:r>
      <w:r w:rsidRPr="008560C7">
        <w:rPr>
          <w:sz w:val="24"/>
          <w:szCs w:val="24"/>
        </w:rPr>
        <w:t>discrimination</w:t>
      </w:r>
      <w:r w:rsidRPr="008560C7">
        <w:rPr>
          <w:spacing w:val="15"/>
          <w:sz w:val="24"/>
          <w:szCs w:val="24"/>
        </w:rPr>
        <w:t xml:space="preserve"> </w:t>
      </w:r>
      <w:r w:rsidRPr="008560C7">
        <w:rPr>
          <w:sz w:val="24"/>
          <w:szCs w:val="24"/>
        </w:rPr>
        <w:t>and</w:t>
      </w:r>
      <w:r w:rsidRPr="008560C7">
        <w:rPr>
          <w:spacing w:val="15"/>
          <w:sz w:val="24"/>
          <w:szCs w:val="24"/>
        </w:rPr>
        <w:t xml:space="preserve"> </w:t>
      </w:r>
      <w:r w:rsidRPr="008560C7">
        <w:rPr>
          <w:spacing w:val="-2"/>
          <w:sz w:val="24"/>
          <w:szCs w:val="24"/>
        </w:rPr>
        <w:t>prejudice,</w:t>
      </w:r>
    </w:p>
    <w:p w14:paraId="26F20BE3" w14:textId="77777777" w:rsidR="005E2FCF" w:rsidRPr="008560C7" w:rsidRDefault="005E484A">
      <w:pPr>
        <w:pStyle w:val="ListParagraph"/>
        <w:numPr>
          <w:ilvl w:val="0"/>
          <w:numId w:val="4"/>
        </w:numPr>
        <w:tabs>
          <w:tab w:val="left" w:pos="827"/>
        </w:tabs>
        <w:ind w:left="827" w:hanging="337"/>
        <w:rPr>
          <w:sz w:val="24"/>
          <w:szCs w:val="24"/>
        </w:rPr>
      </w:pPr>
      <w:r w:rsidRPr="008560C7">
        <w:rPr>
          <w:sz w:val="24"/>
          <w:szCs w:val="24"/>
        </w:rPr>
        <w:t>provide</w:t>
      </w:r>
      <w:r w:rsidRPr="008560C7">
        <w:rPr>
          <w:spacing w:val="9"/>
          <w:sz w:val="24"/>
          <w:szCs w:val="24"/>
        </w:rPr>
        <w:t xml:space="preserve"> </w:t>
      </w:r>
      <w:r w:rsidRPr="008560C7">
        <w:rPr>
          <w:sz w:val="24"/>
          <w:szCs w:val="24"/>
        </w:rPr>
        <w:t>a</w:t>
      </w:r>
      <w:r w:rsidRPr="008560C7">
        <w:rPr>
          <w:spacing w:val="11"/>
          <w:sz w:val="24"/>
          <w:szCs w:val="24"/>
        </w:rPr>
        <w:t xml:space="preserve"> </w:t>
      </w:r>
      <w:r w:rsidRPr="008560C7">
        <w:rPr>
          <w:sz w:val="24"/>
          <w:szCs w:val="24"/>
        </w:rPr>
        <w:t>safe</w:t>
      </w:r>
      <w:r w:rsidRPr="008560C7">
        <w:rPr>
          <w:spacing w:val="10"/>
          <w:sz w:val="24"/>
          <w:szCs w:val="24"/>
        </w:rPr>
        <w:t xml:space="preserve"> </w:t>
      </w:r>
      <w:r w:rsidRPr="008560C7">
        <w:rPr>
          <w:sz w:val="24"/>
          <w:szCs w:val="24"/>
        </w:rPr>
        <w:t>and</w:t>
      </w:r>
      <w:r w:rsidRPr="008560C7">
        <w:rPr>
          <w:spacing w:val="11"/>
          <w:sz w:val="24"/>
          <w:szCs w:val="24"/>
        </w:rPr>
        <w:t xml:space="preserve"> </w:t>
      </w:r>
      <w:r w:rsidRPr="008560C7">
        <w:rPr>
          <w:sz w:val="24"/>
          <w:szCs w:val="24"/>
        </w:rPr>
        <w:t>secure</w:t>
      </w:r>
      <w:r w:rsidRPr="008560C7">
        <w:rPr>
          <w:spacing w:val="10"/>
          <w:sz w:val="24"/>
          <w:szCs w:val="24"/>
        </w:rPr>
        <w:t xml:space="preserve"> </w:t>
      </w:r>
      <w:r w:rsidRPr="008560C7">
        <w:rPr>
          <w:sz w:val="24"/>
          <w:szCs w:val="24"/>
        </w:rPr>
        <w:t>learning</w:t>
      </w:r>
      <w:r w:rsidRPr="008560C7">
        <w:rPr>
          <w:spacing w:val="7"/>
          <w:sz w:val="24"/>
          <w:szCs w:val="24"/>
        </w:rPr>
        <w:t xml:space="preserve"> </w:t>
      </w:r>
      <w:r w:rsidRPr="008560C7">
        <w:rPr>
          <w:spacing w:val="-2"/>
          <w:sz w:val="24"/>
          <w:szCs w:val="24"/>
        </w:rPr>
        <w:t>environment,</w:t>
      </w:r>
    </w:p>
    <w:p w14:paraId="2EBEDBF5" w14:textId="77777777" w:rsidR="005E2FCF" w:rsidRPr="008560C7" w:rsidRDefault="005E484A">
      <w:pPr>
        <w:pStyle w:val="ListParagraph"/>
        <w:numPr>
          <w:ilvl w:val="0"/>
          <w:numId w:val="4"/>
        </w:numPr>
        <w:tabs>
          <w:tab w:val="left" w:pos="827"/>
        </w:tabs>
        <w:spacing w:before="7"/>
        <w:ind w:left="827" w:hanging="337"/>
        <w:rPr>
          <w:sz w:val="24"/>
          <w:szCs w:val="24"/>
        </w:rPr>
      </w:pPr>
      <w:r w:rsidRPr="008560C7">
        <w:rPr>
          <w:sz w:val="24"/>
          <w:szCs w:val="24"/>
        </w:rPr>
        <w:t>advance</w:t>
      </w:r>
      <w:r w:rsidRPr="008560C7">
        <w:rPr>
          <w:spacing w:val="9"/>
          <w:sz w:val="24"/>
          <w:szCs w:val="24"/>
        </w:rPr>
        <w:t xml:space="preserve"> </w:t>
      </w:r>
      <w:r w:rsidRPr="008560C7">
        <w:rPr>
          <w:sz w:val="24"/>
          <w:szCs w:val="24"/>
        </w:rPr>
        <w:t>equality</w:t>
      </w:r>
      <w:r w:rsidRPr="008560C7">
        <w:rPr>
          <w:spacing w:val="11"/>
          <w:sz w:val="24"/>
          <w:szCs w:val="24"/>
        </w:rPr>
        <w:t xml:space="preserve"> </w:t>
      </w:r>
      <w:r w:rsidRPr="008560C7">
        <w:rPr>
          <w:sz w:val="24"/>
          <w:szCs w:val="24"/>
        </w:rPr>
        <w:t>of</w:t>
      </w:r>
      <w:r w:rsidRPr="008560C7">
        <w:rPr>
          <w:spacing w:val="12"/>
          <w:sz w:val="24"/>
          <w:szCs w:val="24"/>
        </w:rPr>
        <w:t xml:space="preserve"> </w:t>
      </w:r>
      <w:r w:rsidRPr="008560C7">
        <w:rPr>
          <w:sz w:val="24"/>
          <w:szCs w:val="24"/>
        </w:rPr>
        <w:t>opportunity</w:t>
      </w:r>
      <w:r w:rsidRPr="008560C7">
        <w:rPr>
          <w:spacing w:val="9"/>
          <w:sz w:val="24"/>
          <w:szCs w:val="24"/>
        </w:rPr>
        <w:t xml:space="preserve"> </w:t>
      </w:r>
      <w:r w:rsidRPr="008560C7">
        <w:rPr>
          <w:sz w:val="24"/>
          <w:szCs w:val="24"/>
        </w:rPr>
        <w:t>and</w:t>
      </w:r>
      <w:r w:rsidRPr="008560C7">
        <w:rPr>
          <w:spacing w:val="14"/>
          <w:sz w:val="24"/>
          <w:szCs w:val="24"/>
        </w:rPr>
        <w:t xml:space="preserve"> </w:t>
      </w:r>
      <w:r w:rsidRPr="008560C7">
        <w:rPr>
          <w:sz w:val="24"/>
          <w:szCs w:val="24"/>
        </w:rPr>
        <w:t>ensure</w:t>
      </w:r>
      <w:r w:rsidRPr="008560C7">
        <w:rPr>
          <w:spacing w:val="13"/>
          <w:sz w:val="24"/>
          <w:szCs w:val="24"/>
        </w:rPr>
        <w:t xml:space="preserve"> </w:t>
      </w:r>
      <w:r w:rsidRPr="008560C7">
        <w:rPr>
          <w:sz w:val="24"/>
          <w:szCs w:val="24"/>
        </w:rPr>
        <w:t>quality</w:t>
      </w:r>
      <w:r w:rsidRPr="008560C7">
        <w:rPr>
          <w:spacing w:val="11"/>
          <w:sz w:val="24"/>
          <w:szCs w:val="24"/>
        </w:rPr>
        <w:t xml:space="preserve"> </w:t>
      </w:r>
      <w:r w:rsidRPr="008560C7">
        <w:rPr>
          <w:sz w:val="24"/>
          <w:szCs w:val="24"/>
        </w:rPr>
        <w:t>of</w:t>
      </w:r>
      <w:r w:rsidRPr="008560C7">
        <w:rPr>
          <w:spacing w:val="11"/>
          <w:sz w:val="24"/>
          <w:szCs w:val="24"/>
        </w:rPr>
        <w:t xml:space="preserve"> </w:t>
      </w:r>
      <w:r w:rsidRPr="008560C7">
        <w:rPr>
          <w:spacing w:val="-2"/>
          <w:sz w:val="24"/>
          <w:szCs w:val="24"/>
        </w:rPr>
        <w:t>access,</w:t>
      </w:r>
    </w:p>
    <w:p w14:paraId="6B090D55" w14:textId="77777777" w:rsidR="005E2FCF" w:rsidRPr="008560C7" w:rsidRDefault="005E484A">
      <w:pPr>
        <w:pStyle w:val="ListParagraph"/>
        <w:numPr>
          <w:ilvl w:val="0"/>
          <w:numId w:val="4"/>
        </w:numPr>
        <w:tabs>
          <w:tab w:val="left" w:pos="827"/>
        </w:tabs>
        <w:spacing w:before="8"/>
        <w:ind w:left="827" w:hanging="337"/>
        <w:rPr>
          <w:sz w:val="24"/>
          <w:szCs w:val="24"/>
        </w:rPr>
      </w:pPr>
      <w:r w:rsidRPr="008560C7">
        <w:rPr>
          <w:sz w:val="24"/>
          <w:szCs w:val="24"/>
        </w:rPr>
        <w:t>challenge</w:t>
      </w:r>
      <w:r w:rsidRPr="008560C7">
        <w:rPr>
          <w:spacing w:val="15"/>
          <w:sz w:val="24"/>
          <w:szCs w:val="24"/>
        </w:rPr>
        <w:t xml:space="preserve"> </w:t>
      </w:r>
      <w:r w:rsidRPr="008560C7">
        <w:rPr>
          <w:sz w:val="24"/>
          <w:szCs w:val="24"/>
        </w:rPr>
        <w:t>stereotypes,</w:t>
      </w:r>
      <w:r w:rsidRPr="008560C7">
        <w:rPr>
          <w:spacing w:val="16"/>
          <w:sz w:val="24"/>
          <w:szCs w:val="24"/>
        </w:rPr>
        <w:t xml:space="preserve"> </w:t>
      </w:r>
      <w:r w:rsidRPr="008560C7">
        <w:rPr>
          <w:sz w:val="24"/>
          <w:szCs w:val="24"/>
        </w:rPr>
        <w:t>negative</w:t>
      </w:r>
      <w:r w:rsidRPr="008560C7">
        <w:rPr>
          <w:spacing w:val="17"/>
          <w:sz w:val="24"/>
          <w:szCs w:val="24"/>
        </w:rPr>
        <w:t xml:space="preserve"> </w:t>
      </w:r>
      <w:r w:rsidRPr="008560C7">
        <w:rPr>
          <w:sz w:val="24"/>
          <w:szCs w:val="24"/>
        </w:rPr>
        <w:t>attitudes</w:t>
      </w:r>
      <w:r w:rsidRPr="008560C7">
        <w:rPr>
          <w:spacing w:val="16"/>
          <w:sz w:val="24"/>
          <w:szCs w:val="24"/>
        </w:rPr>
        <w:t xml:space="preserve"> </w:t>
      </w:r>
      <w:r w:rsidRPr="008560C7">
        <w:rPr>
          <w:sz w:val="24"/>
          <w:szCs w:val="24"/>
        </w:rPr>
        <w:t>and</w:t>
      </w:r>
      <w:r w:rsidRPr="008560C7">
        <w:rPr>
          <w:spacing w:val="16"/>
          <w:sz w:val="24"/>
          <w:szCs w:val="24"/>
        </w:rPr>
        <w:t xml:space="preserve"> </w:t>
      </w:r>
      <w:r w:rsidRPr="008560C7">
        <w:rPr>
          <w:sz w:val="24"/>
          <w:szCs w:val="24"/>
        </w:rPr>
        <w:t>discriminatory</w:t>
      </w:r>
      <w:r w:rsidRPr="008560C7">
        <w:rPr>
          <w:spacing w:val="20"/>
          <w:sz w:val="24"/>
          <w:szCs w:val="24"/>
        </w:rPr>
        <w:t xml:space="preserve"> </w:t>
      </w:r>
      <w:r w:rsidRPr="008560C7">
        <w:rPr>
          <w:spacing w:val="-2"/>
          <w:sz w:val="24"/>
          <w:szCs w:val="24"/>
        </w:rPr>
        <w:t>language,</w:t>
      </w:r>
    </w:p>
    <w:p w14:paraId="55517315" w14:textId="77777777" w:rsidR="005E2FCF" w:rsidRPr="008560C7" w:rsidRDefault="005E484A">
      <w:pPr>
        <w:pStyle w:val="ListParagraph"/>
        <w:numPr>
          <w:ilvl w:val="0"/>
          <w:numId w:val="4"/>
        </w:numPr>
        <w:tabs>
          <w:tab w:val="left" w:pos="826"/>
          <w:tab w:val="left" w:pos="828"/>
        </w:tabs>
        <w:spacing w:line="247" w:lineRule="auto"/>
        <w:ind w:right="338"/>
        <w:rPr>
          <w:sz w:val="24"/>
          <w:szCs w:val="24"/>
        </w:rPr>
      </w:pPr>
      <w:r w:rsidRPr="008560C7">
        <w:rPr>
          <w:sz w:val="24"/>
          <w:szCs w:val="24"/>
        </w:rPr>
        <w:t>foster good relations between those who share protected characteristics and those who do not,</w:t>
      </w:r>
    </w:p>
    <w:p w14:paraId="30B8DA8D" w14:textId="77777777" w:rsidR="005E2FCF" w:rsidRPr="008560C7" w:rsidRDefault="005E484A">
      <w:pPr>
        <w:pStyle w:val="ListParagraph"/>
        <w:numPr>
          <w:ilvl w:val="0"/>
          <w:numId w:val="4"/>
        </w:numPr>
        <w:tabs>
          <w:tab w:val="left" w:pos="828"/>
        </w:tabs>
        <w:spacing w:before="1"/>
        <w:ind w:hanging="338"/>
        <w:rPr>
          <w:sz w:val="24"/>
          <w:szCs w:val="24"/>
        </w:rPr>
      </w:pPr>
      <w:r w:rsidRPr="008560C7">
        <w:rPr>
          <w:sz w:val="24"/>
          <w:szCs w:val="24"/>
        </w:rPr>
        <w:t>foster</w:t>
      </w:r>
      <w:r w:rsidRPr="008560C7">
        <w:rPr>
          <w:spacing w:val="15"/>
          <w:sz w:val="24"/>
          <w:szCs w:val="24"/>
        </w:rPr>
        <w:t xml:space="preserve"> </w:t>
      </w:r>
      <w:r w:rsidRPr="008560C7">
        <w:rPr>
          <w:sz w:val="24"/>
          <w:szCs w:val="24"/>
        </w:rPr>
        <w:t>positive</w:t>
      </w:r>
      <w:r w:rsidRPr="008560C7">
        <w:rPr>
          <w:spacing w:val="11"/>
          <w:sz w:val="24"/>
          <w:szCs w:val="24"/>
        </w:rPr>
        <w:t xml:space="preserve"> </w:t>
      </w:r>
      <w:r w:rsidRPr="008560C7">
        <w:rPr>
          <w:sz w:val="24"/>
          <w:szCs w:val="24"/>
        </w:rPr>
        <w:t>mental</w:t>
      </w:r>
      <w:r w:rsidRPr="008560C7">
        <w:rPr>
          <w:spacing w:val="12"/>
          <w:sz w:val="24"/>
          <w:szCs w:val="24"/>
        </w:rPr>
        <w:t xml:space="preserve"> </w:t>
      </w:r>
      <w:r w:rsidRPr="008560C7">
        <w:rPr>
          <w:spacing w:val="-2"/>
          <w:sz w:val="24"/>
          <w:szCs w:val="24"/>
        </w:rPr>
        <w:t>wellbeing</w:t>
      </w:r>
    </w:p>
    <w:p w14:paraId="3EA5189B" w14:textId="77777777" w:rsidR="005E2FCF" w:rsidRPr="008560C7" w:rsidRDefault="005E484A">
      <w:pPr>
        <w:pStyle w:val="ListParagraph"/>
        <w:numPr>
          <w:ilvl w:val="0"/>
          <w:numId w:val="4"/>
        </w:numPr>
        <w:tabs>
          <w:tab w:val="left" w:pos="827"/>
        </w:tabs>
        <w:ind w:left="827" w:hanging="337"/>
        <w:rPr>
          <w:sz w:val="24"/>
          <w:szCs w:val="24"/>
        </w:rPr>
      </w:pPr>
      <w:r w:rsidRPr="008560C7">
        <w:rPr>
          <w:sz w:val="24"/>
          <w:szCs w:val="24"/>
        </w:rPr>
        <w:t>celebrate</w:t>
      </w:r>
      <w:r w:rsidRPr="008560C7">
        <w:rPr>
          <w:spacing w:val="9"/>
          <w:sz w:val="24"/>
          <w:szCs w:val="24"/>
        </w:rPr>
        <w:t xml:space="preserve"> </w:t>
      </w:r>
      <w:r w:rsidRPr="008560C7">
        <w:rPr>
          <w:sz w:val="24"/>
          <w:szCs w:val="24"/>
        </w:rPr>
        <w:t>diversity</w:t>
      </w:r>
      <w:r w:rsidRPr="008560C7">
        <w:rPr>
          <w:spacing w:val="8"/>
          <w:sz w:val="24"/>
          <w:szCs w:val="24"/>
        </w:rPr>
        <w:t xml:space="preserve"> </w:t>
      </w:r>
      <w:r w:rsidRPr="008560C7">
        <w:rPr>
          <w:sz w:val="24"/>
          <w:szCs w:val="24"/>
        </w:rPr>
        <w:t>as</w:t>
      </w:r>
      <w:r w:rsidRPr="008560C7">
        <w:rPr>
          <w:spacing w:val="7"/>
          <w:sz w:val="24"/>
          <w:szCs w:val="24"/>
        </w:rPr>
        <w:t xml:space="preserve"> </w:t>
      </w:r>
      <w:r w:rsidRPr="008560C7">
        <w:rPr>
          <w:sz w:val="24"/>
          <w:szCs w:val="24"/>
        </w:rPr>
        <w:t>well</w:t>
      </w:r>
      <w:r w:rsidRPr="008560C7">
        <w:rPr>
          <w:spacing w:val="12"/>
          <w:sz w:val="24"/>
          <w:szCs w:val="24"/>
        </w:rPr>
        <w:t xml:space="preserve"> </w:t>
      </w:r>
      <w:r w:rsidRPr="008560C7">
        <w:rPr>
          <w:sz w:val="24"/>
          <w:szCs w:val="24"/>
        </w:rPr>
        <w:t>as</w:t>
      </w:r>
      <w:r w:rsidRPr="008560C7">
        <w:rPr>
          <w:spacing w:val="10"/>
          <w:sz w:val="24"/>
          <w:szCs w:val="24"/>
        </w:rPr>
        <w:t xml:space="preserve"> </w:t>
      </w:r>
      <w:r w:rsidRPr="008560C7">
        <w:rPr>
          <w:sz w:val="24"/>
          <w:szCs w:val="24"/>
        </w:rPr>
        <w:t>identify</w:t>
      </w:r>
      <w:r w:rsidRPr="008560C7">
        <w:rPr>
          <w:spacing w:val="13"/>
          <w:sz w:val="24"/>
          <w:szCs w:val="24"/>
        </w:rPr>
        <w:t xml:space="preserve"> </w:t>
      </w:r>
      <w:r w:rsidRPr="008560C7">
        <w:rPr>
          <w:sz w:val="24"/>
          <w:szCs w:val="24"/>
        </w:rPr>
        <w:t>our</w:t>
      </w:r>
      <w:r w:rsidRPr="008560C7">
        <w:rPr>
          <w:spacing w:val="11"/>
          <w:sz w:val="24"/>
          <w:szCs w:val="24"/>
        </w:rPr>
        <w:t xml:space="preserve"> </w:t>
      </w:r>
      <w:r w:rsidRPr="008560C7">
        <w:rPr>
          <w:spacing w:val="-2"/>
          <w:sz w:val="24"/>
          <w:szCs w:val="24"/>
        </w:rPr>
        <w:t>similarities.</w:t>
      </w:r>
    </w:p>
    <w:p w14:paraId="5EADD3CA" w14:textId="77777777" w:rsidR="005E2FCF" w:rsidRPr="008560C7" w:rsidRDefault="005E2FCF">
      <w:pPr>
        <w:pStyle w:val="BodyText"/>
        <w:rPr>
          <w:sz w:val="24"/>
          <w:szCs w:val="24"/>
        </w:rPr>
      </w:pPr>
    </w:p>
    <w:p w14:paraId="7A6A158E" w14:textId="77777777" w:rsidR="005E2FCF" w:rsidRPr="008560C7" w:rsidRDefault="005E484A" w:rsidP="00714354">
      <w:pPr>
        <w:pStyle w:val="BodyText"/>
        <w:spacing w:before="1" w:line="247" w:lineRule="auto"/>
        <w:ind w:left="152" w:right="336"/>
        <w:rPr>
          <w:sz w:val="24"/>
          <w:szCs w:val="24"/>
        </w:rPr>
      </w:pPr>
      <w:r w:rsidRPr="008560C7">
        <w:rPr>
          <w:sz w:val="24"/>
          <w:szCs w:val="24"/>
        </w:rPr>
        <w:t xml:space="preserve">It links with our </w:t>
      </w:r>
      <w:proofErr w:type="spellStart"/>
      <w:r w:rsidRPr="008560C7">
        <w:rPr>
          <w:sz w:val="24"/>
          <w:szCs w:val="24"/>
        </w:rPr>
        <w:t>Behaviour</w:t>
      </w:r>
      <w:proofErr w:type="spellEnd"/>
      <w:r w:rsidRPr="008560C7">
        <w:rPr>
          <w:sz w:val="24"/>
          <w:szCs w:val="24"/>
        </w:rPr>
        <w:t xml:space="preserve"> Policy, Anti-bullying policy, Disability Equality Scheme and Accessibility Plan, E-safety and Acceptable Use Policy, Additional Intervention Team and Special Educational Needs Policy, Child Protection Policy, Safeguarding of Young People Policy, Exclusions Policy, Relationships and Sex Policy and with our Personal, Social, Health and Economic Education </w:t>
      </w:r>
      <w:proofErr w:type="spellStart"/>
      <w:r w:rsidRPr="008560C7">
        <w:rPr>
          <w:sz w:val="24"/>
          <w:szCs w:val="24"/>
        </w:rPr>
        <w:t>programme</w:t>
      </w:r>
      <w:proofErr w:type="spellEnd"/>
      <w:r w:rsidRPr="008560C7">
        <w:rPr>
          <w:sz w:val="24"/>
          <w:szCs w:val="24"/>
        </w:rPr>
        <w:t xml:space="preserve"> (PSHE).</w:t>
      </w:r>
    </w:p>
    <w:p w14:paraId="52C9DD06" w14:textId="77777777" w:rsidR="005E2FCF" w:rsidRPr="008560C7" w:rsidRDefault="005E2FCF">
      <w:pPr>
        <w:pStyle w:val="BodyText"/>
        <w:spacing w:before="11"/>
        <w:rPr>
          <w:sz w:val="24"/>
          <w:szCs w:val="24"/>
        </w:rPr>
      </w:pPr>
    </w:p>
    <w:p w14:paraId="25311383" w14:textId="77777777" w:rsidR="005E2FCF" w:rsidRPr="008560C7" w:rsidRDefault="005E484A">
      <w:pPr>
        <w:pStyle w:val="BodyText"/>
        <w:spacing w:line="247" w:lineRule="auto"/>
        <w:ind w:left="152" w:right="336"/>
        <w:rPr>
          <w:sz w:val="24"/>
          <w:szCs w:val="24"/>
        </w:rPr>
      </w:pPr>
      <w:r w:rsidRPr="008560C7">
        <w:rPr>
          <w:sz w:val="24"/>
          <w:szCs w:val="24"/>
        </w:rPr>
        <w:t xml:space="preserve">The Governing Body </w:t>
      </w:r>
      <w:proofErr w:type="gramStart"/>
      <w:r w:rsidRPr="008560C7">
        <w:rPr>
          <w:sz w:val="24"/>
          <w:szCs w:val="24"/>
        </w:rPr>
        <w:t>monitor</w:t>
      </w:r>
      <w:proofErr w:type="gramEnd"/>
      <w:r w:rsidRPr="008560C7">
        <w:rPr>
          <w:sz w:val="24"/>
          <w:szCs w:val="24"/>
        </w:rPr>
        <w:t xml:space="preserve"> and </w:t>
      </w:r>
      <w:proofErr w:type="gramStart"/>
      <w:r w:rsidRPr="008560C7">
        <w:rPr>
          <w:sz w:val="24"/>
          <w:szCs w:val="24"/>
        </w:rPr>
        <w:t>review</w:t>
      </w:r>
      <w:proofErr w:type="gramEnd"/>
      <w:r w:rsidRPr="008560C7">
        <w:rPr>
          <w:sz w:val="24"/>
          <w:szCs w:val="24"/>
        </w:rPr>
        <w:t xml:space="preserve"> the SEND policy and the Accessibility Plan annually alongside the other policies which have the promotion of equality firmly embedded within them. Senior Staff and students report back to the Governor Welfare Committee so they can ensure the </w:t>
      </w:r>
      <w:proofErr w:type="gramStart"/>
      <w:r w:rsidRPr="008560C7">
        <w:rPr>
          <w:sz w:val="24"/>
          <w:szCs w:val="24"/>
        </w:rPr>
        <w:t>School’s</w:t>
      </w:r>
      <w:proofErr w:type="gramEnd"/>
      <w:r w:rsidRPr="008560C7">
        <w:rPr>
          <w:sz w:val="24"/>
          <w:szCs w:val="24"/>
        </w:rPr>
        <w:t xml:space="preserve"> inclusion of students with protected characteristics meets all aspects of current legislation. Student voice through House and School Council, student surveys, online reporting tools, student ambassadors and focus groups, is integral to this.</w:t>
      </w:r>
    </w:p>
    <w:p w14:paraId="66C64461" w14:textId="77777777" w:rsidR="005E2FCF" w:rsidRPr="008560C7" w:rsidRDefault="005E2FCF">
      <w:pPr>
        <w:spacing w:line="247" w:lineRule="auto"/>
        <w:rPr>
          <w:sz w:val="24"/>
          <w:szCs w:val="24"/>
        </w:rPr>
        <w:sectPr w:rsidR="005E2FCF" w:rsidRPr="008560C7" w:rsidSect="00185FA8">
          <w:type w:val="continuous"/>
          <w:pgSz w:w="12240" w:h="15840"/>
          <w:pgMar w:top="1360" w:right="1720" w:bottom="280" w:left="1720" w:header="720" w:footer="720" w:gutter="0"/>
          <w:cols w:space="720"/>
        </w:sectPr>
      </w:pPr>
    </w:p>
    <w:p w14:paraId="5F3A3B7E" w14:textId="3D7D2A78" w:rsidR="005E2FCF" w:rsidRPr="008560C7" w:rsidRDefault="005E484A">
      <w:pPr>
        <w:pStyle w:val="BodyText"/>
        <w:spacing w:before="37" w:line="247" w:lineRule="auto"/>
        <w:ind w:left="152" w:right="336"/>
        <w:rPr>
          <w:sz w:val="24"/>
          <w:szCs w:val="24"/>
        </w:rPr>
      </w:pPr>
      <w:r w:rsidRPr="008560C7">
        <w:rPr>
          <w:sz w:val="24"/>
          <w:szCs w:val="24"/>
        </w:rPr>
        <w:lastRenderedPageBreak/>
        <w:t>The</w:t>
      </w:r>
      <w:r w:rsidRPr="008560C7">
        <w:rPr>
          <w:spacing w:val="32"/>
          <w:sz w:val="24"/>
          <w:szCs w:val="24"/>
        </w:rPr>
        <w:t xml:space="preserve"> </w:t>
      </w:r>
      <w:r w:rsidRPr="008560C7">
        <w:rPr>
          <w:sz w:val="24"/>
          <w:szCs w:val="24"/>
        </w:rPr>
        <w:t>Headteacher</w:t>
      </w:r>
      <w:r w:rsidRPr="008560C7">
        <w:rPr>
          <w:spacing w:val="28"/>
          <w:sz w:val="24"/>
          <w:szCs w:val="24"/>
        </w:rPr>
        <w:t xml:space="preserve"> </w:t>
      </w:r>
      <w:r w:rsidRPr="008560C7">
        <w:rPr>
          <w:sz w:val="24"/>
          <w:szCs w:val="24"/>
        </w:rPr>
        <w:t>and</w:t>
      </w:r>
      <w:r w:rsidRPr="008560C7">
        <w:rPr>
          <w:spacing w:val="25"/>
          <w:sz w:val="24"/>
          <w:szCs w:val="24"/>
        </w:rPr>
        <w:t xml:space="preserve"> </w:t>
      </w:r>
      <w:r w:rsidRPr="008560C7">
        <w:rPr>
          <w:sz w:val="24"/>
          <w:szCs w:val="24"/>
        </w:rPr>
        <w:t>the</w:t>
      </w:r>
      <w:r w:rsidRPr="008560C7">
        <w:rPr>
          <w:spacing w:val="32"/>
          <w:sz w:val="24"/>
          <w:szCs w:val="24"/>
        </w:rPr>
        <w:t xml:space="preserve"> </w:t>
      </w:r>
      <w:r w:rsidRPr="008560C7">
        <w:rPr>
          <w:sz w:val="24"/>
          <w:szCs w:val="24"/>
        </w:rPr>
        <w:t>Senior</w:t>
      </w:r>
      <w:r w:rsidRPr="008560C7">
        <w:rPr>
          <w:spacing w:val="33"/>
          <w:sz w:val="24"/>
          <w:szCs w:val="24"/>
        </w:rPr>
        <w:t xml:space="preserve"> </w:t>
      </w:r>
      <w:r w:rsidRPr="008560C7">
        <w:rPr>
          <w:sz w:val="24"/>
          <w:szCs w:val="24"/>
        </w:rPr>
        <w:t>Leadership</w:t>
      </w:r>
      <w:r w:rsidRPr="008560C7">
        <w:rPr>
          <w:spacing w:val="28"/>
          <w:sz w:val="24"/>
          <w:szCs w:val="24"/>
        </w:rPr>
        <w:t xml:space="preserve"> </w:t>
      </w:r>
      <w:r w:rsidRPr="008560C7">
        <w:rPr>
          <w:sz w:val="24"/>
          <w:szCs w:val="24"/>
        </w:rPr>
        <w:t>Team</w:t>
      </w:r>
      <w:r w:rsidRPr="008560C7">
        <w:rPr>
          <w:spacing w:val="28"/>
          <w:sz w:val="24"/>
          <w:szCs w:val="24"/>
        </w:rPr>
        <w:t xml:space="preserve"> </w:t>
      </w:r>
      <w:r w:rsidRPr="008560C7">
        <w:rPr>
          <w:sz w:val="24"/>
          <w:szCs w:val="24"/>
        </w:rPr>
        <w:t>ensure</w:t>
      </w:r>
      <w:r w:rsidRPr="008560C7">
        <w:rPr>
          <w:spacing w:val="25"/>
          <w:sz w:val="24"/>
          <w:szCs w:val="24"/>
        </w:rPr>
        <w:t xml:space="preserve"> </w:t>
      </w:r>
      <w:r w:rsidRPr="008560C7">
        <w:rPr>
          <w:sz w:val="24"/>
          <w:szCs w:val="24"/>
        </w:rPr>
        <w:t>that</w:t>
      </w:r>
      <w:r w:rsidRPr="008560C7">
        <w:rPr>
          <w:spacing w:val="28"/>
          <w:sz w:val="24"/>
          <w:szCs w:val="24"/>
        </w:rPr>
        <w:t xml:space="preserve"> </w:t>
      </w:r>
      <w:r w:rsidRPr="008560C7">
        <w:rPr>
          <w:sz w:val="24"/>
          <w:szCs w:val="24"/>
        </w:rPr>
        <w:t>all policies,</w:t>
      </w:r>
      <w:r w:rsidRPr="008560C7">
        <w:rPr>
          <w:spacing w:val="30"/>
          <w:sz w:val="24"/>
          <w:szCs w:val="24"/>
        </w:rPr>
        <w:t xml:space="preserve"> </w:t>
      </w:r>
      <w:r w:rsidRPr="008560C7">
        <w:rPr>
          <w:sz w:val="24"/>
          <w:szCs w:val="24"/>
        </w:rPr>
        <w:t>practices, protocols and provision have regard to the Disability Equality Duty and the Equality Act of 2010, which extends protection from discrimination to people with protected characteristics</w:t>
      </w:r>
      <w:r w:rsidRPr="008560C7">
        <w:rPr>
          <w:spacing w:val="40"/>
          <w:sz w:val="24"/>
          <w:szCs w:val="24"/>
        </w:rPr>
        <w:t xml:space="preserve"> </w:t>
      </w:r>
      <w:r w:rsidRPr="008560C7">
        <w:rPr>
          <w:sz w:val="24"/>
          <w:szCs w:val="24"/>
        </w:rPr>
        <w:t>in</w:t>
      </w:r>
      <w:r w:rsidRPr="008560C7">
        <w:rPr>
          <w:spacing w:val="24"/>
          <w:sz w:val="24"/>
          <w:szCs w:val="24"/>
        </w:rPr>
        <w:t xml:space="preserve"> </w:t>
      </w:r>
      <w:r w:rsidRPr="008560C7">
        <w:rPr>
          <w:sz w:val="24"/>
          <w:szCs w:val="24"/>
        </w:rPr>
        <w:t>almost</w:t>
      </w:r>
      <w:r w:rsidRPr="008560C7">
        <w:rPr>
          <w:spacing w:val="24"/>
          <w:sz w:val="24"/>
          <w:szCs w:val="24"/>
        </w:rPr>
        <w:t xml:space="preserve"> </w:t>
      </w:r>
      <w:r w:rsidRPr="008560C7">
        <w:rPr>
          <w:sz w:val="24"/>
          <w:szCs w:val="24"/>
        </w:rPr>
        <w:t>every</w:t>
      </w:r>
      <w:r w:rsidRPr="008560C7">
        <w:rPr>
          <w:spacing w:val="24"/>
          <w:sz w:val="24"/>
          <w:szCs w:val="24"/>
        </w:rPr>
        <w:t xml:space="preserve"> </w:t>
      </w:r>
      <w:r w:rsidRPr="008560C7">
        <w:rPr>
          <w:sz w:val="24"/>
          <w:szCs w:val="24"/>
        </w:rPr>
        <w:t>area</w:t>
      </w:r>
      <w:r w:rsidRPr="008560C7">
        <w:rPr>
          <w:spacing w:val="22"/>
          <w:sz w:val="24"/>
          <w:szCs w:val="24"/>
        </w:rPr>
        <w:t xml:space="preserve"> </w:t>
      </w:r>
      <w:r w:rsidRPr="008560C7">
        <w:rPr>
          <w:sz w:val="24"/>
          <w:szCs w:val="24"/>
        </w:rPr>
        <w:t>of</w:t>
      </w:r>
      <w:r w:rsidRPr="008560C7">
        <w:rPr>
          <w:spacing w:val="27"/>
          <w:sz w:val="24"/>
          <w:szCs w:val="24"/>
        </w:rPr>
        <w:t xml:space="preserve"> </w:t>
      </w:r>
      <w:r w:rsidRPr="008560C7">
        <w:rPr>
          <w:sz w:val="24"/>
          <w:szCs w:val="24"/>
        </w:rPr>
        <w:t>school</w:t>
      </w:r>
      <w:r w:rsidRPr="008560C7">
        <w:rPr>
          <w:spacing w:val="29"/>
          <w:sz w:val="24"/>
          <w:szCs w:val="24"/>
        </w:rPr>
        <w:t xml:space="preserve"> </w:t>
      </w:r>
      <w:r w:rsidRPr="008560C7">
        <w:rPr>
          <w:sz w:val="24"/>
          <w:szCs w:val="24"/>
        </w:rPr>
        <w:t>life.</w:t>
      </w:r>
      <w:r w:rsidRPr="008560C7">
        <w:rPr>
          <w:spacing w:val="24"/>
          <w:sz w:val="24"/>
          <w:szCs w:val="24"/>
        </w:rPr>
        <w:t xml:space="preserve"> </w:t>
      </w:r>
      <w:r w:rsidRPr="008560C7">
        <w:rPr>
          <w:sz w:val="24"/>
          <w:szCs w:val="24"/>
        </w:rPr>
        <w:t>The</w:t>
      </w:r>
      <w:r w:rsidRPr="008560C7">
        <w:rPr>
          <w:spacing w:val="27"/>
          <w:sz w:val="24"/>
          <w:szCs w:val="24"/>
        </w:rPr>
        <w:t xml:space="preserve"> </w:t>
      </w:r>
      <w:r w:rsidRPr="008560C7">
        <w:rPr>
          <w:sz w:val="24"/>
          <w:szCs w:val="24"/>
        </w:rPr>
        <w:t>Headteacher,</w:t>
      </w:r>
      <w:r w:rsidRPr="008560C7">
        <w:rPr>
          <w:spacing w:val="29"/>
          <w:sz w:val="24"/>
          <w:szCs w:val="24"/>
        </w:rPr>
        <w:t xml:space="preserve"> </w:t>
      </w:r>
      <w:r w:rsidRPr="008560C7">
        <w:rPr>
          <w:sz w:val="24"/>
          <w:szCs w:val="24"/>
        </w:rPr>
        <w:t>members</w:t>
      </w:r>
      <w:r w:rsidRPr="008560C7">
        <w:rPr>
          <w:spacing w:val="20"/>
          <w:sz w:val="24"/>
          <w:szCs w:val="24"/>
        </w:rPr>
        <w:t xml:space="preserve"> </w:t>
      </w:r>
      <w:r w:rsidRPr="008560C7">
        <w:rPr>
          <w:sz w:val="24"/>
          <w:szCs w:val="24"/>
        </w:rPr>
        <w:t>of</w:t>
      </w:r>
      <w:r w:rsidRPr="008560C7">
        <w:rPr>
          <w:spacing w:val="29"/>
          <w:sz w:val="24"/>
          <w:szCs w:val="24"/>
        </w:rPr>
        <w:t xml:space="preserve"> </w:t>
      </w:r>
      <w:r w:rsidRPr="008560C7">
        <w:rPr>
          <w:sz w:val="24"/>
          <w:szCs w:val="24"/>
        </w:rPr>
        <w:t>the</w:t>
      </w:r>
      <w:r w:rsidRPr="008560C7">
        <w:rPr>
          <w:spacing w:val="22"/>
          <w:sz w:val="24"/>
          <w:szCs w:val="24"/>
        </w:rPr>
        <w:t xml:space="preserve"> </w:t>
      </w:r>
      <w:r w:rsidRPr="008560C7">
        <w:rPr>
          <w:sz w:val="24"/>
          <w:szCs w:val="24"/>
        </w:rPr>
        <w:t>Senior</w:t>
      </w:r>
      <w:r w:rsidRPr="008560C7">
        <w:rPr>
          <w:spacing w:val="26"/>
          <w:sz w:val="24"/>
          <w:szCs w:val="24"/>
        </w:rPr>
        <w:t xml:space="preserve"> </w:t>
      </w:r>
      <w:r w:rsidRPr="008560C7">
        <w:rPr>
          <w:sz w:val="24"/>
          <w:szCs w:val="24"/>
        </w:rPr>
        <w:t xml:space="preserve">Leadership team and the SENCO are responsible for ensuring the implementation of all policies, monitoring aspects of this and the full development of a strong ethos of inclusion, within all aspects of the life of the school. </w:t>
      </w:r>
      <w:r w:rsidRPr="008560C7">
        <w:rPr>
          <w:color w:val="333333"/>
          <w:sz w:val="24"/>
          <w:szCs w:val="24"/>
        </w:rPr>
        <w:t xml:space="preserve">Decisions made at every level take into consideration the implications they may have for people with protected characteristics and this is regularly reviewed. The </w:t>
      </w:r>
      <w:r w:rsidRPr="008560C7">
        <w:rPr>
          <w:sz w:val="24"/>
          <w:szCs w:val="24"/>
        </w:rPr>
        <w:t>Pupil Welfare Panel meets</w:t>
      </w:r>
      <w:r w:rsidR="007B03E4">
        <w:rPr>
          <w:sz w:val="24"/>
          <w:szCs w:val="24"/>
        </w:rPr>
        <w:t xml:space="preserve"> regularly</w:t>
      </w:r>
      <w:r w:rsidRPr="008560C7">
        <w:rPr>
          <w:sz w:val="24"/>
          <w:szCs w:val="24"/>
        </w:rPr>
        <w:t xml:space="preserve"> to discuss </w:t>
      </w:r>
      <w:proofErr w:type="gramStart"/>
      <w:r w:rsidRPr="008560C7">
        <w:rPr>
          <w:sz w:val="24"/>
          <w:szCs w:val="24"/>
        </w:rPr>
        <w:t>issues</w:t>
      </w:r>
      <w:proofErr w:type="gramEnd"/>
      <w:r w:rsidRPr="008560C7">
        <w:rPr>
          <w:sz w:val="24"/>
          <w:szCs w:val="24"/>
        </w:rPr>
        <w:t xml:space="preserve"> and the Pastoral Management team </w:t>
      </w:r>
      <w:proofErr w:type="gramStart"/>
      <w:r w:rsidRPr="008560C7">
        <w:rPr>
          <w:sz w:val="24"/>
          <w:szCs w:val="24"/>
        </w:rPr>
        <w:t>meet</w:t>
      </w:r>
      <w:proofErr w:type="gramEnd"/>
      <w:r w:rsidRPr="008560C7">
        <w:rPr>
          <w:sz w:val="24"/>
          <w:szCs w:val="24"/>
        </w:rPr>
        <w:t xml:space="preserve"> termly (minimum 6 times a year).</w:t>
      </w:r>
    </w:p>
    <w:p w14:paraId="58092D15" w14:textId="77777777" w:rsidR="005E2FCF" w:rsidRPr="008560C7" w:rsidRDefault="005E2FCF">
      <w:pPr>
        <w:pStyle w:val="BodyText"/>
        <w:spacing w:before="9"/>
        <w:rPr>
          <w:sz w:val="24"/>
          <w:szCs w:val="24"/>
        </w:rPr>
      </w:pPr>
    </w:p>
    <w:p w14:paraId="73137670" w14:textId="77777777" w:rsidR="005E2FCF" w:rsidRPr="008560C7" w:rsidRDefault="005E484A">
      <w:pPr>
        <w:pStyle w:val="BodyText"/>
        <w:spacing w:line="244" w:lineRule="auto"/>
        <w:ind w:left="152" w:right="336"/>
        <w:rPr>
          <w:sz w:val="24"/>
          <w:szCs w:val="24"/>
        </w:rPr>
      </w:pPr>
      <w:r w:rsidRPr="008560C7">
        <w:rPr>
          <w:sz w:val="24"/>
          <w:szCs w:val="24"/>
        </w:rPr>
        <w:t>It is the duty of all staff working in the school to implement the policies and continue to develop inclusive practices.</w:t>
      </w:r>
    </w:p>
    <w:p w14:paraId="4CB39189" w14:textId="16F5E926" w:rsidR="005E2FCF" w:rsidRPr="008560C7" w:rsidRDefault="005E484A">
      <w:pPr>
        <w:pStyle w:val="BodyText"/>
        <w:spacing w:before="2" w:line="244" w:lineRule="auto"/>
        <w:ind w:left="152" w:right="170"/>
        <w:rPr>
          <w:sz w:val="24"/>
          <w:szCs w:val="24"/>
        </w:rPr>
      </w:pPr>
      <w:r w:rsidRPr="008560C7">
        <w:rPr>
          <w:sz w:val="24"/>
          <w:szCs w:val="24"/>
        </w:rPr>
        <w:t xml:space="preserve">Students are also encouraged </w:t>
      </w:r>
      <w:proofErr w:type="gramStart"/>
      <w:r w:rsidRPr="008560C7">
        <w:rPr>
          <w:sz w:val="24"/>
          <w:szCs w:val="24"/>
        </w:rPr>
        <w:t>to</w:t>
      </w:r>
      <w:proofErr w:type="gramEnd"/>
      <w:r w:rsidRPr="008560C7">
        <w:rPr>
          <w:sz w:val="24"/>
          <w:szCs w:val="24"/>
        </w:rPr>
        <w:t xml:space="preserve"> feedback through student voice drop ins, the student voice survey, House and School Council. The </w:t>
      </w:r>
      <w:r w:rsidR="00242E2A">
        <w:rPr>
          <w:sz w:val="24"/>
          <w:szCs w:val="24"/>
        </w:rPr>
        <w:t>S</w:t>
      </w:r>
      <w:r w:rsidRPr="008560C7">
        <w:rPr>
          <w:sz w:val="24"/>
          <w:szCs w:val="24"/>
        </w:rPr>
        <w:t>tudent</w:t>
      </w:r>
      <w:r w:rsidR="00242E2A">
        <w:rPr>
          <w:sz w:val="24"/>
          <w:szCs w:val="24"/>
        </w:rPr>
        <w:t xml:space="preserve"> </w:t>
      </w:r>
      <w:r w:rsidRPr="008560C7">
        <w:rPr>
          <w:sz w:val="24"/>
          <w:szCs w:val="24"/>
        </w:rPr>
        <w:t>Leadership Team are also asked to feedback on policies.</w:t>
      </w:r>
    </w:p>
    <w:p w14:paraId="1FE30F83" w14:textId="77777777" w:rsidR="005E2FCF" w:rsidRPr="008560C7" w:rsidRDefault="005E484A">
      <w:pPr>
        <w:pStyle w:val="BodyText"/>
        <w:spacing w:before="4"/>
        <w:ind w:left="152"/>
        <w:rPr>
          <w:sz w:val="24"/>
          <w:szCs w:val="24"/>
        </w:rPr>
      </w:pPr>
      <w:r w:rsidRPr="008560C7">
        <w:rPr>
          <w:sz w:val="24"/>
          <w:szCs w:val="24"/>
        </w:rPr>
        <w:t>Staff</w:t>
      </w:r>
      <w:r w:rsidRPr="008560C7">
        <w:rPr>
          <w:spacing w:val="11"/>
          <w:sz w:val="24"/>
          <w:szCs w:val="24"/>
        </w:rPr>
        <w:t xml:space="preserve"> </w:t>
      </w:r>
      <w:r w:rsidRPr="008560C7">
        <w:rPr>
          <w:sz w:val="24"/>
          <w:szCs w:val="24"/>
        </w:rPr>
        <w:t>and</w:t>
      </w:r>
      <w:r w:rsidRPr="008560C7">
        <w:rPr>
          <w:spacing w:val="12"/>
          <w:sz w:val="24"/>
          <w:szCs w:val="24"/>
        </w:rPr>
        <w:t xml:space="preserve"> </w:t>
      </w:r>
      <w:r w:rsidRPr="008560C7">
        <w:rPr>
          <w:sz w:val="24"/>
          <w:szCs w:val="24"/>
        </w:rPr>
        <w:t>parent</w:t>
      </w:r>
      <w:r w:rsidRPr="008560C7">
        <w:rPr>
          <w:spacing w:val="10"/>
          <w:sz w:val="24"/>
          <w:szCs w:val="24"/>
        </w:rPr>
        <w:t xml:space="preserve"> </w:t>
      </w:r>
      <w:r w:rsidRPr="008560C7">
        <w:rPr>
          <w:sz w:val="24"/>
          <w:szCs w:val="24"/>
        </w:rPr>
        <w:t>feedback</w:t>
      </w:r>
      <w:r w:rsidRPr="008560C7">
        <w:rPr>
          <w:spacing w:val="8"/>
          <w:sz w:val="24"/>
          <w:szCs w:val="24"/>
        </w:rPr>
        <w:t xml:space="preserve"> </w:t>
      </w:r>
      <w:r w:rsidRPr="008560C7">
        <w:rPr>
          <w:sz w:val="24"/>
          <w:szCs w:val="24"/>
        </w:rPr>
        <w:t>is</w:t>
      </w:r>
      <w:r w:rsidRPr="008560C7">
        <w:rPr>
          <w:spacing w:val="9"/>
          <w:sz w:val="24"/>
          <w:szCs w:val="24"/>
        </w:rPr>
        <w:t xml:space="preserve"> </w:t>
      </w:r>
      <w:r w:rsidRPr="008560C7">
        <w:rPr>
          <w:sz w:val="24"/>
          <w:szCs w:val="24"/>
        </w:rPr>
        <w:t>also</w:t>
      </w:r>
      <w:r w:rsidRPr="008560C7">
        <w:rPr>
          <w:spacing w:val="10"/>
          <w:sz w:val="24"/>
          <w:szCs w:val="24"/>
        </w:rPr>
        <w:t xml:space="preserve"> </w:t>
      </w:r>
      <w:r w:rsidRPr="008560C7">
        <w:rPr>
          <w:spacing w:val="-2"/>
          <w:sz w:val="24"/>
          <w:szCs w:val="24"/>
        </w:rPr>
        <w:t>encouraged.</w:t>
      </w:r>
    </w:p>
    <w:p w14:paraId="64D6C6CA" w14:textId="77777777" w:rsidR="005E2FCF" w:rsidRDefault="005E2FCF">
      <w:pPr>
        <w:pStyle w:val="BodyText"/>
        <w:rPr>
          <w:sz w:val="23"/>
        </w:rPr>
      </w:pPr>
    </w:p>
    <w:p w14:paraId="1E95280C" w14:textId="66EC0D3A" w:rsidR="005E2FCF" w:rsidRDefault="005E484A">
      <w:pPr>
        <w:ind w:left="1180" w:right="1193"/>
        <w:jc w:val="center"/>
        <w:rPr>
          <w:rFonts w:ascii="Times New Roman"/>
          <w:b/>
          <w:sz w:val="26"/>
        </w:rPr>
      </w:pPr>
      <w:r>
        <w:rPr>
          <w:rFonts w:ascii="Times New Roman"/>
          <w:b/>
          <w:sz w:val="26"/>
        </w:rPr>
        <w:t>The</w:t>
      </w:r>
      <w:r>
        <w:rPr>
          <w:rFonts w:ascii="Times New Roman"/>
          <w:b/>
          <w:spacing w:val="4"/>
          <w:sz w:val="26"/>
        </w:rPr>
        <w:t xml:space="preserve"> </w:t>
      </w:r>
      <w:r>
        <w:rPr>
          <w:rFonts w:ascii="Times New Roman"/>
          <w:b/>
          <w:sz w:val="26"/>
        </w:rPr>
        <w:t>Respect</w:t>
      </w:r>
      <w:r>
        <w:rPr>
          <w:rFonts w:ascii="Times New Roman"/>
          <w:b/>
          <w:spacing w:val="4"/>
          <w:sz w:val="26"/>
        </w:rPr>
        <w:t xml:space="preserve"> </w:t>
      </w:r>
      <w:r>
        <w:rPr>
          <w:rFonts w:ascii="Times New Roman"/>
          <w:b/>
          <w:sz w:val="26"/>
        </w:rPr>
        <w:t>Agenda</w:t>
      </w:r>
      <w:r>
        <w:rPr>
          <w:rFonts w:ascii="Times New Roman"/>
          <w:b/>
          <w:spacing w:val="7"/>
          <w:sz w:val="26"/>
        </w:rPr>
        <w:t xml:space="preserve"> </w:t>
      </w:r>
      <w:r>
        <w:rPr>
          <w:rFonts w:ascii="Times New Roman"/>
          <w:b/>
          <w:sz w:val="26"/>
        </w:rPr>
        <w:t>forms</w:t>
      </w:r>
      <w:r>
        <w:rPr>
          <w:rFonts w:ascii="Times New Roman"/>
          <w:b/>
          <w:spacing w:val="6"/>
          <w:sz w:val="26"/>
        </w:rPr>
        <w:t xml:space="preserve"> </w:t>
      </w:r>
      <w:r>
        <w:rPr>
          <w:rFonts w:ascii="Times New Roman"/>
          <w:b/>
          <w:sz w:val="26"/>
        </w:rPr>
        <w:t>part</w:t>
      </w:r>
      <w:r>
        <w:rPr>
          <w:rFonts w:ascii="Times New Roman"/>
          <w:b/>
          <w:spacing w:val="4"/>
          <w:sz w:val="26"/>
        </w:rPr>
        <w:t xml:space="preserve"> </w:t>
      </w:r>
      <w:r>
        <w:rPr>
          <w:rFonts w:ascii="Times New Roman"/>
          <w:b/>
          <w:sz w:val="26"/>
        </w:rPr>
        <w:t>of</w:t>
      </w:r>
      <w:r>
        <w:rPr>
          <w:rFonts w:ascii="Times New Roman"/>
          <w:b/>
          <w:spacing w:val="1"/>
          <w:sz w:val="26"/>
        </w:rPr>
        <w:t xml:space="preserve"> </w:t>
      </w:r>
      <w:r>
        <w:rPr>
          <w:rFonts w:ascii="Times New Roman"/>
          <w:b/>
          <w:sz w:val="26"/>
        </w:rPr>
        <w:t>Personal</w:t>
      </w:r>
      <w:r>
        <w:rPr>
          <w:rFonts w:ascii="Times New Roman"/>
          <w:b/>
          <w:spacing w:val="5"/>
          <w:sz w:val="26"/>
        </w:rPr>
        <w:t xml:space="preserve"> </w:t>
      </w:r>
      <w:r>
        <w:rPr>
          <w:rFonts w:ascii="Times New Roman"/>
          <w:b/>
          <w:spacing w:val="-2"/>
          <w:sz w:val="26"/>
        </w:rPr>
        <w:t>Development</w:t>
      </w:r>
      <w:r w:rsidR="00242E2A">
        <w:rPr>
          <w:rFonts w:ascii="Times New Roman"/>
          <w:b/>
          <w:spacing w:val="-2"/>
          <w:sz w:val="26"/>
        </w:rPr>
        <w:t xml:space="preserve"> and Wellbeing</w:t>
      </w:r>
    </w:p>
    <w:p w14:paraId="149E187D" w14:textId="77777777" w:rsidR="005E2FCF" w:rsidRPr="008560C7" w:rsidRDefault="005E484A" w:rsidP="008560C7">
      <w:pPr>
        <w:pStyle w:val="BodyText"/>
        <w:spacing w:before="236" w:line="244" w:lineRule="auto"/>
        <w:ind w:left="152" w:right="336"/>
        <w:rPr>
          <w:sz w:val="24"/>
          <w:szCs w:val="24"/>
        </w:rPr>
      </w:pPr>
      <w:r w:rsidRPr="008560C7">
        <w:rPr>
          <w:sz w:val="24"/>
          <w:szCs w:val="24"/>
        </w:rPr>
        <w:t>It addresses the requirement for the school to ensure that students develop into good citizens who are respectful and fully prepared for life after school.</w:t>
      </w:r>
    </w:p>
    <w:p w14:paraId="101E2E4F" w14:textId="77777777" w:rsidR="005E2FCF" w:rsidRPr="008560C7" w:rsidRDefault="005E2FCF">
      <w:pPr>
        <w:pStyle w:val="BodyText"/>
        <w:spacing w:before="8"/>
        <w:rPr>
          <w:sz w:val="24"/>
          <w:szCs w:val="24"/>
        </w:rPr>
      </w:pPr>
    </w:p>
    <w:p w14:paraId="70E33755" w14:textId="77777777" w:rsidR="005E2FCF" w:rsidRPr="008560C7" w:rsidRDefault="005E484A">
      <w:pPr>
        <w:ind w:left="152"/>
        <w:jc w:val="both"/>
        <w:rPr>
          <w:rFonts w:ascii="Times New Roman"/>
          <w:b/>
          <w:sz w:val="24"/>
          <w:szCs w:val="24"/>
        </w:rPr>
      </w:pPr>
      <w:r w:rsidRPr="008560C7">
        <w:rPr>
          <w:rFonts w:ascii="Times New Roman"/>
          <w:b/>
          <w:sz w:val="24"/>
          <w:szCs w:val="24"/>
        </w:rPr>
        <w:t>An</w:t>
      </w:r>
      <w:r w:rsidRPr="008560C7">
        <w:rPr>
          <w:rFonts w:ascii="Times New Roman"/>
          <w:b/>
          <w:spacing w:val="16"/>
          <w:sz w:val="24"/>
          <w:szCs w:val="24"/>
        </w:rPr>
        <w:t xml:space="preserve"> </w:t>
      </w:r>
      <w:r w:rsidRPr="008560C7">
        <w:rPr>
          <w:rFonts w:ascii="Times New Roman"/>
          <w:b/>
          <w:sz w:val="24"/>
          <w:szCs w:val="24"/>
        </w:rPr>
        <w:t>Inclusive</w:t>
      </w:r>
      <w:r w:rsidRPr="008560C7">
        <w:rPr>
          <w:rFonts w:ascii="Times New Roman"/>
          <w:b/>
          <w:spacing w:val="13"/>
          <w:sz w:val="24"/>
          <w:szCs w:val="24"/>
        </w:rPr>
        <w:t xml:space="preserve"> </w:t>
      </w:r>
      <w:r w:rsidRPr="008560C7">
        <w:rPr>
          <w:rFonts w:ascii="Times New Roman"/>
          <w:b/>
          <w:sz w:val="24"/>
          <w:szCs w:val="24"/>
        </w:rPr>
        <w:t>Learning</w:t>
      </w:r>
      <w:r w:rsidRPr="008560C7">
        <w:rPr>
          <w:rFonts w:ascii="Times New Roman"/>
          <w:b/>
          <w:spacing w:val="10"/>
          <w:sz w:val="24"/>
          <w:szCs w:val="24"/>
        </w:rPr>
        <w:t xml:space="preserve"> </w:t>
      </w:r>
      <w:r w:rsidRPr="008560C7">
        <w:rPr>
          <w:rFonts w:ascii="Times New Roman"/>
          <w:b/>
          <w:spacing w:val="-2"/>
          <w:sz w:val="24"/>
          <w:szCs w:val="24"/>
        </w:rPr>
        <w:t>Environment</w:t>
      </w:r>
    </w:p>
    <w:p w14:paraId="57CE9F47" w14:textId="470D8D9B" w:rsidR="005E2FCF" w:rsidRPr="008560C7" w:rsidRDefault="005E484A">
      <w:pPr>
        <w:pStyle w:val="BodyText"/>
        <w:spacing w:before="7" w:line="247" w:lineRule="auto"/>
        <w:ind w:left="152" w:right="170"/>
        <w:jc w:val="both"/>
        <w:rPr>
          <w:rFonts w:ascii="Times New Roman"/>
          <w:sz w:val="24"/>
          <w:szCs w:val="24"/>
        </w:rPr>
      </w:pPr>
      <w:r w:rsidRPr="008560C7">
        <w:rPr>
          <w:rFonts w:ascii="Times New Roman"/>
          <w:sz w:val="24"/>
          <w:szCs w:val="24"/>
        </w:rPr>
        <w:t xml:space="preserve">Being part of a caring community means </w:t>
      </w:r>
      <w:r w:rsidR="00ED7C3A">
        <w:rPr>
          <w:rFonts w:ascii="Times New Roman"/>
          <w:sz w:val="24"/>
          <w:szCs w:val="24"/>
        </w:rPr>
        <w:t>we</w:t>
      </w:r>
      <w:r w:rsidRPr="008560C7">
        <w:rPr>
          <w:rFonts w:ascii="Times New Roman"/>
          <w:sz w:val="24"/>
          <w:szCs w:val="24"/>
        </w:rPr>
        <w:t xml:space="preserve"> must always be reasonable and treat others and their property with respect. Refrain from unnecessary physical contact with others, using inappropriate language, name-calling and teasing. These can all cause a lot of upset and hinder progress and learning. If an issue arises,</w:t>
      </w:r>
      <w:r w:rsidR="00804425">
        <w:rPr>
          <w:rFonts w:ascii="Times New Roman"/>
          <w:sz w:val="24"/>
          <w:szCs w:val="24"/>
        </w:rPr>
        <w:t xml:space="preserve"> students are encouraged to</w:t>
      </w:r>
      <w:r w:rsidRPr="008560C7">
        <w:rPr>
          <w:rFonts w:ascii="Times New Roman"/>
          <w:sz w:val="24"/>
          <w:szCs w:val="24"/>
        </w:rPr>
        <w:t xml:space="preserve"> talk to subject teacher</w:t>
      </w:r>
      <w:r w:rsidR="00804425">
        <w:rPr>
          <w:rFonts w:ascii="Times New Roman"/>
          <w:sz w:val="24"/>
          <w:szCs w:val="24"/>
        </w:rPr>
        <w:t>s</w:t>
      </w:r>
      <w:r w:rsidR="00ED1DC7">
        <w:rPr>
          <w:rFonts w:ascii="Times New Roman"/>
          <w:sz w:val="24"/>
          <w:szCs w:val="24"/>
        </w:rPr>
        <w:t>,</w:t>
      </w:r>
      <w:r w:rsidRPr="008560C7">
        <w:rPr>
          <w:rFonts w:ascii="Times New Roman"/>
          <w:sz w:val="24"/>
          <w:szCs w:val="24"/>
        </w:rPr>
        <w:t xml:space="preserve"> Form</w:t>
      </w:r>
      <w:r w:rsidR="00804425">
        <w:rPr>
          <w:rFonts w:ascii="Times New Roman"/>
          <w:sz w:val="24"/>
          <w:szCs w:val="24"/>
        </w:rPr>
        <w:t xml:space="preserve"> or PSHE</w:t>
      </w:r>
      <w:r w:rsidRPr="008560C7">
        <w:rPr>
          <w:rFonts w:ascii="Times New Roman"/>
          <w:sz w:val="24"/>
          <w:szCs w:val="24"/>
        </w:rPr>
        <w:t xml:space="preserve"> teacher</w:t>
      </w:r>
      <w:r w:rsidR="00ED1DC7">
        <w:rPr>
          <w:rFonts w:ascii="Times New Roman"/>
          <w:sz w:val="24"/>
          <w:szCs w:val="24"/>
        </w:rPr>
        <w:t xml:space="preserve"> or the Inclusion Team</w:t>
      </w:r>
      <w:r w:rsidRPr="008560C7">
        <w:rPr>
          <w:rFonts w:ascii="Times New Roman"/>
          <w:sz w:val="24"/>
          <w:szCs w:val="24"/>
        </w:rPr>
        <w:t xml:space="preserve"> </w:t>
      </w:r>
      <w:r w:rsidR="00ED1DC7">
        <w:rPr>
          <w:rFonts w:ascii="Times New Roman"/>
          <w:sz w:val="24"/>
          <w:szCs w:val="24"/>
        </w:rPr>
        <w:t>to ask for help</w:t>
      </w:r>
      <w:r w:rsidRPr="008560C7">
        <w:rPr>
          <w:rFonts w:ascii="Times New Roman"/>
          <w:sz w:val="24"/>
          <w:szCs w:val="24"/>
        </w:rPr>
        <w:t>.</w:t>
      </w:r>
      <w:r w:rsidR="00F35719">
        <w:rPr>
          <w:rFonts w:ascii="Times New Roman"/>
          <w:sz w:val="24"/>
          <w:szCs w:val="24"/>
        </w:rPr>
        <w:t xml:space="preserve"> Parents/Carers, staff and students can also report a concern online.</w:t>
      </w:r>
      <w:r w:rsidRPr="008560C7">
        <w:rPr>
          <w:rFonts w:ascii="Times New Roman"/>
          <w:sz w:val="24"/>
          <w:szCs w:val="24"/>
        </w:rPr>
        <w:t xml:space="preserve"> It is far better to be able to work with others in a pleasant and positive </w:t>
      </w:r>
      <w:r w:rsidRPr="008560C7">
        <w:rPr>
          <w:rFonts w:ascii="Times New Roman"/>
          <w:spacing w:val="-2"/>
          <w:sz w:val="24"/>
          <w:szCs w:val="24"/>
        </w:rPr>
        <w:t>atmosphere.</w:t>
      </w:r>
    </w:p>
    <w:p w14:paraId="2CC15A1C" w14:textId="77777777" w:rsidR="005E2FCF" w:rsidRPr="008560C7" w:rsidRDefault="005E2FCF">
      <w:pPr>
        <w:pStyle w:val="BodyText"/>
        <w:rPr>
          <w:rFonts w:ascii="Times New Roman"/>
          <w:sz w:val="24"/>
          <w:szCs w:val="24"/>
        </w:rPr>
      </w:pPr>
    </w:p>
    <w:p w14:paraId="10AAAC8E" w14:textId="77777777" w:rsidR="005E2FCF" w:rsidRPr="008560C7" w:rsidRDefault="005E484A">
      <w:pPr>
        <w:ind w:left="152"/>
        <w:jc w:val="both"/>
        <w:rPr>
          <w:rFonts w:ascii="Times New Roman"/>
          <w:b/>
          <w:sz w:val="24"/>
          <w:szCs w:val="24"/>
        </w:rPr>
      </w:pPr>
      <w:r w:rsidRPr="008560C7">
        <w:rPr>
          <w:rFonts w:ascii="Times New Roman"/>
          <w:b/>
          <w:sz w:val="24"/>
          <w:szCs w:val="24"/>
        </w:rPr>
        <w:t>Equality</w:t>
      </w:r>
      <w:r w:rsidRPr="008560C7">
        <w:rPr>
          <w:rFonts w:ascii="Times New Roman"/>
          <w:b/>
          <w:spacing w:val="-6"/>
          <w:sz w:val="24"/>
          <w:szCs w:val="24"/>
        </w:rPr>
        <w:t xml:space="preserve"> </w:t>
      </w:r>
      <w:r w:rsidRPr="008560C7">
        <w:rPr>
          <w:rFonts w:ascii="Times New Roman"/>
          <w:b/>
          <w:sz w:val="24"/>
          <w:szCs w:val="24"/>
        </w:rPr>
        <w:t>is</w:t>
      </w:r>
      <w:r w:rsidRPr="008560C7">
        <w:rPr>
          <w:rFonts w:ascii="Times New Roman"/>
          <w:b/>
          <w:spacing w:val="1"/>
          <w:sz w:val="24"/>
          <w:szCs w:val="24"/>
        </w:rPr>
        <w:t xml:space="preserve"> </w:t>
      </w:r>
      <w:r w:rsidRPr="008560C7">
        <w:rPr>
          <w:rFonts w:ascii="Times New Roman"/>
          <w:b/>
          <w:sz w:val="24"/>
          <w:szCs w:val="24"/>
        </w:rPr>
        <w:t>the</w:t>
      </w:r>
      <w:r w:rsidRPr="008560C7">
        <w:rPr>
          <w:rFonts w:ascii="Times New Roman"/>
          <w:b/>
          <w:spacing w:val="-3"/>
          <w:sz w:val="24"/>
          <w:szCs w:val="24"/>
        </w:rPr>
        <w:t xml:space="preserve"> </w:t>
      </w:r>
      <w:r w:rsidRPr="008560C7">
        <w:rPr>
          <w:rFonts w:ascii="Times New Roman"/>
          <w:b/>
          <w:sz w:val="24"/>
          <w:szCs w:val="24"/>
        </w:rPr>
        <w:t>permission</w:t>
      </w:r>
      <w:r w:rsidRPr="008560C7">
        <w:rPr>
          <w:rFonts w:ascii="Times New Roman"/>
          <w:b/>
          <w:spacing w:val="-1"/>
          <w:sz w:val="24"/>
          <w:szCs w:val="24"/>
        </w:rPr>
        <w:t xml:space="preserve"> </w:t>
      </w:r>
      <w:r w:rsidRPr="008560C7">
        <w:rPr>
          <w:rFonts w:ascii="Times New Roman"/>
          <w:b/>
          <w:sz w:val="24"/>
          <w:szCs w:val="24"/>
        </w:rPr>
        <w:t>to</w:t>
      </w:r>
      <w:r w:rsidRPr="008560C7">
        <w:rPr>
          <w:rFonts w:ascii="Times New Roman"/>
          <w:b/>
          <w:spacing w:val="-2"/>
          <w:sz w:val="24"/>
          <w:szCs w:val="24"/>
        </w:rPr>
        <w:t xml:space="preserve"> </w:t>
      </w:r>
      <w:r w:rsidRPr="008560C7">
        <w:rPr>
          <w:rFonts w:ascii="Times New Roman"/>
          <w:b/>
          <w:sz w:val="24"/>
          <w:szCs w:val="24"/>
        </w:rPr>
        <w:t>be</w:t>
      </w:r>
      <w:r w:rsidRPr="008560C7">
        <w:rPr>
          <w:rFonts w:ascii="Times New Roman"/>
          <w:b/>
          <w:spacing w:val="-1"/>
          <w:sz w:val="24"/>
          <w:szCs w:val="24"/>
        </w:rPr>
        <w:t xml:space="preserve"> </w:t>
      </w:r>
      <w:r w:rsidRPr="008560C7">
        <w:rPr>
          <w:rFonts w:ascii="Times New Roman"/>
          <w:b/>
          <w:sz w:val="24"/>
          <w:szCs w:val="24"/>
        </w:rPr>
        <w:t>different</w:t>
      </w:r>
      <w:r w:rsidRPr="008560C7">
        <w:rPr>
          <w:rFonts w:ascii="Times New Roman"/>
          <w:b/>
          <w:spacing w:val="-8"/>
          <w:sz w:val="24"/>
          <w:szCs w:val="24"/>
        </w:rPr>
        <w:t xml:space="preserve"> </w:t>
      </w:r>
      <w:r w:rsidRPr="008560C7">
        <w:rPr>
          <w:rFonts w:ascii="Times New Roman"/>
          <w:b/>
          <w:sz w:val="24"/>
          <w:szCs w:val="24"/>
        </w:rPr>
        <w:t>and</w:t>
      </w:r>
      <w:r w:rsidRPr="008560C7">
        <w:rPr>
          <w:rFonts w:ascii="Times New Roman"/>
          <w:b/>
          <w:spacing w:val="-2"/>
          <w:sz w:val="24"/>
          <w:szCs w:val="24"/>
        </w:rPr>
        <w:t xml:space="preserve"> </w:t>
      </w:r>
      <w:r w:rsidRPr="008560C7">
        <w:rPr>
          <w:rFonts w:ascii="Times New Roman"/>
          <w:b/>
          <w:sz w:val="24"/>
          <w:szCs w:val="24"/>
        </w:rPr>
        <w:t>respected.</w:t>
      </w:r>
      <w:r w:rsidRPr="008560C7">
        <w:rPr>
          <w:rFonts w:ascii="Times New Roman"/>
          <w:b/>
          <w:spacing w:val="1"/>
          <w:sz w:val="24"/>
          <w:szCs w:val="24"/>
        </w:rPr>
        <w:t xml:space="preserve"> </w:t>
      </w:r>
      <w:r w:rsidRPr="008560C7">
        <w:rPr>
          <w:rFonts w:ascii="Times New Roman"/>
          <w:b/>
          <w:sz w:val="24"/>
          <w:szCs w:val="24"/>
        </w:rPr>
        <w:t>It</w:t>
      </w:r>
      <w:r w:rsidRPr="008560C7">
        <w:rPr>
          <w:rFonts w:ascii="Times New Roman"/>
          <w:b/>
          <w:spacing w:val="-1"/>
          <w:sz w:val="24"/>
          <w:szCs w:val="24"/>
        </w:rPr>
        <w:t xml:space="preserve"> </w:t>
      </w:r>
      <w:r w:rsidRPr="008560C7">
        <w:rPr>
          <w:rFonts w:ascii="Times New Roman"/>
          <w:b/>
          <w:sz w:val="24"/>
          <w:szCs w:val="24"/>
        </w:rPr>
        <w:t>does</w:t>
      </w:r>
      <w:r w:rsidRPr="008560C7">
        <w:rPr>
          <w:rFonts w:ascii="Times New Roman"/>
          <w:b/>
          <w:spacing w:val="-5"/>
          <w:sz w:val="24"/>
          <w:szCs w:val="24"/>
        </w:rPr>
        <w:t xml:space="preserve"> </w:t>
      </w:r>
      <w:r w:rsidRPr="008560C7">
        <w:rPr>
          <w:rFonts w:ascii="Times New Roman"/>
          <w:b/>
          <w:sz w:val="24"/>
          <w:szCs w:val="24"/>
        </w:rPr>
        <w:t>not</w:t>
      </w:r>
      <w:r w:rsidRPr="008560C7">
        <w:rPr>
          <w:rFonts w:ascii="Times New Roman"/>
          <w:b/>
          <w:spacing w:val="-2"/>
          <w:sz w:val="24"/>
          <w:szCs w:val="24"/>
        </w:rPr>
        <w:t xml:space="preserve"> </w:t>
      </w:r>
      <w:r w:rsidRPr="008560C7">
        <w:rPr>
          <w:rFonts w:ascii="Times New Roman"/>
          <w:b/>
          <w:sz w:val="24"/>
          <w:szCs w:val="24"/>
        </w:rPr>
        <w:t>mean</w:t>
      </w:r>
      <w:r w:rsidRPr="008560C7">
        <w:rPr>
          <w:rFonts w:ascii="Times New Roman"/>
          <w:b/>
          <w:spacing w:val="1"/>
          <w:sz w:val="24"/>
          <w:szCs w:val="24"/>
        </w:rPr>
        <w:t xml:space="preserve"> </w:t>
      </w:r>
      <w:r w:rsidRPr="008560C7">
        <w:rPr>
          <w:rFonts w:ascii="Times New Roman"/>
          <w:b/>
          <w:sz w:val="24"/>
          <w:szCs w:val="24"/>
        </w:rPr>
        <w:t>we</w:t>
      </w:r>
      <w:r w:rsidRPr="008560C7">
        <w:rPr>
          <w:rFonts w:ascii="Times New Roman"/>
          <w:b/>
          <w:spacing w:val="-1"/>
          <w:sz w:val="24"/>
          <w:szCs w:val="24"/>
        </w:rPr>
        <w:t xml:space="preserve"> </w:t>
      </w:r>
      <w:r w:rsidRPr="008560C7">
        <w:rPr>
          <w:rFonts w:ascii="Times New Roman"/>
          <w:b/>
          <w:sz w:val="24"/>
          <w:szCs w:val="24"/>
        </w:rPr>
        <w:t>are</w:t>
      </w:r>
      <w:r w:rsidRPr="008560C7">
        <w:rPr>
          <w:rFonts w:ascii="Times New Roman"/>
          <w:b/>
          <w:spacing w:val="-6"/>
          <w:sz w:val="24"/>
          <w:szCs w:val="24"/>
        </w:rPr>
        <w:t xml:space="preserve"> </w:t>
      </w:r>
      <w:r w:rsidRPr="008560C7">
        <w:rPr>
          <w:rFonts w:ascii="Times New Roman"/>
          <w:b/>
          <w:sz w:val="24"/>
          <w:szCs w:val="24"/>
        </w:rPr>
        <w:t>the</w:t>
      </w:r>
      <w:r w:rsidRPr="008560C7">
        <w:rPr>
          <w:rFonts w:ascii="Times New Roman"/>
          <w:b/>
          <w:spacing w:val="-2"/>
          <w:sz w:val="24"/>
          <w:szCs w:val="24"/>
        </w:rPr>
        <w:t xml:space="preserve"> same.</w:t>
      </w:r>
    </w:p>
    <w:p w14:paraId="7EAA88E4" w14:textId="77777777" w:rsidR="005E2FCF" w:rsidRPr="008560C7" w:rsidRDefault="005E2FCF">
      <w:pPr>
        <w:pStyle w:val="BodyText"/>
        <w:spacing w:before="1"/>
        <w:rPr>
          <w:rFonts w:ascii="Times New Roman"/>
          <w:b/>
          <w:sz w:val="24"/>
          <w:szCs w:val="24"/>
        </w:rPr>
      </w:pPr>
    </w:p>
    <w:p w14:paraId="6F5293B4" w14:textId="77777777" w:rsidR="005E2FCF" w:rsidRPr="008560C7" w:rsidRDefault="005E484A">
      <w:pPr>
        <w:pStyle w:val="BodyText"/>
        <w:tabs>
          <w:tab w:val="left" w:pos="473"/>
        </w:tabs>
        <w:ind w:left="152"/>
        <w:rPr>
          <w:rFonts w:ascii="Times New Roman" w:hAnsi="Times New Roman"/>
          <w:sz w:val="24"/>
          <w:szCs w:val="24"/>
        </w:rPr>
      </w:pPr>
      <w:r w:rsidRPr="008560C7">
        <w:rPr>
          <w:rFonts w:ascii="Times New Roman" w:hAnsi="Times New Roman"/>
          <w:spacing w:val="-10"/>
          <w:sz w:val="24"/>
          <w:szCs w:val="24"/>
        </w:rPr>
        <w:t></w:t>
      </w:r>
      <w:r w:rsidRPr="008560C7">
        <w:rPr>
          <w:rFonts w:ascii="Times New Roman" w:hAnsi="Times New Roman"/>
          <w:sz w:val="24"/>
          <w:szCs w:val="24"/>
        </w:rPr>
        <w:tab/>
        <w:t>Everyone</w:t>
      </w:r>
      <w:r w:rsidRPr="008560C7">
        <w:rPr>
          <w:rFonts w:ascii="Times New Roman" w:hAnsi="Times New Roman"/>
          <w:spacing w:val="9"/>
          <w:sz w:val="24"/>
          <w:szCs w:val="24"/>
        </w:rPr>
        <w:t xml:space="preserve"> </w:t>
      </w:r>
      <w:r w:rsidRPr="008560C7">
        <w:rPr>
          <w:rFonts w:ascii="Times New Roman" w:hAnsi="Times New Roman"/>
          <w:sz w:val="24"/>
          <w:szCs w:val="24"/>
        </w:rPr>
        <w:t>should</w:t>
      </w:r>
      <w:r w:rsidRPr="008560C7">
        <w:rPr>
          <w:rFonts w:ascii="Times New Roman" w:hAnsi="Times New Roman"/>
          <w:spacing w:val="14"/>
          <w:sz w:val="24"/>
          <w:szCs w:val="24"/>
        </w:rPr>
        <w:t xml:space="preserve"> </w:t>
      </w:r>
      <w:r w:rsidRPr="008560C7">
        <w:rPr>
          <w:rFonts w:ascii="Times New Roman" w:hAnsi="Times New Roman"/>
          <w:sz w:val="24"/>
          <w:szCs w:val="24"/>
        </w:rPr>
        <w:t>be</w:t>
      </w:r>
      <w:r w:rsidRPr="008560C7">
        <w:rPr>
          <w:rFonts w:ascii="Times New Roman" w:hAnsi="Times New Roman"/>
          <w:spacing w:val="9"/>
          <w:sz w:val="24"/>
          <w:szCs w:val="24"/>
        </w:rPr>
        <w:t xml:space="preserve"> </w:t>
      </w:r>
      <w:r w:rsidRPr="008560C7">
        <w:rPr>
          <w:rFonts w:ascii="Times New Roman" w:hAnsi="Times New Roman"/>
          <w:sz w:val="24"/>
          <w:szCs w:val="24"/>
        </w:rPr>
        <w:t>treated</w:t>
      </w:r>
      <w:r w:rsidRPr="008560C7">
        <w:rPr>
          <w:rFonts w:ascii="Times New Roman" w:hAnsi="Times New Roman"/>
          <w:spacing w:val="13"/>
          <w:sz w:val="24"/>
          <w:szCs w:val="24"/>
        </w:rPr>
        <w:t xml:space="preserve"> </w:t>
      </w:r>
      <w:r w:rsidRPr="008560C7">
        <w:rPr>
          <w:rFonts w:ascii="Times New Roman" w:hAnsi="Times New Roman"/>
          <w:sz w:val="24"/>
          <w:szCs w:val="24"/>
        </w:rPr>
        <w:t>in</w:t>
      </w:r>
      <w:r w:rsidRPr="008560C7">
        <w:rPr>
          <w:rFonts w:ascii="Times New Roman" w:hAnsi="Times New Roman"/>
          <w:spacing w:val="9"/>
          <w:sz w:val="24"/>
          <w:szCs w:val="24"/>
        </w:rPr>
        <w:t xml:space="preserve"> </w:t>
      </w:r>
      <w:r w:rsidRPr="008560C7">
        <w:rPr>
          <w:rFonts w:ascii="Times New Roman" w:hAnsi="Times New Roman"/>
          <w:sz w:val="24"/>
          <w:szCs w:val="24"/>
        </w:rPr>
        <w:t>accordance</w:t>
      </w:r>
      <w:r w:rsidRPr="008560C7">
        <w:rPr>
          <w:rFonts w:ascii="Times New Roman" w:hAnsi="Times New Roman"/>
          <w:spacing w:val="10"/>
          <w:sz w:val="24"/>
          <w:szCs w:val="24"/>
        </w:rPr>
        <w:t xml:space="preserve"> </w:t>
      </w:r>
      <w:r w:rsidRPr="008560C7">
        <w:rPr>
          <w:rFonts w:ascii="Times New Roman" w:hAnsi="Times New Roman"/>
          <w:sz w:val="24"/>
          <w:szCs w:val="24"/>
        </w:rPr>
        <w:t>with</w:t>
      </w:r>
      <w:r w:rsidRPr="008560C7">
        <w:rPr>
          <w:rFonts w:ascii="Times New Roman" w:hAnsi="Times New Roman"/>
          <w:spacing w:val="13"/>
          <w:sz w:val="24"/>
          <w:szCs w:val="24"/>
        </w:rPr>
        <w:t xml:space="preserve"> </w:t>
      </w:r>
      <w:r w:rsidRPr="008560C7">
        <w:rPr>
          <w:rFonts w:ascii="Times New Roman" w:hAnsi="Times New Roman"/>
          <w:sz w:val="24"/>
          <w:szCs w:val="24"/>
        </w:rPr>
        <w:t>equality</w:t>
      </w:r>
      <w:r w:rsidRPr="008560C7">
        <w:rPr>
          <w:rFonts w:ascii="Times New Roman" w:hAnsi="Times New Roman"/>
          <w:spacing w:val="11"/>
          <w:sz w:val="24"/>
          <w:szCs w:val="24"/>
        </w:rPr>
        <w:t xml:space="preserve"> </w:t>
      </w:r>
      <w:r w:rsidRPr="008560C7">
        <w:rPr>
          <w:rFonts w:ascii="Times New Roman" w:hAnsi="Times New Roman"/>
          <w:sz w:val="24"/>
          <w:szCs w:val="24"/>
        </w:rPr>
        <w:t>and</w:t>
      </w:r>
      <w:r w:rsidRPr="008560C7">
        <w:rPr>
          <w:rFonts w:ascii="Times New Roman" w:hAnsi="Times New Roman"/>
          <w:spacing w:val="12"/>
          <w:sz w:val="24"/>
          <w:szCs w:val="24"/>
        </w:rPr>
        <w:t xml:space="preserve"> </w:t>
      </w:r>
      <w:r w:rsidRPr="008560C7">
        <w:rPr>
          <w:rFonts w:ascii="Times New Roman" w:hAnsi="Times New Roman"/>
          <w:sz w:val="24"/>
          <w:szCs w:val="24"/>
        </w:rPr>
        <w:t>human</w:t>
      </w:r>
      <w:r w:rsidRPr="008560C7">
        <w:rPr>
          <w:rFonts w:ascii="Times New Roman" w:hAnsi="Times New Roman"/>
          <w:spacing w:val="11"/>
          <w:sz w:val="24"/>
          <w:szCs w:val="24"/>
        </w:rPr>
        <w:t xml:space="preserve"> </w:t>
      </w:r>
      <w:r w:rsidRPr="008560C7">
        <w:rPr>
          <w:rFonts w:ascii="Times New Roman" w:hAnsi="Times New Roman"/>
          <w:sz w:val="24"/>
          <w:szCs w:val="24"/>
        </w:rPr>
        <w:t>rights</w:t>
      </w:r>
      <w:r w:rsidRPr="008560C7">
        <w:rPr>
          <w:rFonts w:ascii="Times New Roman" w:hAnsi="Times New Roman"/>
          <w:spacing w:val="11"/>
          <w:sz w:val="24"/>
          <w:szCs w:val="24"/>
        </w:rPr>
        <w:t xml:space="preserve"> </w:t>
      </w:r>
      <w:r w:rsidRPr="008560C7">
        <w:rPr>
          <w:rFonts w:ascii="Times New Roman" w:hAnsi="Times New Roman"/>
          <w:spacing w:val="-2"/>
          <w:sz w:val="24"/>
          <w:szCs w:val="24"/>
        </w:rPr>
        <w:t>legislation.</w:t>
      </w:r>
    </w:p>
    <w:p w14:paraId="4DF94A6A" w14:textId="77777777" w:rsidR="005E2FCF" w:rsidRPr="008560C7" w:rsidRDefault="005E484A">
      <w:pPr>
        <w:pStyle w:val="BodyText"/>
        <w:tabs>
          <w:tab w:val="left" w:pos="473"/>
        </w:tabs>
        <w:spacing w:before="6" w:line="244" w:lineRule="auto"/>
        <w:ind w:left="473" w:right="1041" w:hanging="322"/>
        <w:rPr>
          <w:rFonts w:ascii="Times New Roman" w:hAnsi="Times New Roman"/>
          <w:sz w:val="24"/>
          <w:szCs w:val="24"/>
        </w:rPr>
      </w:pPr>
      <w:r w:rsidRPr="008560C7">
        <w:rPr>
          <w:rFonts w:ascii="Times New Roman" w:hAnsi="Times New Roman"/>
          <w:spacing w:val="-10"/>
          <w:sz w:val="24"/>
          <w:szCs w:val="24"/>
        </w:rPr>
        <w:t></w:t>
      </w:r>
      <w:r w:rsidRPr="008560C7">
        <w:rPr>
          <w:rFonts w:ascii="Times New Roman" w:hAnsi="Times New Roman"/>
          <w:sz w:val="24"/>
          <w:szCs w:val="24"/>
        </w:rPr>
        <w:tab/>
        <w:t>We do not allow anyone to discriminate against others because of their protected characteristics as these are all equal in law.</w:t>
      </w:r>
    </w:p>
    <w:p w14:paraId="6FA89F3E" w14:textId="77777777" w:rsidR="005E2FCF" w:rsidRPr="008560C7" w:rsidRDefault="005E484A">
      <w:pPr>
        <w:pStyle w:val="BodyText"/>
        <w:tabs>
          <w:tab w:val="left" w:pos="473"/>
        </w:tabs>
        <w:spacing w:before="2"/>
        <w:ind w:left="152"/>
        <w:rPr>
          <w:rFonts w:ascii="Times New Roman" w:hAnsi="Times New Roman"/>
          <w:sz w:val="24"/>
          <w:szCs w:val="24"/>
        </w:rPr>
      </w:pPr>
      <w:r w:rsidRPr="008560C7">
        <w:rPr>
          <w:rFonts w:ascii="Times New Roman" w:hAnsi="Times New Roman"/>
          <w:spacing w:val="-10"/>
          <w:sz w:val="24"/>
          <w:szCs w:val="24"/>
        </w:rPr>
        <w:t></w:t>
      </w:r>
      <w:r w:rsidRPr="008560C7">
        <w:rPr>
          <w:rFonts w:ascii="Times New Roman" w:hAnsi="Times New Roman"/>
          <w:sz w:val="24"/>
          <w:szCs w:val="24"/>
        </w:rPr>
        <w:tab/>
        <w:t>We</w:t>
      </w:r>
      <w:r w:rsidRPr="008560C7">
        <w:rPr>
          <w:rFonts w:ascii="Times New Roman" w:hAnsi="Times New Roman"/>
          <w:spacing w:val="9"/>
          <w:sz w:val="24"/>
          <w:szCs w:val="24"/>
        </w:rPr>
        <w:t xml:space="preserve"> </w:t>
      </w:r>
      <w:r w:rsidRPr="008560C7">
        <w:rPr>
          <w:rFonts w:ascii="Times New Roman" w:hAnsi="Times New Roman"/>
          <w:sz w:val="24"/>
          <w:szCs w:val="24"/>
        </w:rPr>
        <w:t>challenge</w:t>
      </w:r>
      <w:r w:rsidRPr="008560C7">
        <w:rPr>
          <w:rFonts w:ascii="Times New Roman" w:hAnsi="Times New Roman"/>
          <w:spacing w:val="9"/>
          <w:sz w:val="24"/>
          <w:szCs w:val="24"/>
        </w:rPr>
        <w:t xml:space="preserve"> </w:t>
      </w:r>
      <w:r w:rsidRPr="008560C7">
        <w:rPr>
          <w:rFonts w:ascii="Times New Roman" w:hAnsi="Times New Roman"/>
          <w:sz w:val="24"/>
          <w:szCs w:val="24"/>
        </w:rPr>
        <w:t>those</w:t>
      </w:r>
      <w:r w:rsidRPr="008560C7">
        <w:rPr>
          <w:rFonts w:ascii="Times New Roman" w:hAnsi="Times New Roman"/>
          <w:spacing w:val="9"/>
          <w:sz w:val="24"/>
          <w:szCs w:val="24"/>
        </w:rPr>
        <w:t xml:space="preserve"> </w:t>
      </w:r>
      <w:r w:rsidRPr="008560C7">
        <w:rPr>
          <w:rFonts w:ascii="Times New Roman" w:hAnsi="Times New Roman"/>
          <w:sz w:val="24"/>
          <w:szCs w:val="24"/>
        </w:rPr>
        <w:t>who</w:t>
      </w:r>
      <w:r w:rsidRPr="008560C7">
        <w:rPr>
          <w:rFonts w:ascii="Times New Roman" w:hAnsi="Times New Roman"/>
          <w:spacing w:val="11"/>
          <w:sz w:val="24"/>
          <w:szCs w:val="24"/>
        </w:rPr>
        <w:t xml:space="preserve"> </w:t>
      </w:r>
      <w:r w:rsidRPr="008560C7">
        <w:rPr>
          <w:rFonts w:ascii="Times New Roman" w:hAnsi="Times New Roman"/>
          <w:sz w:val="24"/>
          <w:szCs w:val="24"/>
        </w:rPr>
        <w:t>breach</w:t>
      </w:r>
      <w:r w:rsidRPr="008560C7">
        <w:rPr>
          <w:rFonts w:ascii="Times New Roman" w:hAnsi="Times New Roman"/>
          <w:spacing w:val="11"/>
          <w:sz w:val="24"/>
          <w:szCs w:val="24"/>
        </w:rPr>
        <w:t xml:space="preserve"> </w:t>
      </w:r>
      <w:r w:rsidRPr="008560C7">
        <w:rPr>
          <w:rFonts w:ascii="Times New Roman" w:hAnsi="Times New Roman"/>
          <w:sz w:val="24"/>
          <w:szCs w:val="24"/>
        </w:rPr>
        <w:t>our</w:t>
      </w:r>
      <w:r w:rsidRPr="008560C7">
        <w:rPr>
          <w:rFonts w:ascii="Times New Roman" w:hAnsi="Times New Roman"/>
          <w:spacing w:val="9"/>
          <w:sz w:val="24"/>
          <w:szCs w:val="24"/>
        </w:rPr>
        <w:t xml:space="preserve"> </w:t>
      </w:r>
      <w:r w:rsidRPr="008560C7">
        <w:rPr>
          <w:rFonts w:ascii="Times New Roman" w:hAnsi="Times New Roman"/>
          <w:spacing w:val="-4"/>
          <w:sz w:val="24"/>
          <w:szCs w:val="24"/>
        </w:rPr>
        <w:t>code.</w:t>
      </w:r>
    </w:p>
    <w:p w14:paraId="32F20C74" w14:textId="77777777" w:rsidR="005E2FCF" w:rsidRPr="008560C7" w:rsidRDefault="005E484A">
      <w:pPr>
        <w:pStyle w:val="BodyText"/>
        <w:tabs>
          <w:tab w:val="left" w:pos="473"/>
        </w:tabs>
        <w:spacing w:before="7"/>
        <w:ind w:left="152"/>
        <w:rPr>
          <w:rFonts w:ascii="Times New Roman" w:hAnsi="Times New Roman"/>
          <w:sz w:val="24"/>
          <w:szCs w:val="24"/>
        </w:rPr>
      </w:pPr>
      <w:r w:rsidRPr="008560C7">
        <w:rPr>
          <w:rFonts w:ascii="Times New Roman" w:hAnsi="Times New Roman"/>
          <w:spacing w:val="-10"/>
          <w:sz w:val="24"/>
          <w:szCs w:val="24"/>
        </w:rPr>
        <w:t></w:t>
      </w:r>
      <w:r w:rsidRPr="008560C7">
        <w:rPr>
          <w:rFonts w:ascii="Times New Roman" w:hAnsi="Times New Roman"/>
          <w:sz w:val="24"/>
          <w:szCs w:val="24"/>
        </w:rPr>
        <w:tab/>
        <w:t>You</w:t>
      </w:r>
      <w:r w:rsidRPr="008560C7">
        <w:rPr>
          <w:rFonts w:ascii="Times New Roman" w:hAnsi="Times New Roman"/>
          <w:spacing w:val="9"/>
          <w:sz w:val="24"/>
          <w:szCs w:val="24"/>
        </w:rPr>
        <w:t xml:space="preserve"> </w:t>
      </w:r>
      <w:r w:rsidRPr="008560C7">
        <w:rPr>
          <w:rFonts w:ascii="Times New Roman" w:hAnsi="Times New Roman"/>
          <w:sz w:val="24"/>
          <w:szCs w:val="24"/>
        </w:rPr>
        <w:t>do</w:t>
      </w:r>
      <w:r w:rsidRPr="008560C7">
        <w:rPr>
          <w:rFonts w:ascii="Times New Roman" w:hAnsi="Times New Roman"/>
          <w:spacing w:val="9"/>
          <w:sz w:val="24"/>
          <w:szCs w:val="24"/>
        </w:rPr>
        <w:t xml:space="preserve"> </w:t>
      </w:r>
      <w:r w:rsidRPr="008560C7">
        <w:rPr>
          <w:rFonts w:ascii="Times New Roman" w:hAnsi="Times New Roman"/>
          <w:sz w:val="24"/>
          <w:szCs w:val="24"/>
        </w:rPr>
        <w:t>not</w:t>
      </w:r>
      <w:r w:rsidRPr="008560C7">
        <w:rPr>
          <w:rFonts w:ascii="Times New Roman" w:hAnsi="Times New Roman"/>
          <w:spacing w:val="9"/>
          <w:sz w:val="24"/>
          <w:szCs w:val="24"/>
        </w:rPr>
        <w:t xml:space="preserve"> </w:t>
      </w:r>
      <w:r w:rsidRPr="008560C7">
        <w:rPr>
          <w:rFonts w:ascii="Times New Roman" w:hAnsi="Times New Roman"/>
          <w:sz w:val="24"/>
          <w:szCs w:val="24"/>
        </w:rPr>
        <w:t>have</w:t>
      </w:r>
      <w:r w:rsidRPr="008560C7">
        <w:rPr>
          <w:rFonts w:ascii="Times New Roman" w:hAnsi="Times New Roman"/>
          <w:spacing w:val="11"/>
          <w:sz w:val="24"/>
          <w:szCs w:val="24"/>
        </w:rPr>
        <w:t xml:space="preserve"> </w:t>
      </w:r>
      <w:r w:rsidRPr="008560C7">
        <w:rPr>
          <w:rFonts w:ascii="Times New Roman" w:hAnsi="Times New Roman"/>
          <w:sz w:val="24"/>
          <w:szCs w:val="24"/>
        </w:rPr>
        <w:t>the</w:t>
      </w:r>
      <w:r w:rsidRPr="008560C7">
        <w:rPr>
          <w:rFonts w:ascii="Times New Roman" w:hAnsi="Times New Roman"/>
          <w:spacing w:val="6"/>
          <w:sz w:val="24"/>
          <w:szCs w:val="24"/>
        </w:rPr>
        <w:t xml:space="preserve"> </w:t>
      </w:r>
      <w:r w:rsidRPr="008560C7">
        <w:rPr>
          <w:rFonts w:ascii="Times New Roman" w:hAnsi="Times New Roman"/>
          <w:sz w:val="24"/>
          <w:szCs w:val="24"/>
        </w:rPr>
        <w:t>right</w:t>
      </w:r>
      <w:r w:rsidRPr="008560C7">
        <w:rPr>
          <w:rFonts w:ascii="Times New Roman" w:hAnsi="Times New Roman"/>
          <w:spacing w:val="11"/>
          <w:sz w:val="24"/>
          <w:szCs w:val="24"/>
        </w:rPr>
        <w:t xml:space="preserve"> </w:t>
      </w:r>
      <w:r w:rsidRPr="008560C7">
        <w:rPr>
          <w:rFonts w:ascii="Times New Roman" w:hAnsi="Times New Roman"/>
          <w:sz w:val="24"/>
          <w:szCs w:val="24"/>
        </w:rPr>
        <w:t>to</w:t>
      </w:r>
      <w:r w:rsidRPr="008560C7">
        <w:rPr>
          <w:rFonts w:ascii="Times New Roman" w:hAnsi="Times New Roman"/>
          <w:spacing w:val="7"/>
          <w:sz w:val="24"/>
          <w:szCs w:val="24"/>
        </w:rPr>
        <w:t xml:space="preserve"> </w:t>
      </w:r>
      <w:r w:rsidRPr="008560C7">
        <w:rPr>
          <w:rFonts w:ascii="Times New Roman" w:hAnsi="Times New Roman"/>
          <w:sz w:val="24"/>
          <w:szCs w:val="24"/>
        </w:rPr>
        <w:t>discriminate</w:t>
      </w:r>
      <w:r w:rsidRPr="008560C7">
        <w:rPr>
          <w:rFonts w:ascii="Times New Roman" w:hAnsi="Times New Roman"/>
          <w:spacing w:val="11"/>
          <w:sz w:val="24"/>
          <w:szCs w:val="24"/>
        </w:rPr>
        <w:t xml:space="preserve"> </w:t>
      </w:r>
      <w:r w:rsidRPr="008560C7">
        <w:rPr>
          <w:rFonts w:ascii="Times New Roman" w:hAnsi="Times New Roman"/>
          <w:sz w:val="24"/>
          <w:szCs w:val="24"/>
        </w:rPr>
        <w:t>against,</w:t>
      </w:r>
      <w:r w:rsidRPr="008560C7">
        <w:rPr>
          <w:rFonts w:ascii="Times New Roman" w:hAnsi="Times New Roman"/>
          <w:spacing w:val="9"/>
          <w:sz w:val="24"/>
          <w:szCs w:val="24"/>
        </w:rPr>
        <w:t xml:space="preserve"> </w:t>
      </w:r>
      <w:r w:rsidRPr="008560C7">
        <w:rPr>
          <w:rFonts w:ascii="Times New Roman" w:hAnsi="Times New Roman"/>
          <w:sz w:val="24"/>
          <w:szCs w:val="24"/>
        </w:rPr>
        <w:t>harass</w:t>
      </w:r>
      <w:r w:rsidRPr="008560C7">
        <w:rPr>
          <w:rFonts w:ascii="Times New Roman" w:hAnsi="Times New Roman"/>
          <w:spacing w:val="9"/>
          <w:sz w:val="24"/>
          <w:szCs w:val="24"/>
        </w:rPr>
        <w:t xml:space="preserve"> </w:t>
      </w:r>
      <w:r w:rsidRPr="008560C7">
        <w:rPr>
          <w:rFonts w:ascii="Times New Roman" w:hAnsi="Times New Roman"/>
          <w:sz w:val="24"/>
          <w:szCs w:val="24"/>
        </w:rPr>
        <w:t>or</w:t>
      </w:r>
      <w:r w:rsidRPr="008560C7">
        <w:rPr>
          <w:rFonts w:ascii="Times New Roman" w:hAnsi="Times New Roman"/>
          <w:spacing w:val="7"/>
          <w:sz w:val="24"/>
          <w:szCs w:val="24"/>
        </w:rPr>
        <w:t xml:space="preserve"> </w:t>
      </w:r>
      <w:r w:rsidRPr="008560C7">
        <w:rPr>
          <w:rFonts w:ascii="Times New Roman" w:hAnsi="Times New Roman"/>
          <w:sz w:val="24"/>
          <w:szCs w:val="24"/>
        </w:rPr>
        <w:t>bully</w:t>
      </w:r>
      <w:r w:rsidRPr="008560C7">
        <w:rPr>
          <w:rFonts w:ascii="Times New Roman" w:hAnsi="Times New Roman"/>
          <w:spacing w:val="9"/>
          <w:sz w:val="24"/>
          <w:szCs w:val="24"/>
        </w:rPr>
        <w:t xml:space="preserve"> </w:t>
      </w:r>
      <w:r w:rsidRPr="008560C7">
        <w:rPr>
          <w:rFonts w:ascii="Times New Roman" w:hAnsi="Times New Roman"/>
          <w:sz w:val="24"/>
          <w:szCs w:val="24"/>
        </w:rPr>
        <w:t>other</w:t>
      </w:r>
      <w:r w:rsidRPr="008560C7">
        <w:rPr>
          <w:rFonts w:ascii="Times New Roman" w:hAnsi="Times New Roman"/>
          <w:spacing w:val="9"/>
          <w:sz w:val="24"/>
          <w:szCs w:val="24"/>
        </w:rPr>
        <w:t xml:space="preserve"> </w:t>
      </w:r>
      <w:proofErr w:type="gramStart"/>
      <w:r w:rsidRPr="008560C7">
        <w:rPr>
          <w:rFonts w:ascii="Times New Roman" w:hAnsi="Times New Roman"/>
          <w:spacing w:val="-2"/>
          <w:sz w:val="24"/>
          <w:szCs w:val="24"/>
        </w:rPr>
        <w:t>persons</w:t>
      </w:r>
      <w:proofErr w:type="gramEnd"/>
      <w:r w:rsidRPr="008560C7">
        <w:rPr>
          <w:rFonts w:ascii="Times New Roman" w:hAnsi="Times New Roman"/>
          <w:spacing w:val="-2"/>
          <w:sz w:val="24"/>
          <w:szCs w:val="24"/>
        </w:rPr>
        <w:t>.</w:t>
      </w:r>
    </w:p>
    <w:p w14:paraId="0AD48C98" w14:textId="46451C38" w:rsidR="005E2FCF" w:rsidRPr="008560C7" w:rsidRDefault="005E484A">
      <w:pPr>
        <w:pStyle w:val="BodyText"/>
        <w:tabs>
          <w:tab w:val="left" w:pos="473"/>
        </w:tabs>
        <w:spacing w:before="6" w:line="247" w:lineRule="auto"/>
        <w:ind w:left="473" w:right="336" w:hanging="322"/>
        <w:rPr>
          <w:rFonts w:ascii="Times New Roman" w:hAnsi="Times New Roman"/>
          <w:sz w:val="24"/>
          <w:szCs w:val="24"/>
        </w:rPr>
      </w:pPr>
      <w:r w:rsidRPr="008560C7">
        <w:rPr>
          <w:rFonts w:ascii="Times New Roman" w:hAnsi="Times New Roman"/>
          <w:spacing w:val="-10"/>
          <w:sz w:val="24"/>
          <w:szCs w:val="24"/>
        </w:rPr>
        <w:t></w:t>
      </w:r>
      <w:r w:rsidRPr="008560C7">
        <w:rPr>
          <w:rFonts w:ascii="Times New Roman" w:hAnsi="Times New Roman"/>
          <w:sz w:val="24"/>
          <w:szCs w:val="24"/>
        </w:rPr>
        <w:tab/>
        <w:t>Whatever your religion or beliefs you must respect other people’s religion and beliefs and whatever your</w:t>
      </w:r>
      <w:r w:rsidRPr="008560C7">
        <w:rPr>
          <w:rFonts w:ascii="Times New Roman" w:hAnsi="Times New Roman"/>
          <w:spacing w:val="30"/>
          <w:sz w:val="24"/>
          <w:szCs w:val="24"/>
        </w:rPr>
        <w:t xml:space="preserve"> </w:t>
      </w:r>
      <w:r w:rsidRPr="008560C7">
        <w:rPr>
          <w:rFonts w:ascii="Times New Roman" w:hAnsi="Times New Roman"/>
          <w:sz w:val="24"/>
          <w:szCs w:val="24"/>
        </w:rPr>
        <w:t>religion or</w:t>
      </w:r>
      <w:r w:rsidRPr="008560C7">
        <w:rPr>
          <w:rFonts w:ascii="Times New Roman" w:hAnsi="Times New Roman"/>
          <w:spacing w:val="30"/>
          <w:sz w:val="24"/>
          <w:szCs w:val="24"/>
        </w:rPr>
        <w:t xml:space="preserve"> </w:t>
      </w:r>
      <w:r w:rsidRPr="008560C7">
        <w:rPr>
          <w:rFonts w:ascii="Times New Roman" w:hAnsi="Times New Roman"/>
          <w:sz w:val="24"/>
          <w:szCs w:val="24"/>
        </w:rPr>
        <w:t>beliefs you</w:t>
      </w:r>
      <w:r w:rsidRPr="008560C7">
        <w:rPr>
          <w:rFonts w:ascii="Times New Roman" w:hAnsi="Times New Roman"/>
          <w:spacing w:val="31"/>
          <w:sz w:val="24"/>
          <w:szCs w:val="24"/>
        </w:rPr>
        <w:t xml:space="preserve"> </w:t>
      </w:r>
      <w:r w:rsidRPr="008560C7">
        <w:rPr>
          <w:rFonts w:ascii="Times New Roman" w:hAnsi="Times New Roman"/>
          <w:sz w:val="24"/>
          <w:szCs w:val="24"/>
        </w:rPr>
        <w:t>must</w:t>
      </w:r>
      <w:r w:rsidRPr="008560C7">
        <w:rPr>
          <w:rFonts w:ascii="Times New Roman" w:hAnsi="Times New Roman"/>
          <w:spacing w:val="31"/>
          <w:sz w:val="24"/>
          <w:szCs w:val="24"/>
        </w:rPr>
        <w:t xml:space="preserve"> </w:t>
      </w:r>
      <w:r w:rsidRPr="008560C7">
        <w:rPr>
          <w:rFonts w:ascii="Times New Roman" w:hAnsi="Times New Roman"/>
          <w:sz w:val="24"/>
          <w:szCs w:val="24"/>
        </w:rPr>
        <w:t>respect</w:t>
      </w:r>
      <w:r w:rsidRPr="008560C7">
        <w:rPr>
          <w:rFonts w:ascii="Times New Roman" w:hAnsi="Times New Roman"/>
          <w:spacing w:val="36"/>
          <w:sz w:val="24"/>
          <w:szCs w:val="24"/>
        </w:rPr>
        <w:t xml:space="preserve"> </w:t>
      </w:r>
      <w:r w:rsidRPr="008560C7">
        <w:rPr>
          <w:rFonts w:ascii="Times New Roman" w:hAnsi="Times New Roman"/>
          <w:sz w:val="24"/>
          <w:szCs w:val="24"/>
        </w:rPr>
        <w:t>people</w:t>
      </w:r>
      <w:r w:rsidRPr="008560C7">
        <w:rPr>
          <w:rFonts w:ascii="Times New Roman" w:hAnsi="Times New Roman"/>
          <w:spacing w:val="27"/>
          <w:sz w:val="24"/>
          <w:szCs w:val="24"/>
        </w:rPr>
        <w:t xml:space="preserve"> </w:t>
      </w:r>
      <w:r w:rsidRPr="008560C7">
        <w:rPr>
          <w:rFonts w:ascii="Times New Roman" w:hAnsi="Times New Roman"/>
          <w:sz w:val="24"/>
          <w:szCs w:val="24"/>
        </w:rPr>
        <w:t>identifying</w:t>
      </w:r>
      <w:r w:rsidRPr="008560C7">
        <w:rPr>
          <w:rFonts w:ascii="Times New Roman" w:hAnsi="Times New Roman"/>
          <w:spacing w:val="31"/>
          <w:sz w:val="24"/>
          <w:szCs w:val="24"/>
        </w:rPr>
        <w:t xml:space="preserve"> </w:t>
      </w:r>
      <w:r w:rsidRPr="008560C7">
        <w:rPr>
          <w:rFonts w:ascii="Times New Roman" w:hAnsi="Times New Roman"/>
          <w:sz w:val="24"/>
          <w:szCs w:val="24"/>
        </w:rPr>
        <w:t>as LGBTQ+</w:t>
      </w:r>
      <w:r w:rsidR="00FC7375">
        <w:rPr>
          <w:rFonts w:ascii="Times New Roman" w:hAnsi="Times New Roman"/>
          <w:sz w:val="24"/>
          <w:szCs w:val="24"/>
        </w:rPr>
        <w:t xml:space="preserve"> (</w:t>
      </w:r>
      <w:r w:rsidRPr="008560C7">
        <w:rPr>
          <w:rFonts w:ascii="Times New Roman" w:hAnsi="Times New Roman"/>
          <w:sz w:val="24"/>
          <w:szCs w:val="24"/>
        </w:rPr>
        <w:t>lesbian, gay, bisexual or transgender as well as, for example, non-binary, gender fluid, pansexual, polysexual</w:t>
      </w:r>
      <w:r w:rsidR="00FC7375">
        <w:rPr>
          <w:rFonts w:ascii="Times New Roman" w:hAnsi="Times New Roman"/>
          <w:sz w:val="24"/>
          <w:szCs w:val="24"/>
        </w:rPr>
        <w:t xml:space="preserve">, </w:t>
      </w:r>
      <w:proofErr w:type="spellStart"/>
      <w:r w:rsidR="00FC7375">
        <w:rPr>
          <w:rFonts w:ascii="Times New Roman" w:hAnsi="Times New Roman"/>
          <w:sz w:val="24"/>
          <w:szCs w:val="24"/>
        </w:rPr>
        <w:t>aroace</w:t>
      </w:r>
      <w:proofErr w:type="spellEnd"/>
      <w:r w:rsidR="00FC7375">
        <w:rPr>
          <w:rFonts w:ascii="Times New Roman" w:hAnsi="Times New Roman"/>
          <w:sz w:val="24"/>
          <w:szCs w:val="24"/>
        </w:rPr>
        <w:t>)</w:t>
      </w:r>
      <w:r w:rsidRPr="008560C7">
        <w:rPr>
          <w:rFonts w:ascii="Times New Roman" w:hAnsi="Times New Roman"/>
          <w:sz w:val="24"/>
          <w:szCs w:val="24"/>
        </w:rPr>
        <w:t>.</w:t>
      </w:r>
    </w:p>
    <w:p w14:paraId="17225D84" w14:textId="77777777" w:rsidR="005E2FCF" w:rsidRPr="008560C7" w:rsidRDefault="005E484A">
      <w:pPr>
        <w:pStyle w:val="BodyText"/>
        <w:tabs>
          <w:tab w:val="left" w:pos="473"/>
        </w:tabs>
        <w:spacing w:line="244" w:lineRule="auto"/>
        <w:ind w:left="473" w:right="871" w:hanging="322"/>
        <w:rPr>
          <w:rFonts w:ascii="Times New Roman" w:hAnsi="Times New Roman"/>
          <w:sz w:val="24"/>
          <w:szCs w:val="24"/>
        </w:rPr>
      </w:pPr>
      <w:r w:rsidRPr="008560C7">
        <w:rPr>
          <w:rFonts w:ascii="Times New Roman" w:hAnsi="Times New Roman"/>
          <w:spacing w:val="-10"/>
          <w:sz w:val="24"/>
          <w:szCs w:val="24"/>
        </w:rPr>
        <w:t></w:t>
      </w:r>
      <w:r w:rsidRPr="008560C7">
        <w:rPr>
          <w:rFonts w:ascii="Times New Roman" w:hAnsi="Times New Roman"/>
          <w:sz w:val="24"/>
          <w:szCs w:val="24"/>
        </w:rPr>
        <w:tab/>
        <w:t>If you are being harassed or bullied in, or outside the premises, report it. If you see someone else being bullied, report it.</w:t>
      </w:r>
    </w:p>
    <w:p w14:paraId="1C6A5092" w14:textId="77777777" w:rsidR="005E2FCF" w:rsidRPr="008560C7" w:rsidRDefault="005E2FCF">
      <w:pPr>
        <w:pStyle w:val="BodyText"/>
        <w:spacing w:before="5"/>
        <w:rPr>
          <w:rFonts w:ascii="Times New Roman"/>
          <w:sz w:val="24"/>
          <w:szCs w:val="24"/>
        </w:rPr>
      </w:pPr>
    </w:p>
    <w:p w14:paraId="35A1ACAF" w14:textId="77777777" w:rsidR="005E2FCF" w:rsidRPr="008560C7" w:rsidRDefault="005E484A">
      <w:pPr>
        <w:pStyle w:val="BodyText"/>
        <w:ind w:left="473"/>
        <w:rPr>
          <w:rFonts w:ascii="Times New Roman"/>
          <w:sz w:val="24"/>
          <w:szCs w:val="24"/>
        </w:rPr>
      </w:pPr>
      <w:r w:rsidRPr="008560C7">
        <w:rPr>
          <w:rFonts w:ascii="Times New Roman"/>
          <w:sz w:val="24"/>
          <w:szCs w:val="24"/>
        </w:rPr>
        <w:lastRenderedPageBreak/>
        <w:t>No</w:t>
      </w:r>
      <w:r w:rsidRPr="008560C7">
        <w:rPr>
          <w:rFonts w:ascii="Times New Roman"/>
          <w:spacing w:val="9"/>
          <w:sz w:val="24"/>
          <w:szCs w:val="24"/>
        </w:rPr>
        <w:t xml:space="preserve"> </w:t>
      </w:r>
      <w:r w:rsidRPr="008560C7">
        <w:rPr>
          <w:rFonts w:ascii="Times New Roman"/>
          <w:sz w:val="24"/>
          <w:szCs w:val="24"/>
        </w:rPr>
        <w:t>bystanders!</w:t>
      </w:r>
      <w:r w:rsidRPr="008560C7">
        <w:rPr>
          <w:rFonts w:ascii="Times New Roman"/>
          <w:spacing w:val="10"/>
          <w:sz w:val="24"/>
          <w:szCs w:val="24"/>
        </w:rPr>
        <w:t xml:space="preserve"> </w:t>
      </w:r>
      <w:r w:rsidRPr="008560C7">
        <w:rPr>
          <w:rFonts w:ascii="Times New Roman"/>
          <w:sz w:val="24"/>
          <w:szCs w:val="24"/>
        </w:rPr>
        <w:t>Be</w:t>
      </w:r>
      <w:r w:rsidRPr="008560C7">
        <w:rPr>
          <w:rFonts w:ascii="Times New Roman"/>
          <w:spacing w:val="8"/>
          <w:sz w:val="24"/>
          <w:szCs w:val="24"/>
        </w:rPr>
        <w:t xml:space="preserve"> </w:t>
      </w:r>
      <w:r w:rsidRPr="008560C7">
        <w:rPr>
          <w:rFonts w:ascii="Times New Roman"/>
          <w:sz w:val="24"/>
          <w:szCs w:val="24"/>
        </w:rPr>
        <w:t>an</w:t>
      </w:r>
      <w:r w:rsidRPr="008560C7">
        <w:rPr>
          <w:rFonts w:ascii="Times New Roman"/>
          <w:spacing w:val="5"/>
          <w:sz w:val="24"/>
          <w:szCs w:val="24"/>
        </w:rPr>
        <w:t xml:space="preserve"> </w:t>
      </w:r>
      <w:r w:rsidRPr="008560C7">
        <w:rPr>
          <w:rFonts w:ascii="Times New Roman"/>
          <w:spacing w:val="-2"/>
          <w:sz w:val="24"/>
          <w:szCs w:val="24"/>
        </w:rPr>
        <w:t>Upstander!</w:t>
      </w:r>
    </w:p>
    <w:p w14:paraId="0EAB429A" w14:textId="77777777" w:rsidR="005E2FCF" w:rsidRPr="008560C7" w:rsidRDefault="005E484A">
      <w:pPr>
        <w:pStyle w:val="BodyText"/>
        <w:spacing w:before="78"/>
        <w:ind w:left="152"/>
        <w:rPr>
          <w:rFonts w:ascii="Times New Roman" w:hAnsi="Times New Roman"/>
          <w:sz w:val="24"/>
          <w:szCs w:val="24"/>
        </w:rPr>
      </w:pPr>
      <w:r w:rsidRPr="008560C7">
        <w:rPr>
          <w:rFonts w:ascii="Times New Roman" w:hAnsi="Times New Roman"/>
          <w:sz w:val="24"/>
          <w:szCs w:val="24"/>
        </w:rPr>
        <w:t>We</w:t>
      </w:r>
      <w:r w:rsidRPr="008560C7">
        <w:rPr>
          <w:rFonts w:ascii="Times New Roman" w:hAnsi="Times New Roman"/>
          <w:spacing w:val="8"/>
          <w:sz w:val="24"/>
          <w:szCs w:val="24"/>
        </w:rPr>
        <w:t xml:space="preserve"> </w:t>
      </w:r>
      <w:r w:rsidRPr="008560C7">
        <w:rPr>
          <w:rFonts w:ascii="Times New Roman" w:hAnsi="Times New Roman"/>
          <w:sz w:val="24"/>
          <w:szCs w:val="24"/>
        </w:rPr>
        <w:t>are</w:t>
      </w:r>
      <w:r w:rsidRPr="008560C7">
        <w:rPr>
          <w:rFonts w:ascii="Times New Roman" w:hAnsi="Times New Roman"/>
          <w:spacing w:val="8"/>
          <w:sz w:val="24"/>
          <w:szCs w:val="24"/>
        </w:rPr>
        <w:t xml:space="preserve"> </w:t>
      </w:r>
      <w:r w:rsidRPr="008560C7">
        <w:rPr>
          <w:rFonts w:ascii="Times New Roman" w:hAnsi="Times New Roman"/>
          <w:sz w:val="24"/>
          <w:szCs w:val="24"/>
        </w:rPr>
        <w:t>all</w:t>
      </w:r>
      <w:r w:rsidRPr="008560C7">
        <w:rPr>
          <w:rFonts w:ascii="Times New Roman" w:hAnsi="Times New Roman"/>
          <w:spacing w:val="9"/>
          <w:sz w:val="24"/>
          <w:szCs w:val="24"/>
        </w:rPr>
        <w:t xml:space="preserve"> </w:t>
      </w:r>
      <w:r w:rsidRPr="008560C7">
        <w:rPr>
          <w:rFonts w:ascii="Times New Roman" w:hAnsi="Times New Roman"/>
          <w:sz w:val="24"/>
          <w:szCs w:val="24"/>
        </w:rPr>
        <w:t>responsible</w:t>
      </w:r>
      <w:r w:rsidRPr="008560C7">
        <w:rPr>
          <w:rFonts w:ascii="Times New Roman" w:hAnsi="Times New Roman"/>
          <w:spacing w:val="11"/>
          <w:sz w:val="24"/>
          <w:szCs w:val="24"/>
        </w:rPr>
        <w:t xml:space="preserve"> </w:t>
      </w:r>
      <w:r w:rsidRPr="008560C7">
        <w:rPr>
          <w:rFonts w:ascii="Times New Roman" w:hAnsi="Times New Roman"/>
          <w:sz w:val="24"/>
          <w:szCs w:val="24"/>
        </w:rPr>
        <w:t>for</w:t>
      </w:r>
      <w:r w:rsidRPr="008560C7">
        <w:rPr>
          <w:rFonts w:ascii="Times New Roman" w:hAnsi="Times New Roman"/>
          <w:spacing w:val="10"/>
          <w:sz w:val="24"/>
          <w:szCs w:val="24"/>
        </w:rPr>
        <w:t xml:space="preserve"> </w:t>
      </w:r>
      <w:r w:rsidRPr="008560C7">
        <w:rPr>
          <w:rFonts w:ascii="Times New Roman" w:hAnsi="Times New Roman"/>
          <w:sz w:val="24"/>
          <w:szCs w:val="24"/>
        </w:rPr>
        <w:t>each</w:t>
      </w:r>
      <w:r w:rsidRPr="008560C7">
        <w:rPr>
          <w:rFonts w:ascii="Times New Roman" w:hAnsi="Times New Roman"/>
          <w:spacing w:val="10"/>
          <w:sz w:val="24"/>
          <w:szCs w:val="24"/>
        </w:rPr>
        <w:t xml:space="preserve"> </w:t>
      </w:r>
      <w:r w:rsidRPr="008560C7">
        <w:rPr>
          <w:rFonts w:ascii="Times New Roman" w:hAnsi="Times New Roman"/>
          <w:sz w:val="24"/>
          <w:szCs w:val="24"/>
        </w:rPr>
        <w:t>other’s</w:t>
      </w:r>
      <w:r w:rsidRPr="008560C7">
        <w:rPr>
          <w:rFonts w:ascii="Times New Roman" w:hAnsi="Times New Roman"/>
          <w:spacing w:val="10"/>
          <w:sz w:val="24"/>
          <w:szCs w:val="24"/>
        </w:rPr>
        <w:t xml:space="preserve"> </w:t>
      </w:r>
      <w:r w:rsidRPr="008560C7">
        <w:rPr>
          <w:rFonts w:ascii="Times New Roman" w:hAnsi="Times New Roman"/>
          <w:spacing w:val="-2"/>
          <w:sz w:val="24"/>
          <w:szCs w:val="24"/>
        </w:rPr>
        <w:t>wellbeing.</w:t>
      </w:r>
    </w:p>
    <w:p w14:paraId="5B26B847" w14:textId="77777777" w:rsidR="005E2FCF" w:rsidRPr="008560C7" w:rsidRDefault="005E484A">
      <w:pPr>
        <w:pStyle w:val="BodyText"/>
        <w:spacing w:before="7"/>
        <w:ind w:left="152"/>
        <w:rPr>
          <w:rFonts w:ascii="Times New Roman" w:hAnsi="Times New Roman"/>
          <w:sz w:val="24"/>
          <w:szCs w:val="24"/>
        </w:rPr>
      </w:pPr>
      <w:r w:rsidRPr="008560C7">
        <w:rPr>
          <w:rFonts w:ascii="Times New Roman" w:hAnsi="Times New Roman"/>
          <w:sz w:val="24"/>
          <w:szCs w:val="24"/>
        </w:rPr>
        <w:t>We</w:t>
      </w:r>
      <w:r w:rsidRPr="008560C7">
        <w:rPr>
          <w:rFonts w:ascii="Times New Roman" w:hAnsi="Times New Roman"/>
          <w:spacing w:val="10"/>
          <w:sz w:val="24"/>
          <w:szCs w:val="24"/>
        </w:rPr>
        <w:t xml:space="preserve"> </w:t>
      </w:r>
      <w:r w:rsidRPr="008560C7">
        <w:rPr>
          <w:rFonts w:ascii="Times New Roman" w:hAnsi="Times New Roman"/>
          <w:sz w:val="24"/>
          <w:szCs w:val="24"/>
        </w:rPr>
        <w:t>respect</w:t>
      </w:r>
      <w:r w:rsidRPr="008560C7">
        <w:rPr>
          <w:rFonts w:ascii="Times New Roman" w:hAnsi="Times New Roman"/>
          <w:spacing w:val="9"/>
          <w:sz w:val="24"/>
          <w:szCs w:val="24"/>
        </w:rPr>
        <w:t xml:space="preserve"> </w:t>
      </w:r>
      <w:r w:rsidRPr="008560C7">
        <w:rPr>
          <w:rFonts w:ascii="Times New Roman" w:hAnsi="Times New Roman"/>
          <w:sz w:val="24"/>
          <w:szCs w:val="24"/>
        </w:rPr>
        <w:t>each</w:t>
      </w:r>
      <w:r w:rsidRPr="008560C7">
        <w:rPr>
          <w:rFonts w:ascii="Times New Roman" w:hAnsi="Times New Roman"/>
          <w:spacing w:val="9"/>
          <w:sz w:val="24"/>
          <w:szCs w:val="24"/>
        </w:rPr>
        <w:t xml:space="preserve"> </w:t>
      </w:r>
      <w:r w:rsidRPr="008560C7">
        <w:rPr>
          <w:rFonts w:ascii="Times New Roman" w:hAnsi="Times New Roman"/>
          <w:sz w:val="24"/>
          <w:szCs w:val="24"/>
        </w:rPr>
        <w:t>other’s</w:t>
      </w:r>
      <w:r w:rsidRPr="008560C7">
        <w:rPr>
          <w:rFonts w:ascii="Times New Roman" w:hAnsi="Times New Roman"/>
          <w:spacing w:val="14"/>
          <w:sz w:val="24"/>
          <w:szCs w:val="24"/>
        </w:rPr>
        <w:t xml:space="preserve"> </w:t>
      </w:r>
      <w:r w:rsidRPr="008560C7">
        <w:rPr>
          <w:rFonts w:ascii="Times New Roman" w:hAnsi="Times New Roman"/>
          <w:sz w:val="24"/>
          <w:szCs w:val="24"/>
        </w:rPr>
        <w:t>differences</w:t>
      </w:r>
      <w:r w:rsidRPr="008560C7">
        <w:rPr>
          <w:rFonts w:ascii="Times New Roman" w:hAnsi="Times New Roman"/>
          <w:spacing w:val="13"/>
          <w:sz w:val="24"/>
          <w:szCs w:val="24"/>
        </w:rPr>
        <w:t xml:space="preserve"> </w:t>
      </w:r>
      <w:r w:rsidRPr="008560C7">
        <w:rPr>
          <w:rFonts w:ascii="Times New Roman" w:hAnsi="Times New Roman"/>
          <w:sz w:val="24"/>
          <w:szCs w:val="24"/>
        </w:rPr>
        <w:t>and</w:t>
      </w:r>
      <w:r w:rsidRPr="008560C7">
        <w:rPr>
          <w:rFonts w:ascii="Times New Roman" w:hAnsi="Times New Roman"/>
          <w:spacing w:val="14"/>
          <w:sz w:val="24"/>
          <w:szCs w:val="24"/>
        </w:rPr>
        <w:t xml:space="preserve"> </w:t>
      </w:r>
      <w:r w:rsidRPr="008560C7">
        <w:rPr>
          <w:rFonts w:ascii="Times New Roman" w:hAnsi="Times New Roman"/>
          <w:sz w:val="24"/>
          <w:szCs w:val="24"/>
        </w:rPr>
        <w:t>celebrate</w:t>
      </w:r>
      <w:r w:rsidRPr="008560C7">
        <w:rPr>
          <w:rFonts w:ascii="Times New Roman" w:hAnsi="Times New Roman"/>
          <w:spacing w:val="15"/>
          <w:sz w:val="24"/>
          <w:szCs w:val="24"/>
        </w:rPr>
        <w:t xml:space="preserve"> </w:t>
      </w:r>
      <w:r w:rsidRPr="008560C7">
        <w:rPr>
          <w:rFonts w:ascii="Times New Roman" w:hAnsi="Times New Roman"/>
          <w:spacing w:val="-2"/>
          <w:sz w:val="24"/>
          <w:szCs w:val="24"/>
        </w:rPr>
        <w:t>diversity.</w:t>
      </w:r>
    </w:p>
    <w:p w14:paraId="77786DAE" w14:textId="77777777" w:rsidR="005E2FCF" w:rsidRDefault="005E2FCF">
      <w:pPr>
        <w:pStyle w:val="BodyText"/>
        <w:spacing w:before="8"/>
        <w:rPr>
          <w:rFonts w:ascii="Times New Roman"/>
        </w:rPr>
      </w:pPr>
    </w:p>
    <w:p w14:paraId="6214B002" w14:textId="77777777" w:rsidR="005E2FCF" w:rsidRDefault="005E484A">
      <w:pPr>
        <w:pStyle w:val="Heading1"/>
      </w:pPr>
      <w:r>
        <w:t>Equality</w:t>
      </w:r>
      <w:r>
        <w:rPr>
          <w:spacing w:val="-10"/>
        </w:rPr>
        <w:t xml:space="preserve"> </w:t>
      </w:r>
      <w:r>
        <w:t>Act</w:t>
      </w:r>
      <w:r>
        <w:rPr>
          <w:spacing w:val="-6"/>
        </w:rPr>
        <w:t xml:space="preserve"> </w:t>
      </w:r>
      <w:r>
        <w:t>2010,</w:t>
      </w:r>
      <w:r>
        <w:rPr>
          <w:spacing w:val="-6"/>
        </w:rPr>
        <w:t xml:space="preserve"> </w:t>
      </w:r>
      <w:r>
        <w:t>protected</w:t>
      </w:r>
      <w:r>
        <w:rPr>
          <w:spacing w:val="-10"/>
        </w:rPr>
        <w:t xml:space="preserve"> </w:t>
      </w:r>
      <w:r>
        <w:rPr>
          <w:spacing w:val="-2"/>
        </w:rPr>
        <w:t>characteristics;</w:t>
      </w:r>
    </w:p>
    <w:p w14:paraId="4EB12A0C" w14:textId="77777777" w:rsidR="005E2FCF" w:rsidRPr="008560C7" w:rsidRDefault="005E484A">
      <w:pPr>
        <w:spacing w:before="259" w:line="247" w:lineRule="auto"/>
        <w:ind w:left="152" w:right="7664"/>
        <w:rPr>
          <w:sz w:val="24"/>
          <w:szCs w:val="24"/>
        </w:rPr>
      </w:pPr>
      <w:r w:rsidRPr="008560C7">
        <w:rPr>
          <w:color w:val="333333"/>
          <w:spacing w:val="-4"/>
          <w:w w:val="105"/>
          <w:sz w:val="24"/>
          <w:szCs w:val="24"/>
        </w:rPr>
        <w:t xml:space="preserve">Race </w:t>
      </w:r>
      <w:r w:rsidRPr="008560C7">
        <w:rPr>
          <w:color w:val="333333"/>
          <w:spacing w:val="-2"/>
          <w:sz w:val="24"/>
          <w:szCs w:val="24"/>
        </w:rPr>
        <w:t xml:space="preserve">Disability </w:t>
      </w:r>
      <w:r w:rsidRPr="008560C7">
        <w:rPr>
          <w:color w:val="333333"/>
          <w:spacing w:val="-4"/>
          <w:w w:val="105"/>
          <w:sz w:val="24"/>
          <w:szCs w:val="24"/>
        </w:rPr>
        <w:t>Sex</w:t>
      </w:r>
    </w:p>
    <w:p w14:paraId="7DA6E8B8" w14:textId="77777777" w:rsidR="005E2FCF" w:rsidRPr="008560C7" w:rsidRDefault="005E484A">
      <w:pPr>
        <w:spacing w:before="2"/>
        <w:ind w:left="152"/>
        <w:rPr>
          <w:sz w:val="24"/>
          <w:szCs w:val="24"/>
        </w:rPr>
      </w:pPr>
      <w:r w:rsidRPr="008560C7">
        <w:rPr>
          <w:color w:val="333333"/>
          <w:spacing w:val="-5"/>
          <w:w w:val="105"/>
          <w:sz w:val="24"/>
          <w:szCs w:val="24"/>
        </w:rPr>
        <w:t>Age</w:t>
      </w:r>
    </w:p>
    <w:p w14:paraId="073ADD4C" w14:textId="77777777" w:rsidR="005E2FCF" w:rsidRPr="008560C7" w:rsidRDefault="005E484A">
      <w:pPr>
        <w:spacing w:before="7" w:line="247" w:lineRule="auto"/>
        <w:ind w:left="152" w:right="6687"/>
        <w:rPr>
          <w:sz w:val="24"/>
          <w:szCs w:val="24"/>
        </w:rPr>
      </w:pPr>
      <w:r w:rsidRPr="008560C7">
        <w:rPr>
          <w:color w:val="333333"/>
          <w:w w:val="105"/>
          <w:sz w:val="24"/>
          <w:szCs w:val="24"/>
        </w:rPr>
        <w:t xml:space="preserve">Religion or belief </w:t>
      </w:r>
      <w:r w:rsidRPr="008560C7">
        <w:rPr>
          <w:color w:val="333333"/>
          <w:spacing w:val="-2"/>
          <w:w w:val="105"/>
          <w:sz w:val="24"/>
          <w:szCs w:val="24"/>
        </w:rPr>
        <w:t>Sexual</w:t>
      </w:r>
      <w:r w:rsidRPr="008560C7">
        <w:rPr>
          <w:color w:val="333333"/>
          <w:spacing w:val="-10"/>
          <w:w w:val="105"/>
          <w:sz w:val="24"/>
          <w:szCs w:val="24"/>
        </w:rPr>
        <w:t xml:space="preserve"> </w:t>
      </w:r>
      <w:r w:rsidRPr="008560C7">
        <w:rPr>
          <w:color w:val="333333"/>
          <w:spacing w:val="-2"/>
          <w:w w:val="105"/>
          <w:sz w:val="24"/>
          <w:szCs w:val="24"/>
        </w:rPr>
        <w:t>orientation</w:t>
      </w:r>
    </w:p>
    <w:p w14:paraId="78486939" w14:textId="77777777" w:rsidR="005E2FCF" w:rsidRDefault="005E484A">
      <w:pPr>
        <w:spacing w:before="1" w:line="249" w:lineRule="auto"/>
        <w:ind w:left="152" w:right="5948"/>
        <w:rPr>
          <w:color w:val="333333"/>
          <w:w w:val="105"/>
          <w:sz w:val="24"/>
          <w:szCs w:val="24"/>
        </w:rPr>
      </w:pPr>
      <w:r w:rsidRPr="008560C7">
        <w:rPr>
          <w:color w:val="333333"/>
          <w:spacing w:val="-2"/>
          <w:w w:val="105"/>
          <w:sz w:val="24"/>
          <w:szCs w:val="24"/>
        </w:rPr>
        <w:t>Pregnancy</w:t>
      </w:r>
      <w:r w:rsidRPr="008560C7">
        <w:rPr>
          <w:color w:val="333333"/>
          <w:spacing w:val="-10"/>
          <w:w w:val="105"/>
          <w:sz w:val="24"/>
          <w:szCs w:val="24"/>
        </w:rPr>
        <w:t xml:space="preserve"> </w:t>
      </w:r>
      <w:r w:rsidRPr="008560C7">
        <w:rPr>
          <w:color w:val="333333"/>
          <w:spacing w:val="-2"/>
          <w:w w:val="105"/>
          <w:sz w:val="24"/>
          <w:szCs w:val="24"/>
        </w:rPr>
        <w:t>and</w:t>
      </w:r>
      <w:r w:rsidRPr="008560C7">
        <w:rPr>
          <w:color w:val="333333"/>
          <w:spacing w:val="-10"/>
          <w:w w:val="105"/>
          <w:sz w:val="24"/>
          <w:szCs w:val="24"/>
        </w:rPr>
        <w:t xml:space="preserve"> </w:t>
      </w:r>
      <w:r w:rsidRPr="008560C7">
        <w:rPr>
          <w:color w:val="333333"/>
          <w:spacing w:val="-2"/>
          <w:w w:val="105"/>
          <w:sz w:val="24"/>
          <w:szCs w:val="24"/>
        </w:rPr>
        <w:t xml:space="preserve">maternity </w:t>
      </w:r>
      <w:r w:rsidRPr="008560C7">
        <w:rPr>
          <w:color w:val="333333"/>
          <w:w w:val="105"/>
          <w:sz w:val="24"/>
          <w:szCs w:val="24"/>
        </w:rPr>
        <w:t>Gender reassignment</w:t>
      </w:r>
    </w:p>
    <w:p w14:paraId="6547EDC9" w14:textId="3F02AFBE" w:rsidR="005F3679" w:rsidRPr="008560C7" w:rsidRDefault="005F3679">
      <w:pPr>
        <w:spacing w:before="1" w:line="249" w:lineRule="auto"/>
        <w:ind w:left="152" w:right="5948"/>
        <w:rPr>
          <w:sz w:val="24"/>
          <w:szCs w:val="24"/>
        </w:rPr>
      </w:pPr>
      <w:r>
        <w:rPr>
          <w:color w:val="333333"/>
          <w:w w:val="105"/>
          <w:sz w:val="24"/>
          <w:szCs w:val="24"/>
        </w:rPr>
        <w:t>(Marriage and Civil Partnership)</w:t>
      </w:r>
    </w:p>
    <w:p w14:paraId="0CF9ADE4" w14:textId="77777777" w:rsidR="005E2FCF" w:rsidRPr="008560C7" w:rsidRDefault="005E2FCF">
      <w:pPr>
        <w:pStyle w:val="BodyText"/>
        <w:spacing w:before="7"/>
        <w:rPr>
          <w:sz w:val="24"/>
          <w:szCs w:val="24"/>
        </w:rPr>
      </w:pPr>
    </w:p>
    <w:p w14:paraId="6190B2CE" w14:textId="5D198A48" w:rsidR="005E2FCF" w:rsidRPr="008560C7" w:rsidRDefault="005E484A">
      <w:pPr>
        <w:pStyle w:val="BodyText"/>
        <w:spacing w:line="244" w:lineRule="auto"/>
        <w:ind w:left="152" w:right="336"/>
        <w:rPr>
          <w:sz w:val="24"/>
          <w:szCs w:val="24"/>
        </w:rPr>
      </w:pPr>
      <w:r w:rsidRPr="008560C7">
        <w:rPr>
          <w:sz w:val="24"/>
          <w:szCs w:val="24"/>
        </w:rPr>
        <w:t xml:space="preserve">These form the basis of equality work undertaken at NSB alongside economic inequality. These areas are covered within related policies, aspects within Personal, Social, Health and Economic Education (PSHE), </w:t>
      </w:r>
      <w:r w:rsidR="00B921D6">
        <w:rPr>
          <w:sz w:val="24"/>
          <w:szCs w:val="24"/>
        </w:rPr>
        <w:t xml:space="preserve">Morning PD sessions, </w:t>
      </w:r>
      <w:r w:rsidRPr="008560C7">
        <w:rPr>
          <w:sz w:val="24"/>
          <w:szCs w:val="24"/>
        </w:rPr>
        <w:t>Personal Development Week, Assemblies, the curriculum,</w:t>
      </w:r>
      <w:r w:rsidRPr="008560C7">
        <w:rPr>
          <w:spacing w:val="80"/>
          <w:sz w:val="24"/>
          <w:szCs w:val="24"/>
        </w:rPr>
        <w:t xml:space="preserve"> </w:t>
      </w:r>
      <w:r w:rsidRPr="008560C7">
        <w:rPr>
          <w:sz w:val="24"/>
          <w:szCs w:val="24"/>
        </w:rPr>
        <w:t>extra-curricular activities</w:t>
      </w:r>
      <w:r w:rsidR="002677BC">
        <w:rPr>
          <w:sz w:val="24"/>
          <w:szCs w:val="24"/>
        </w:rPr>
        <w:t>, awareness days/weeks/months</w:t>
      </w:r>
      <w:r w:rsidRPr="008560C7">
        <w:rPr>
          <w:sz w:val="24"/>
          <w:szCs w:val="24"/>
        </w:rPr>
        <w:t xml:space="preserve"> and indeed all aspects of school life and in relation to the wider community. We have high expectations of our students and a strong belief in their ability</w:t>
      </w:r>
      <w:r w:rsidRPr="008560C7">
        <w:rPr>
          <w:spacing w:val="40"/>
          <w:sz w:val="24"/>
          <w:szCs w:val="24"/>
        </w:rPr>
        <w:t xml:space="preserve"> </w:t>
      </w:r>
      <w:r w:rsidRPr="008560C7">
        <w:rPr>
          <w:sz w:val="24"/>
          <w:szCs w:val="24"/>
        </w:rPr>
        <w:t>and desire to uphold the ethos of the Respect Agenda and to contribute positively to community cohesion.</w:t>
      </w:r>
    </w:p>
    <w:p w14:paraId="072884C5" w14:textId="77777777" w:rsidR="005E2FCF" w:rsidRPr="008560C7" w:rsidRDefault="005E2FCF">
      <w:pPr>
        <w:pStyle w:val="BodyText"/>
        <w:spacing w:before="2"/>
        <w:rPr>
          <w:sz w:val="24"/>
          <w:szCs w:val="24"/>
        </w:rPr>
      </w:pPr>
    </w:p>
    <w:p w14:paraId="387A3DAD" w14:textId="77777777" w:rsidR="005E2FCF" w:rsidRPr="008560C7" w:rsidRDefault="005E484A">
      <w:pPr>
        <w:ind w:left="152"/>
        <w:rPr>
          <w:rFonts w:ascii="Times New Roman"/>
          <w:b/>
          <w:sz w:val="24"/>
          <w:szCs w:val="24"/>
        </w:rPr>
      </w:pPr>
      <w:r w:rsidRPr="008560C7">
        <w:rPr>
          <w:rFonts w:ascii="Times New Roman"/>
          <w:b/>
          <w:sz w:val="24"/>
          <w:szCs w:val="24"/>
        </w:rPr>
        <w:t>Social,</w:t>
      </w:r>
      <w:r w:rsidRPr="008560C7">
        <w:rPr>
          <w:rFonts w:ascii="Times New Roman"/>
          <w:b/>
          <w:spacing w:val="15"/>
          <w:sz w:val="24"/>
          <w:szCs w:val="24"/>
        </w:rPr>
        <w:t xml:space="preserve"> </w:t>
      </w:r>
      <w:r w:rsidRPr="008560C7">
        <w:rPr>
          <w:rFonts w:ascii="Times New Roman"/>
          <w:b/>
          <w:sz w:val="24"/>
          <w:szCs w:val="24"/>
        </w:rPr>
        <w:t>Moral,</w:t>
      </w:r>
      <w:r w:rsidRPr="008560C7">
        <w:rPr>
          <w:rFonts w:ascii="Times New Roman"/>
          <w:b/>
          <w:spacing w:val="15"/>
          <w:sz w:val="24"/>
          <w:szCs w:val="24"/>
        </w:rPr>
        <w:t xml:space="preserve"> </w:t>
      </w:r>
      <w:r w:rsidRPr="008560C7">
        <w:rPr>
          <w:rFonts w:ascii="Times New Roman"/>
          <w:b/>
          <w:sz w:val="24"/>
          <w:szCs w:val="24"/>
        </w:rPr>
        <w:t>Spiritual</w:t>
      </w:r>
      <w:r w:rsidRPr="008560C7">
        <w:rPr>
          <w:rFonts w:ascii="Times New Roman"/>
          <w:b/>
          <w:spacing w:val="13"/>
          <w:sz w:val="24"/>
          <w:szCs w:val="24"/>
        </w:rPr>
        <w:t xml:space="preserve"> </w:t>
      </w:r>
      <w:r w:rsidRPr="008560C7">
        <w:rPr>
          <w:rFonts w:ascii="Times New Roman"/>
          <w:b/>
          <w:sz w:val="24"/>
          <w:szCs w:val="24"/>
        </w:rPr>
        <w:t>and</w:t>
      </w:r>
      <w:r w:rsidRPr="008560C7">
        <w:rPr>
          <w:rFonts w:ascii="Times New Roman"/>
          <w:b/>
          <w:spacing w:val="17"/>
          <w:sz w:val="24"/>
          <w:szCs w:val="24"/>
        </w:rPr>
        <w:t xml:space="preserve"> </w:t>
      </w:r>
      <w:r w:rsidRPr="008560C7">
        <w:rPr>
          <w:rFonts w:ascii="Times New Roman"/>
          <w:b/>
          <w:sz w:val="24"/>
          <w:szCs w:val="24"/>
        </w:rPr>
        <w:t>Cultural</w:t>
      </w:r>
      <w:r w:rsidRPr="008560C7">
        <w:rPr>
          <w:rFonts w:ascii="Times New Roman"/>
          <w:b/>
          <w:spacing w:val="15"/>
          <w:sz w:val="24"/>
          <w:szCs w:val="24"/>
        </w:rPr>
        <w:t xml:space="preserve"> </w:t>
      </w:r>
      <w:r w:rsidRPr="008560C7">
        <w:rPr>
          <w:rFonts w:ascii="Times New Roman"/>
          <w:b/>
          <w:sz w:val="24"/>
          <w:szCs w:val="24"/>
        </w:rPr>
        <w:t>Development</w:t>
      </w:r>
      <w:r w:rsidRPr="008560C7">
        <w:rPr>
          <w:rFonts w:ascii="Times New Roman"/>
          <w:b/>
          <w:spacing w:val="15"/>
          <w:sz w:val="24"/>
          <w:szCs w:val="24"/>
        </w:rPr>
        <w:t xml:space="preserve"> </w:t>
      </w:r>
      <w:r w:rsidRPr="008560C7">
        <w:rPr>
          <w:rFonts w:ascii="Times New Roman"/>
          <w:b/>
          <w:spacing w:val="-2"/>
          <w:sz w:val="24"/>
          <w:szCs w:val="24"/>
        </w:rPr>
        <w:t>(SMSC)</w:t>
      </w:r>
    </w:p>
    <w:p w14:paraId="449CF3F5" w14:textId="77777777" w:rsidR="005E2FCF" w:rsidRPr="008560C7" w:rsidRDefault="005E2FCF">
      <w:pPr>
        <w:pStyle w:val="BodyText"/>
        <w:spacing w:before="3"/>
        <w:rPr>
          <w:rFonts w:ascii="Times New Roman"/>
          <w:b/>
          <w:sz w:val="24"/>
          <w:szCs w:val="24"/>
        </w:rPr>
      </w:pPr>
    </w:p>
    <w:p w14:paraId="5447DD3D" w14:textId="397BC958" w:rsidR="005E2FCF" w:rsidRPr="008560C7" w:rsidRDefault="005E484A">
      <w:pPr>
        <w:pStyle w:val="BodyText"/>
        <w:spacing w:line="244" w:lineRule="auto"/>
        <w:ind w:left="152" w:right="172"/>
        <w:jc w:val="both"/>
        <w:rPr>
          <w:rFonts w:ascii="Times New Roman"/>
          <w:sz w:val="24"/>
          <w:szCs w:val="24"/>
        </w:rPr>
      </w:pPr>
      <w:r w:rsidRPr="008560C7">
        <w:rPr>
          <w:rFonts w:ascii="Times New Roman"/>
          <w:sz w:val="24"/>
          <w:szCs w:val="24"/>
        </w:rPr>
        <w:t>It</w:t>
      </w:r>
      <w:r w:rsidRPr="008560C7">
        <w:rPr>
          <w:rFonts w:ascii="Times New Roman"/>
          <w:spacing w:val="-3"/>
          <w:sz w:val="24"/>
          <w:szCs w:val="24"/>
        </w:rPr>
        <w:t xml:space="preserve"> </w:t>
      </w:r>
      <w:r w:rsidRPr="008560C7">
        <w:rPr>
          <w:rFonts w:ascii="Times New Roman"/>
          <w:sz w:val="24"/>
          <w:szCs w:val="24"/>
        </w:rPr>
        <w:t>is</w:t>
      </w:r>
      <w:r w:rsidRPr="008560C7">
        <w:rPr>
          <w:rFonts w:ascii="Times New Roman"/>
          <w:spacing w:val="-5"/>
          <w:sz w:val="24"/>
          <w:szCs w:val="24"/>
        </w:rPr>
        <w:t xml:space="preserve"> </w:t>
      </w:r>
      <w:r w:rsidRPr="008560C7">
        <w:rPr>
          <w:rFonts w:ascii="Times New Roman"/>
          <w:sz w:val="24"/>
          <w:szCs w:val="24"/>
        </w:rPr>
        <w:t>important that students develop</w:t>
      </w:r>
      <w:r w:rsidRPr="008560C7">
        <w:rPr>
          <w:rFonts w:ascii="Times New Roman"/>
          <w:spacing w:val="-3"/>
          <w:sz w:val="24"/>
          <w:szCs w:val="24"/>
        </w:rPr>
        <w:t xml:space="preserve"> </w:t>
      </w:r>
      <w:r w:rsidRPr="008560C7">
        <w:rPr>
          <w:rFonts w:ascii="Times New Roman"/>
          <w:sz w:val="24"/>
          <w:szCs w:val="24"/>
        </w:rPr>
        <w:t>into</w:t>
      </w:r>
      <w:r w:rsidRPr="008560C7">
        <w:rPr>
          <w:rFonts w:ascii="Times New Roman"/>
          <w:spacing w:val="-3"/>
          <w:sz w:val="24"/>
          <w:szCs w:val="24"/>
        </w:rPr>
        <w:t xml:space="preserve"> </w:t>
      </w:r>
      <w:r w:rsidRPr="008560C7">
        <w:rPr>
          <w:rFonts w:ascii="Times New Roman"/>
          <w:sz w:val="24"/>
          <w:szCs w:val="24"/>
        </w:rPr>
        <w:t>a</w:t>
      </w:r>
      <w:r w:rsidRPr="008560C7">
        <w:rPr>
          <w:rFonts w:ascii="Times New Roman"/>
          <w:spacing w:val="-3"/>
          <w:sz w:val="24"/>
          <w:szCs w:val="24"/>
        </w:rPr>
        <w:t xml:space="preserve"> </w:t>
      </w:r>
      <w:r w:rsidRPr="008560C7">
        <w:rPr>
          <w:rFonts w:ascii="Times New Roman"/>
          <w:sz w:val="24"/>
          <w:szCs w:val="24"/>
        </w:rPr>
        <w:t>well-rounded</w:t>
      </w:r>
      <w:r w:rsidRPr="008560C7">
        <w:rPr>
          <w:rFonts w:ascii="Times New Roman"/>
          <w:spacing w:val="-3"/>
          <w:sz w:val="24"/>
          <w:szCs w:val="24"/>
        </w:rPr>
        <w:t xml:space="preserve"> </w:t>
      </w:r>
      <w:r w:rsidRPr="008560C7">
        <w:rPr>
          <w:rFonts w:ascii="Times New Roman"/>
          <w:sz w:val="24"/>
          <w:szCs w:val="24"/>
        </w:rPr>
        <w:t>individual</w:t>
      </w:r>
      <w:r w:rsidRPr="008560C7">
        <w:rPr>
          <w:rFonts w:ascii="Times New Roman"/>
          <w:spacing w:val="-3"/>
          <w:sz w:val="24"/>
          <w:szCs w:val="24"/>
        </w:rPr>
        <w:t xml:space="preserve"> </w:t>
      </w:r>
      <w:r w:rsidRPr="008560C7">
        <w:rPr>
          <w:rFonts w:ascii="Times New Roman"/>
          <w:sz w:val="24"/>
          <w:szCs w:val="24"/>
        </w:rPr>
        <w:t>who adhere</w:t>
      </w:r>
      <w:r w:rsidRPr="008560C7">
        <w:rPr>
          <w:rFonts w:ascii="Times New Roman"/>
          <w:spacing w:val="-7"/>
          <w:sz w:val="24"/>
          <w:szCs w:val="24"/>
        </w:rPr>
        <w:t xml:space="preserve"> </w:t>
      </w:r>
      <w:r w:rsidRPr="008560C7">
        <w:rPr>
          <w:rFonts w:ascii="Times New Roman"/>
          <w:sz w:val="24"/>
          <w:szCs w:val="24"/>
        </w:rPr>
        <w:t>to</w:t>
      </w:r>
      <w:r w:rsidRPr="008560C7">
        <w:rPr>
          <w:rFonts w:ascii="Times New Roman"/>
          <w:spacing w:val="-3"/>
          <w:sz w:val="24"/>
          <w:szCs w:val="24"/>
        </w:rPr>
        <w:t xml:space="preserve"> </w:t>
      </w:r>
      <w:r w:rsidRPr="008560C7">
        <w:rPr>
          <w:rFonts w:ascii="Times New Roman"/>
          <w:sz w:val="24"/>
          <w:szCs w:val="24"/>
        </w:rPr>
        <w:t>British values and who develop into trust</w:t>
      </w:r>
      <w:r w:rsidR="00CF60F1">
        <w:rPr>
          <w:rFonts w:ascii="Times New Roman"/>
          <w:sz w:val="24"/>
          <w:szCs w:val="24"/>
        </w:rPr>
        <w:t>worthy</w:t>
      </w:r>
      <w:r w:rsidRPr="008560C7">
        <w:rPr>
          <w:rFonts w:ascii="Times New Roman"/>
          <w:sz w:val="24"/>
          <w:szCs w:val="24"/>
        </w:rPr>
        <w:t>, considerate, co-operative, friendly, honest, courteous and hardworking individuals with the ability to listen to the views of others and</w:t>
      </w:r>
      <w:r w:rsidRPr="008560C7">
        <w:rPr>
          <w:rFonts w:ascii="Times New Roman"/>
          <w:spacing w:val="29"/>
          <w:sz w:val="24"/>
          <w:szCs w:val="24"/>
        </w:rPr>
        <w:t xml:space="preserve"> </w:t>
      </w:r>
      <w:r w:rsidRPr="008560C7">
        <w:rPr>
          <w:rFonts w:ascii="Times New Roman"/>
          <w:sz w:val="24"/>
          <w:szCs w:val="24"/>
        </w:rPr>
        <w:t>think critically.</w:t>
      </w:r>
    </w:p>
    <w:p w14:paraId="63FF41D4" w14:textId="77777777" w:rsidR="005E2FCF" w:rsidRDefault="005E484A">
      <w:pPr>
        <w:pStyle w:val="BodyText"/>
        <w:spacing w:before="11"/>
        <w:rPr>
          <w:rFonts w:ascii="Times New Roman"/>
          <w:sz w:val="18"/>
        </w:rPr>
      </w:pPr>
      <w:r>
        <w:rPr>
          <w:noProof/>
        </w:rPr>
        <w:lastRenderedPageBreak/>
        <mc:AlternateContent>
          <mc:Choice Requires="wpg">
            <w:drawing>
              <wp:anchor distT="0" distB="0" distL="0" distR="0" simplePos="0" relativeHeight="487587840" behindDoc="1" locked="0" layoutInCell="1" allowOverlap="1" wp14:anchorId="4C527196" wp14:editId="11DC62C2">
                <wp:simplePos x="0" y="0"/>
                <wp:positionH relativeFrom="page">
                  <wp:posOffset>1216152</wp:posOffset>
                </wp:positionH>
                <wp:positionV relativeFrom="paragraph">
                  <wp:posOffset>154166</wp:posOffset>
                </wp:positionV>
                <wp:extent cx="5334000" cy="3244850"/>
                <wp:effectExtent l="0" t="0" r="0" b="0"/>
                <wp:wrapTopAndBottom/>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34000" cy="3244850"/>
                          <a:chOff x="0" y="0"/>
                          <a:chExt cx="5334000" cy="3244850"/>
                        </a:xfrm>
                      </wpg:grpSpPr>
                      <wps:wsp>
                        <wps:cNvPr id="2" name="Graphic 2"/>
                        <wps:cNvSpPr/>
                        <wps:spPr>
                          <a:xfrm>
                            <a:off x="2008631" y="1915668"/>
                            <a:ext cx="1316990" cy="1316990"/>
                          </a:xfrm>
                          <a:custGeom>
                            <a:avLst/>
                            <a:gdLst/>
                            <a:ahLst/>
                            <a:cxnLst/>
                            <a:rect l="l" t="t" r="r" b="b"/>
                            <a:pathLst>
                              <a:path w="1316990" h="1316990">
                                <a:moveTo>
                                  <a:pt x="0" y="658368"/>
                                </a:moveTo>
                                <a:lnTo>
                                  <a:pt x="1649" y="611456"/>
                                </a:lnTo>
                                <a:lnTo>
                                  <a:pt x="6524" y="565418"/>
                                </a:lnTo>
                                <a:lnTo>
                                  <a:pt x="14515" y="520367"/>
                                </a:lnTo>
                                <a:lnTo>
                                  <a:pt x="25510" y="476413"/>
                                </a:lnTo>
                                <a:lnTo>
                                  <a:pt x="39399" y="433672"/>
                                </a:lnTo>
                                <a:lnTo>
                                  <a:pt x="56072" y="392254"/>
                                </a:lnTo>
                                <a:lnTo>
                                  <a:pt x="75418" y="352274"/>
                                </a:lnTo>
                                <a:lnTo>
                                  <a:pt x="97327" y="313843"/>
                                </a:lnTo>
                                <a:lnTo>
                                  <a:pt x="121688" y="277075"/>
                                </a:lnTo>
                                <a:lnTo>
                                  <a:pt x="148391" y="242081"/>
                                </a:lnTo>
                                <a:lnTo>
                                  <a:pt x="177326" y="208976"/>
                                </a:lnTo>
                                <a:lnTo>
                                  <a:pt x="208381" y="177871"/>
                                </a:lnTo>
                                <a:lnTo>
                                  <a:pt x="241446" y="148880"/>
                                </a:lnTo>
                                <a:lnTo>
                                  <a:pt x="276412" y="122114"/>
                                </a:lnTo>
                                <a:lnTo>
                                  <a:pt x="313167" y="97688"/>
                                </a:lnTo>
                                <a:lnTo>
                                  <a:pt x="351600" y="75713"/>
                                </a:lnTo>
                                <a:lnTo>
                                  <a:pt x="391603" y="56302"/>
                                </a:lnTo>
                                <a:lnTo>
                                  <a:pt x="433063" y="39568"/>
                                </a:lnTo>
                                <a:lnTo>
                                  <a:pt x="475871" y="25624"/>
                                </a:lnTo>
                                <a:lnTo>
                                  <a:pt x="519916" y="14582"/>
                                </a:lnTo>
                                <a:lnTo>
                                  <a:pt x="565087" y="6556"/>
                                </a:lnTo>
                                <a:lnTo>
                                  <a:pt x="611274" y="1657"/>
                                </a:lnTo>
                                <a:lnTo>
                                  <a:pt x="658368" y="0"/>
                                </a:lnTo>
                                <a:lnTo>
                                  <a:pt x="705461" y="1657"/>
                                </a:lnTo>
                                <a:lnTo>
                                  <a:pt x="751648" y="6556"/>
                                </a:lnTo>
                                <a:lnTo>
                                  <a:pt x="796819" y="14582"/>
                                </a:lnTo>
                                <a:lnTo>
                                  <a:pt x="840864" y="25624"/>
                                </a:lnTo>
                                <a:lnTo>
                                  <a:pt x="883672" y="39568"/>
                                </a:lnTo>
                                <a:lnTo>
                                  <a:pt x="925132" y="56302"/>
                                </a:lnTo>
                                <a:lnTo>
                                  <a:pt x="965135" y="75713"/>
                                </a:lnTo>
                                <a:lnTo>
                                  <a:pt x="1003568" y="97688"/>
                                </a:lnTo>
                                <a:lnTo>
                                  <a:pt x="1040323" y="122114"/>
                                </a:lnTo>
                                <a:lnTo>
                                  <a:pt x="1075289" y="148880"/>
                                </a:lnTo>
                                <a:lnTo>
                                  <a:pt x="1108354" y="177871"/>
                                </a:lnTo>
                                <a:lnTo>
                                  <a:pt x="1139409" y="208976"/>
                                </a:lnTo>
                                <a:lnTo>
                                  <a:pt x="1168344" y="242081"/>
                                </a:lnTo>
                                <a:lnTo>
                                  <a:pt x="1195047" y="277075"/>
                                </a:lnTo>
                                <a:lnTo>
                                  <a:pt x="1219408" y="313843"/>
                                </a:lnTo>
                                <a:lnTo>
                                  <a:pt x="1241317" y="352274"/>
                                </a:lnTo>
                                <a:lnTo>
                                  <a:pt x="1260663" y="392254"/>
                                </a:lnTo>
                                <a:lnTo>
                                  <a:pt x="1277336" y="433672"/>
                                </a:lnTo>
                                <a:lnTo>
                                  <a:pt x="1291225" y="476413"/>
                                </a:lnTo>
                                <a:lnTo>
                                  <a:pt x="1302220" y="520367"/>
                                </a:lnTo>
                                <a:lnTo>
                                  <a:pt x="1310211" y="565418"/>
                                </a:lnTo>
                                <a:lnTo>
                                  <a:pt x="1315086" y="611456"/>
                                </a:lnTo>
                                <a:lnTo>
                                  <a:pt x="1316736" y="658368"/>
                                </a:lnTo>
                                <a:lnTo>
                                  <a:pt x="1315086" y="705461"/>
                                </a:lnTo>
                                <a:lnTo>
                                  <a:pt x="1310211" y="751648"/>
                                </a:lnTo>
                                <a:lnTo>
                                  <a:pt x="1302220" y="796819"/>
                                </a:lnTo>
                                <a:lnTo>
                                  <a:pt x="1291225" y="840864"/>
                                </a:lnTo>
                                <a:lnTo>
                                  <a:pt x="1277336" y="883672"/>
                                </a:lnTo>
                                <a:lnTo>
                                  <a:pt x="1260663" y="925132"/>
                                </a:lnTo>
                                <a:lnTo>
                                  <a:pt x="1241317" y="965135"/>
                                </a:lnTo>
                                <a:lnTo>
                                  <a:pt x="1219408" y="1003568"/>
                                </a:lnTo>
                                <a:lnTo>
                                  <a:pt x="1195047" y="1040323"/>
                                </a:lnTo>
                                <a:lnTo>
                                  <a:pt x="1168344" y="1075289"/>
                                </a:lnTo>
                                <a:lnTo>
                                  <a:pt x="1139409" y="1108354"/>
                                </a:lnTo>
                                <a:lnTo>
                                  <a:pt x="1108354" y="1139409"/>
                                </a:lnTo>
                                <a:lnTo>
                                  <a:pt x="1075289" y="1168344"/>
                                </a:lnTo>
                                <a:lnTo>
                                  <a:pt x="1040323" y="1195047"/>
                                </a:lnTo>
                                <a:lnTo>
                                  <a:pt x="1003568" y="1219408"/>
                                </a:lnTo>
                                <a:lnTo>
                                  <a:pt x="965135" y="1241317"/>
                                </a:lnTo>
                                <a:lnTo>
                                  <a:pt x="925132" y="1260663"/>
                                </a:lnTo>
                                <a:lnTo>
                                  <a:pt x="883672" y="1277336"/>
                                </a:lnTo>
                                <a:lnTo>
                                  <a:pt x="840864" y="1291225"/>
                                </a:lnTo>
                                <a:lnTo>
                                  <a:pt x="796819" y="1302220"/>
                                </a:lnTo>
                                <a:lnTo>
                                  <a:pt x="751648" y="1310211"/>
                                </a:lnTo>
                                <a:lnTo>
                                  <a:pt x="705461" y="1315086"/>
                                </a:lnTo>
                                <a:lnTo>
                                  <a:pt x="658368" y="1316736"/>
                                </a:lnTo>
                                <a:lnTo>
                                  <a:pt x="611274" y="1315086"/>
                                </a:lnTo>
                                <a:lnTo>
                                  <a:pt x="565087" y="1310211"/>
                                </a:lnTo>
                                <a:lnTo>
                                  <a:pt x="519916" y="1302220"/>
                                </a:lnTo>
                                <a:lnTo>
                                  <a:pt x="475871" y="1291225"/>
                                </a:lnTo>
                                <a:lnTo>
                                  <a:pt x="433063" y="1277336"/>
                                </a:lnTo>
                                <a:lnTo>
                                  <a:pt x="391603" y="1260663"/>
                                </a:lnTo>
                                <a:lnTo>
                                  <a:pt x="351600" y="1241317"/>
                                </a:lnTo>
                                <a:lnTo>
                                  <a:pt x="313167" y="1219408"/>
                                </a:lnTo>
                                <a:lnTo>
                                  <a:pt x="276412" y="1195047"/>
                                </a:lnTo>
                                <a:lnTo>
                                  <a:pt x="241446" y="1168344"/>
                                </a:lnTo>
                                <a:lnTo>
                                  <a:pt x="208381" y="1139409"/>
                                </a:lnTo>
                                <a:lnTo>
                                  <a:pt x="177326" y="1108354"/>
                                </a:lnTo>
                                <a:lnTo>
                                  <a:pt x="148391" y="1075289"/>
                                </a:lnTo>
                                <a:lnTo>
                                  <a:pt x="121688" y="1040323"/>
                                </a:lnTo>
                                <a:lnTo>
                                  <a:pt x="97327" y="1003568"/>
                                </a:lnTo>
                                <a:lnTo>
                                  <a:pt x="75418" y="965135"/>
                                </a:lnTo>
                                <a:lnTo>
                                  <a:pt x="56072" y="925132"/>
                                </a:lnTo>
                                <a:lnTo>
                                  <a:pt x="39399" y="883672"/>
                                </a:lnTo>
                                <a:lnTo>
                                  <a:pt x="25510" y="840864"/>
                                </a:lnTo>
                                <a:lnTo>
                                  <a:pt x="14515" y="796819"/>
                                </a:lnTo>
                                <a:lnTo>
                                  <a:pt x="6524" y="751648"/>
                                </a:lnTo>
                                <a:lnTo>
                                  <a:pt x="1649" y="705461"/>
                                </a:lnTo>
                                <a:lnTo>
                                  <a:pt x="0" y="658368"/>
                                </a:lnTo>
                              </a:path>
                            </a:pathLst>
                          </a:custGeom>
                          <a:ln w="24384">
                            <a:solidFill>
                              <a:srgbClr val="000000"/>
                            </a:solidFill>
                            <a:prstDash val="solid"/>
                          </a:ln>
                        </wps:spPr>
                        <wps:bodyPr wrap="square" lIns="0" tIns="0" rIns="0" bIns="0" rtlCol="0">
                          <a:prstTxWarp prst="textNoShape">
                            <a:avLst/>
                          </a:prstTxWarp>
                          <a:noAutofit/>
                        </wps:bodyPr>
                      </wps:wsp>
                      <wps:wsp>
                        <wps:cNvPr id="3" name="Graphic 3"/>
                        <wps:cNvSpPr/>
                        <wps:spPr>
                          <a:xfrm>
                            <a:off x="12191" y="2205228"/>
                            <a:ext cx="1911350" cy="737870"/>
                          </a:xfrm>
                          <a:custGeom>
                            <a:avLst/>
                            <a:gdLst/>
                            <a:ahLst/>
                            <a:cxnLst/>
                            <a:rect l="l" t="t" r="r" b="b"/>
                            <a:pathLst>
                              <a:path w="1911350" h="737870">
                                <a:moveTo>
                                  <a:pt x="1911096" y="368808"/>
                                </a:moveTo>
                                <a:lnTo>
                                  <a:pt x="1723644" y="181368"/>
                                </a:lnTo>
                                <a:lnTo>
                                  <a:pt x="1723644" y="256032"/>
                                </a:lnTo>
                                <a:lnTo>
                                  <a:pt x="922020" y="256032"/>
                                </a:lnTo>
                                <a:lnTo>
                                  <a:pt x="922020" y="74676"/>
                                </a:lnTo>
                                <a:lnTo>
                                  <a:pt x="916127" y="45656"/>
                                </a:lnTo>
                                <a:lnTo>
                                  <a:pt x="900112" y="21907"/>
                                </a:lnTo>
                                <a:lnTo>
                                  <a:pt x="876363" y="5892"/>
                                </a:lnTo>
                                <a:lnTo>
                                  <a:pt x="847344" y="0"/>
                                </a:lnTo>
                                <a:lnTo>
                                  <a:pt x="73152" y="0"/>
                                </a:lnTo>
                                <a:lnTo>
                                  <a:pt x="44996" y="5892"/>
                                </a:lnTo>
                                <a:lnTo>
                                  <a:pt x="21717" y="21907"/>
                                </a:lnTo>
                                <a:lnTo>
                                  <a:pt x="5854" y="45656"/>
                                </a:lnTo>
                                <a:lnTo>
                                  <a:pt x="0" y="74676"/>
                                </a:lnTo>
                                <a:lnTo>
                                  <a:pt x="0" y="664464"/>
                                </a:lnTo>
                                <a:lnTo>
                                  <a:pt x="5854" y="692619"/>
                                </a:lnTo>
                                <a:lnTo>
                                  <a:pt x="21717" y="715899"/>
                                </a:lnTo>
                                <a:lnTo>
                                  <a:pt x="44996" y="731761"/>
                                </a:lnTo>
                                <a:lnTo>
                                  <a:pt x="73152" y="737616"/>
                                </a:lnTo>
                                <a:lnTo>
                                  <a:pt x="847344" y="737616"/>
                                </a:lnTo>
                                <a:lnTo>
                                  <a:pt x="876363" y="731761"/>
                                </a:lnTo>
                                <a:lnTo>
                                  <a:pt x="900112" y="715899"/>
                                </a:lnTo>
                                <a:lnTo>
                                  <a:pt x="916127" y="692619"/>
                                </a:lnTo>
                                <a:lnTo>
                                  <a:pt x="922020" y="664464"/>
                                </a:lnTo>
                                <a:lnTo>
                                  <a:pt x="922020" y="481596"/>
                                </a:lnTo>
                                <a:lnTo>
                                  <a:pt x="1723644" y="481596"/>
                                </a:lnTo>
                                <a:lnTo>
                                  <a:pt x="1723644" y="556260"/>
                                </a:lnTo>
                                <a:lnTo>
                                  <a:pt x="1911096" y="368808"/>
                                </a:lnTo>
                                <a:close/>
                              </a:path>
                            </a:pathLst>
                          </a:custGeom>
                          <a:solidFill>
                            <a:srgbClr val="FF0000"/>
                          </a:solidFill>
                        </wps:spPr>
                        <wps:bodyPr wrap="square" lIns="0" tIns="0" rIns="0" bIns="0" rtlCol="0">
                          <a:prstTxWarp prst="textNoShape">
                            <a:avLst/>
                          </a:prstTxWarp>
                          <a:noAutofit/>
                        </wps:bodyPr>
                      </wps:wsp>
                      <wps:wsp>
                        <wps:cNvPr id="4" name="Graphic 4"/>
                        <wps:cNvSpPr/>
                        <wps:spPr>
                          <a:xfrm>
                            <a:off x="12191" y="2205228"/>
                            <a:ext cx="922019" cy="737870"/>
                          </a:xfrm>
                          <a:custGeom>
                            <a:avLst/>
                            <a:gdLst/>
                            <a:ahLst/>
                            <a:cxnLst/>
                            <a:rect l="l" t="t" r="r" b="b"/>
                            <a:pathLst>
                              <a:path w="922019" h="737870">
                                <a:moveTo>
                                  <a:pt x="0" y="74675"/>
                                </a:moveTo>
                                <a:lnTo>
                                  <a:pt x="5857" y="45648"/>
                                </a:lnTo>
                                <a:lnTo>
                                  <a:pt x="21717" y="21907"/>
                                </a:lnTo>
                                <a:lnTo>
                                  <a:pt x="45005" y="5881"/>
                                </a:lnTo>
                                <a:lnTo>
                                  <a:pt x="73152" y="0"/>
                                </a:lnTo>
                                <a:lnTo>
                                  <a:pt x="847343" y="0"/>
                                </a:lnTo>
                                <a:lnTo>
                                  <a:pt x="876371" y="5881"/>
                                </a:lnTo>
                                <a:lnTo>
                                  <a:pt x="900112" y="21907"/>
                                </a:lnTo>
                                <a:lnTo>
                                  <a:pt x="916138" y="45648"/>
                                </a:lnTo>
                                <a:lnTo>
                                  <a:pt x="922020" y="74675"/>
                                </a:lnTo>
                                <a:lnTo>
                                  <a:pt x="922020" y="664463"/>
                                </a:lnTo>
                                <a:lnTo>
                                  <a:pt x="916138" y="692610"/>
                                </a:lnTo>
                                <a:lnTo>
                                  <a:pt x="900112" y="715898"/>
                                </a:lnTo>
                                <a:lnTo>
                                  <a:pt x="876371" y="731758"/>
                                </a:lnTo>
                                <a:lnTo>
                                  <a:pt x="847343" y="737615"/>
                                </a:lnTo>
                                <a:lnTo>
                                  <a:pt x="73152" y="737615"/>
                                </a:lnTo>
                                <a:lnTo>
                                  <a:pt x="45005" y="731758"/>
                                </a:lnTo>
                                <a:lnTo>
                                  <a:pt x="21716" y="715898"/>
                                </a:lnTo>
                                <a:lnTo>
                                  <a:pt x="5857" y="692610"/>
                                </a:lnTo>
                                <a:lnTo>
                                  <a:pt x="0" y="664463"/>
                                </a:lnTo>
                                <a:lnTo>
                                  <a:pt x="0" y="74675"/>
                                </a:lnTo>
                                <a:close/>
                              </a:path>
                            </a:pathLst>
                          </a:custGeom>
                          <a:ln w="24384">
                            <a:solidFill>
                              <a:srgbClr val="FFFFFF"/>
                            </a:solidFill>
                            <a:prstDash val="solid"/>
                          </a:ln>
                        </wps:spPr>
                        <wps:bodyPr wrap="square" lIns="0" tIns="0" rIns="0" bIns="0" rtlCol="0">
                          <a:prstTxWarp prst="textNoShape">
                            <a:avLst/>
                          </a:prstTxWarp>
                          <a:noAutofit/>
                        </wps:bodyPr>
                      </wps:wsp>
                      <wps:wsp>
                        <wps:cNvPr id="5" name="Graphic 5"/>
                        <wps:cNvSpPr/>
                        <wps:spPr>
                          <a:xfrm>
                            <a:off x="306311" y="1107948"/>
                            <a:ext cx="1717675" cy="1164590"/>
                          </a:xfrm>
                          <a:custGeom>
                            <a:avLst/>
                            <a:gdLst/>
                            <a:ahLst/>
                            <a:cxnLst/>
                            <a:rect l="l" t="t" r="r" b="b"/>
                            <a:pathLst>
                              <a:path w="1717675" h="1164590">
                                <a:moveTo>
                                  <a:pt x="1717560" y="1094244"/>
                                </a:moveTo>
                                <a:lnTo>
                                  <a:pt x="1648968" y="838212"/>
                                </a:lnTo>
                                <a:lnTo>
                                  <a:pt x="1610868" y="903744"/>
                                </a:lnTo>
                                <a:lnTo>
                                  <a:pt x="922020" y="505587"/>
                                </a:lnTo>
                                <a:lnTo>
                                  <a:pt x="922020" y="74676"/>
                                </a:lnTo>
                                <a:lnTo>
                                  <a:pt x="916139" y="45656"/>
                                </a:lnTo>
                                <a:lnTo>
                                  <a:pt x="900112" y="21907"/>
                                </a:lnTo>
                                <a:lnTo>
                                  <a:pt x="876376" y="5892"/>
                                </a:lnTo>
                                <a:lnTo>
                                  <a:pt x="847344" y="0"/>
                                </a:lnTo>
                                <a:lnTo>
                                  <a:pt x="73152" y="0"/>
                                </a:lnTo>
                                <a:lnTo>
                                  <a:pt x="44373" y="5892"/>
                                </a:lnTo>
                                <a:lnTo>
                                  <a:pt x="21145" y="21907"/>
                                </a:lnTo>
                                <a:lnTo>
                                  <a:pt x="5651" y="45656"/>
                                </a:lnTo>
                                <a:lnTo>
                                  <a:pt x="0" y="74676"/>
                                </a:lnTo>
                                <a:lnTo>
                                  <a:pt x="0" y="664464"/>
                                </a:lnTo>
                                <a:lnTo>
                                  <a:pt x="5651" y="693254"/>
                                </a:lnTo>
                                <a:lnTo>
                                  <a:pt x="21145" y="716470"/>
                                </a:lnTo>
                                <a:lnTo>
                                  <a:pt x="44373" y="731977"/>
                                </a:lnTo>
                                <a:lnTo>
                                  <a:pt x="73152" y="737616"/>
                                </a:lnTo>
                                <a:lnTo>
                                  <a:pt x="847344" y="737616"/>
                                </a:lnTo>
                                <a:lnTo>
                                  <a:pt x="866686" y="733869"/>
                                </a:lnTo>
                                <a:lnTo>
                                  <a:pt x="1498092" y="1098816"/>
                                </a:lnTo>
                                <a:lnTo>
                                  <a:pt x="1461516" y="1164348"/>
                                </a:lnTo>
                                <a:lnTo>
                                  <a:pt x="1717560" y="1094244"/>
                                </a:lnTo>
                                <a:close/>
                              </a:path>
                            </a:pathLst>
                          </a:custGeom>
                          <a:solidFill>
                            <a:srgbClr val="FFBF00"/>
                          </a:solidFill>
                        </wps:spPr>
                        <wps:bodyPr wrap="square" lIns="0" tIns="0" rIns="0" bIns="0" rtlCol="0">
                          <a:prstTxWarp prst="textNoShape">
                            <a:avLst/>
                          </a:prstTxWarp>
                          <a:noAutofit/>
                        </wps:bodyPr>
                      </wps:wsp>
                      <wps:wsp>
                        <wps:cNvPr id="6" name="Graphic 6"/>
                        <wps:cNvSpPr/>
                        <wps:spPr>
                          <a:xfrm>
                            <a:off x="306323" y="1107948"/>
                            <a:ext cx="922019" cy="737870"/>
                          </a:xfrm>
                          <a:custGeom>
                            <a:avLst/>
                            <a:gdLst/>
                            <a:ahLst/>
                            <a:cxnLst/>
                            <a:rect l="l" t="t" r="r" b="b"/>
                            <a:pathLst>
                              <a:path w="922019" h="737870">
                                <a:moveTo>
                                  <a:pt x="0" y="74675"/>
                                </a:moveTo>
                                <a:lnTo>
                                  <a:pt x="5643" y="45648"/>
                                </a:lnTo>
                                <a:lnTo>
                                  <a:pt x="21145" y="21907"/>
                                </a:lnTo>
                                <a:lnTo>
                                  <a:pt x="44362" y="5881"/>
                                </a:lnTo>
                                <a:lnTo>
                                  <a:pt x="73152" y="0"/>
                                </a:lnTo>
                                <a:lnTo>
                                  <a:pt x="847343" y="0"/>
                                </a:lnTo>
                                <a:lnTo>
                                  <a:pt x="876371" y="5881"/>
                                </a:lnTo>
                                <a:lnTo>
                                  <a:pt x="900112" y="21907"/>
                                </a:lnTo>
                                <a:lnTo>
                                  <a:pt x="916138" y="45648"/>
                                </a:lnTo>
                                <a:lnTo>
                                  <a:pt x="922020" y="74675"/>
                                </a:lnTo>
                                <a:lnTo>
                                  <a:pt x="922020" y="664463"/>
                                </a:lnTo>
                                <a:lnTo>
                                  <a:pt x="916138" y="693253"/>
                                </a:lnTo>
                                <a:lnTo>
                                  <a:pt x="900112" y="716470"/>
                                </a:lnTo>
                                <a:lnTo>
                                  <a:pt x="876371" y="731972"/>
                                </a:lnTo>
                                <a:lnTo>
                                  <a:pt x="847343" y="737615"/>
                                </a:lnTo>
                                <a:lnTo>
                                  <a:pt x="73152" y="737615"/>
                                </a:lnTo>
                                <a:lnTo>
                                  <a:pt x="44362" y="731972"/>
                                </a:lnTo>
                                <a:lnTo>
                                  <a:pt x="21145" y="716470"/>
                                </a:lnTo>
                                <a:lnTo>
                                  <a:pt x="5643" y="693253"/>
                                </a:lnTo>
                                <a:lnTo>
                                  <a:pt x="0" y="664463"/>
                                </a:lnTo>
                                <a:lnTo>
                                  <a:pt x="0" y="74675"/>
                                </a:lnTo>
                                <a:close/>
                              </a:path>
                            </a:pathLst>
                          </a:custGeom>
                          <a:ln w="24384">
                            <a:solidFill>
                              <a:srgbClr val="FFFFFF"/>
                            </a:solidFill>
                            <a:prstDash val="solid"/>
                          </a:ln>
                        </wps:spPr>
                        <wps:bodyPr wrap="square" lIns="0" tIns="0" rIns="0" bIns="0" rtlCol="0">
                          <a:prstTxWarp prst="textNoShape">
                            <a:avLst/>
                          </a:prstTxWarp>
                          <a:noAutofit/>
                        </wps:bodyPr>
                      </wps:wsp>
                      <wps:wsp>
                        <wps:cNvPr id="7" name="Graphic 7"/>
                        <wps:cNvSpPr/>
                        <wps:spPr>
                          <a:xfrm>
                            <a:off x="1109472" y="304800"/>
                            <a:ext cx="1254760" cy="1626235"/>
                          </a:xfrm>
                          <a:custGeom>
                            <a:avLst/>
                            <a:gdLst/>
                            <a:ahLst/>
                            <a:cxnLst/>
                            <a:rect l="l" t="t" r="r" b="b"/>
                            <a:pathLst>
                              <a:path w="1254760" h="1626235">
                                <a:moveTo>
                                  <a:pt x="1254239" y="1370076"/>
                                </a:moveTo>
                                <a:lnTo>
                                  <a:pt x="1190231" y="1408176"/>
                                </a:lnTo>
                                <a:lnTo>
                                  <a:pt x="803186" y="737616"/>
                                </a:lnTo>
                                <a:lnTo>
                                  <a:pt x="847344" y="737616"/>
                                </a:lnTo>
                                <a:lnTo>
                                  <a:pt x="876122" y="731977"/>
                                </a:lnTo>
                                <a:lnTo>
                                  <a:pt x="899350" y="716470"/>
                                </a:lnTo>
                                <a:lnTo>
                                  <a:pt x="914844" y="693254"/>
                                </a:lnTo>
                                <a:lnTo>
                                  <a:pt x="920496" y="664464"/>
                                </a:lnTo>
                                <a:lnTo>
                                  <a:pt x="920496" y="74676"/>
                                </a:lnTo>
                                <a:lnTo>
                                  <a:pt x="914844" y="45656"/>
                                </a:lnTo>
                                <a:lnTo>
                                  <a:pt x="899350" y="21907"/>
                                </a:lnTo>
                                <a:lnTo>
                                  <a:pt x="876122" y="5892"/>
                                </a:lnTo>
                                <a:lnTo>
                                  <a:pt x="847344" y="0"/>
                                </a:lnTo>
                                <a:lnTo>
                                  <a:pt x="73152" y="0"/>
                                </a:lnTo>
                                <a:lnTo>
                                  <a:pt x="44361" y="5892"/>
                                </a:lnTo>
                                <a:lnTo>
                                  <a:pt x="21145" y="21907"/>
                                </a:lnTo>
                                <a:lnTo>
                                  <a:pt x="5638" y="45656"/>
                                </a:lnTo>
                                <a:lnTo>
                                  <a:pt x="0" y="74676"/>
                                </a:lnTo>
                                <a:lnTo>
                                  <a:pt x="0" y="664464"/>
                                </a:lnTo>
                                <a:lnTo>
                                  <a:pt x="5638" y="693254"/>
                                </a:lnTo>
                                <a:lnTo>
                                  <a:pt x="21145" y="716470"/>
                                </a:lnTo>
                                <a:lnTo>
                                  <a:pt x="44361" y="731977"/>
                                </a:lnTo>
                                <a:lnTo>
                                  <a:pt x="73152" y="737616"/>
                                </a:lnTo>
                                <a:lnTo>
                                  <a:pt x="543267" y="737616"/>
                                </a:lnTo>
                                <a:lnTo>
                                  <a:pt x="995172" y="1519440"/>
                                </a:lnTo>
                                <a:lnTo>
                                  <a:pt x="929640" y="1557540"/>
                                </a:lnTo>
                                <a:lnTo>
                                  <a:pt x="1185672" y="1626108"/>
                                </a:lnTo>
                                <a:lnTo>
                                  <a:pt x="1254239" y="1370076"/>
                                </a:lnTo>
                                <a:close/>
                              </a:path>
                            </a:pathLst>
                          </a:custGeom>
                          <a:solidFill>
                            <a:srgbClr val="91CF50"/>
                          </a:solidFill>
                        </wps:spPr>
                        <wps:bodyPr wrap="square" lIns="0" tIns="0" rIns="0" bIns="0" rtlCol="0">
                          <a:prstTxWarp prst="textNoShape">
                            <a:avLst/>
                          </a:prstTxWarp>
                          <a:noAutofit/>
                        </wps:bodyPr>
                      </wps:wsp>
                      <wps:wsp>
                        <wps:cNvPr id="8" name="Graphic 8"/>
                        <wps:cNvSpPr/>
                        <wps:spPr>
                          <a:xfrm>
                            <a:off x="1109472" y="304800"/>
                            <a:ext cx="920750" cy="737870"/>
                          </a:xfrm>
                          <a:custGeom>
                            <a:avLst/>
                            <a:gdLst/>
                            <a:ahLst/>
                            <a:cxnLst/>
                            <a:rect l="l" t="t" r="r" b="b"/>
                            <a:pathLst>
                              <a:path w="920750" h="737870">
                                <a:moveTo>
                                  <a:pt x="0" y="74675"/>
                                </a:moveTo>
                                <a:lnTo>
                                  <a:pt x="5643" y="45648"/>
                                </a:lnTo>
                                <a:lnTo>
                                  <a:pt x="21145" y="21907"/>
                                </a:lnTo>
                                <a:lnTo>
                                  <a:pt x="44362" y="5881"/>
                                </a:lnTo>
                                <a:lnTo>
                                  <a:pt x="73152" y="0"/>
                                </a:lnTo>
                                <a:lnTo>
                                  <a:pt x="847343" y="0"/>
                                </a:lnTo>
                                <a:lnTo>
                                  <a:pt x="876133" y="5881"/>
                                </a:lnTo>
                                <a:lnTo>
                                  <a:pt x="899350" y="21907"/>
                                </a:lnTo>
                                <a:lnTo>
                                  <a:pt x="914852" y="45648"/>
                                </a:lnTo>
                                <a:lnTo>
                                  <a:pt x="920495" y="74675"/>
                                </a:lnTo>
                                <a:lnTo>
                                  <a:pt x="920495" y="664463"/>
                                </a:lnTo>
                                <a:lnTo>
                                  <a:pt x="914852" y="693253"/>
                                </a:lnTo>
                                <a:lnTo>
                                  <a:pt x="899350" y="716470"/>
                                </a:lnTo>
                                <a:lnTo>
                                  <a:pt x="876133" y="731972"/>
                                </a:lnTo>
                                <a:lnTo>
                                  <a:pt x="847343" y="737615"/>
                                </a:lnTo>
                                <a:lnTo>
                                  <a:pt x="73152" y="737615"/>
                                </a:lnTo>
                                <a:lnTo>
                                  <a:pt x="44362" y="731972"/>
                                </a:lnTo>
                                <a:lnTo>
                                  <a:pt x="21145" y="716470"/>
                                </a:lnTo>
                                <a:lnTo>
                                  <a:pt x="5643" y="693253"/>
                                </a:lnTo>
                                <a:lnTo>
                                  <a:pt x="0" y="664463"/>
                                </a:lnTo>
                                <a:lnTo>
                                  <a:pt x="0" y="74675"/>
                                </a:lnTo>
                                <a:close/>
                              </a:path>
                            </a:pathLst>
                          </a:custGeom>
                          <a:ln w="24384">
                            <a:solidFill>
                              <a:srgbClr val="FFFFFF"/>
                            </a:solidFill>
                            <a:prstDash val="solid"/>
                          </a:ln>
                        </wps:spPr>
                        <wps:bodyPr wrap="square" lIns="0" tIns="0" rIns="0" bIns="0" rtlCol="0">
                          <a:prstTxWarp prst="textNoShape">
                            <a:avLst/>
                          </a:prstTxWarp>
                          <a:noAutofit/>
                        </wps:bodyPr>
                      </wps:wsp>
                      <wps:wsp>
                        <wps:cNvPr id="9" name="Graphic 9"/>
                        <wps:cNvSpPr/>
                        <wps:spPr>
                          <a:xfrm>
                            <a:off x="2206739" y="12192"/>
                            <a:ext cx="920750" cy="1819910"/>
                          </a:xfrm>
                          <a:custGeom>
                            <a:avLst/>
                            <a:gdLst/>
                            <a:ahLst/>
                            <a:cxnLst/>
                            <a:rect l="l" t="t" r="r" b="b"/>
                            <a:pathLst>
                              <a:path w="920750" h="1819910">
                                <a:moveTo>
                                  <a:pt x="920496" y="73152"/>
                                </a:moveTo>
                                <a:lnTo>
                                  <a:pt x="914857" y="44373"/>
                                </a:lnTo>
                                <a:lnTo>
                                  <a:pt x="899350" y="21145"/>
                                </a:lnTo>
                                <a:lnTo>
                                  <a:pt x="876134" y="5651"/>
                                </a:lnTo>
                                <a:lnTo>
                                  <a:pt x="847344" y="0"/>
                                </a:lnTo>
                                <a:lnTo>
                                  <a:pt x="73152" y="0"/>
                                </a:lnTo>
                                <a:lnTo>
                                  <a:pt x="44373" y="5651"/>
                                </a:lnTo>
                                <a:lnTo>
                                  <a:pt x="21145" y="21145"/>
                                </a:lnTo>
                                <a:lnTo>
                                  <a:pt x="5651" y="44373"/>
                                </a:lnTo>
                                <a:lnTo>
                                  <a:pt x="0" y="73152"/>
                                </a:lnTo>
                                <a:lnTo>
                                  <a:pt x="0" y="662940"/>
                                </a:lnTo>
                                <a:lnTo>
                                  <a:pt x="5651" y="691730"/>
                                </a:lnTo>
                                <a:lnTo>
                                  <a:pt x="21145" y="714946"/>
                                </a:lnTo>
                                <a:lnTo>
                                  <a:pt x="44373" y="730453"/>
                                </a:lnTo>
                                <a:lnTo>
                                  <a:pt x="73152" y="736092"/>
                                </a:lnTo>
                                <a:lnTo>
                                  <a:pt x="347472" y="736092"/>
                                </a:lnTo>
                                <a:lnTo>
                                  <a:pt x="347472" y="1632216"/>
                                </a:lnTo>
                                <a:lnTo>
                                  <a:pt x="272808" y="1632216"/>
                                </a:lnTo>
                                <a:lnTo>
                                  <a:pt x="460248" y="1819668"/>
                                </a:lnTo>
                                <a:lnTo>
                                  <a:pt x="647700" y="1632216"/>
                                </a:lnTo>
                                <a:lnTo>
                                  <a:pt x="573024" y="1632216"/>
                                </a:lnTo>
                                <a:lnTo>
                                  <a:pt x="573024" y="736092"/>
                                </a:lnTo>
                                <a:lnTo>
                                  <a:pt x="847344" y="736092"/>
                                </a:lnTo>
                                <a:lnTo>
                                  <a:pt x="876134" y="730453"/>
                                </a:lnTo>
                                <a:lnTo>
                                  <a:pt x="899350" y="714946"/>
                                </a:lnTo>
                                <a:lnTo>
                                  <a:pt x="914857" y="691730"/>
                                </a:lnTo>
                                <a:lnTo>
                                  <a:pt x="920496" y="662940"/>
                                </a:lnTo>
                                <a:lnTo>
                                  <a:pt x="920496" y="73152"/>
                                </a:lnTo>
                                <a:close/>
                              </a:path>
                            </a:pathLst>
                          </a:custGeom>
                          <a:solidFill>
                            <a:srgbClr val="00AF50"/>
                          </a:solidFill>
                        </wps:spPr>
                        <wps:bodyPr wrap="square" lIns="0" tIns="0" rIns="0" bIns="0" rtlCol="0">
                          <a:prstTxWarp prst="textNoShape">
                            <a:avLst/>
                          </a:prstTxWarp>
                          <a:noAutofit/>
                        </wps:bodyPr>
                      </wps:wsp>
                      <wps:wsp>
                        <wps:cNvPr id="10" name="Graphic 10"/>
                        <wps:cNvSpPr/>
                        <wps:spPr>
                          <a:xfrm>
                            <a:off x="2206751" y="12191"/>
                            <a:ext cx="920750" cy="736600"/>
                          </a:xfrm>
                          <a:custGeom>
                            <a:avLst/>
                            <a:gdLst/>
                            <a:ahLst/>
                            <a:cxnLst/>
                            <a:rect l="l" t="t" r="r" b="b"/>
                            <a:pathLst>
                              <a:path w="920750" h="736600">
                                <a:moveTo>
                                  <a:pt x="0" y="73151"/>
                                </a:moveTo>
                                <a:lnTo>
                                  <a:pt x="5643" y="44362"/>
                                </a:lnTo>
                                <a:lnTo>
                                  <a:pt x="21145" y="21145"/>
                                </a:lnTo>
                                <a:lnTo>
                                  <a:pt x="44362" y="5643"/>
                                </a:lnTo>
                                <a:lnTo>
                                  <a:pt x="73152" y="0"/>
                                </a:lnTo>
                                <a:lnTo>
                                  <a:pt x="847343" y="0"/>
                                </a:lnTo>
                                <a:lnTo>
                                  <a:pt x="876133" y="5643"/>
                                </a:lnTo>
                                <a:lnTo>
                                  <a:pt x="899350" y="21145"/>
                                </a:lnTo>
                                <a:lnTo>
                                  <a:pt x="914852" y="44362"/>
                                </a:lnTo>
                                <a:lnTo>
                                  <a:pt x="920495" y="73151"/>
                                </a:lnTo>
                                <a:lnTo>
                                  <a:pt x="920495" y="662939"/>
                                </a:lnTo>
                                <a:lnTo>
                                  <a:pt x="914852" y="691729"/>
                                </a:lnTo>
                                <a:lnTo>
                                  <a:pt x="899350" y="714946"/>
                                </a:lnTo>
                                <a:lnTo>
                                  <a:pt x="876133" y="730448"/>
                                </a:lnTo>
                                <a:lnTo>
                                  <a:pt x="847343" y="736091"/>
                                </a:lnTo>
                                <a:lnTo>
                                  <a:pt x="73152" y="736091"/>
                                </a:lnTo>
                                <a:lnTo>
                                  <a:pt x="44362" y="730448"/>
                                </a:lnTo>
                                <a:lnTo>
                                  <a:pt x="21145" y="714946"/>
                                </a:lnTo>
                                <a:lnTo>
                                  <a:pt x="5643" y="691729"/>
                                </a:lnTo>
                                <a:lnTo>
                                  <a:pt x="0" y="662939"/>
                                </a:lnTo>
                                <a:lnTo>
                                  <a:pt x="0" y="73151"/>
                                </a:lnTo>
                                <a:close/>
                              </a:path>
                            </a:pathLst>
                          </a:custGeom>
                          <a:ln w="24384">
                            <a:solidFill>
                              <a:srgbClr val="FFFFFF"/>
                            </a:solidFill>
                            <a:prstDash val="solid"/>
                          </a:ln>
                        </wps:spPr>
                        <wps:bodyPr wrap="square" lIns="0" tIns="0" rIns="0" bIns="0" rtlCol="0">
                          <a:prstTxWarp prst="textNoShape">
                            <a:avLst/>
                          </a:prstTxWarp>
                          <a:noAutofit/>
                        </wps:bodyPr>
                      </wps:wsp>
                      <wps:wsp>
                        <wps:cNvPr id="11" name="Graphic 11"/>
                        <wps:cNvSpPr/>
                        <wps:spPr>
                          <a:xfrm>
                            <a:off x="2970263" y="304800"/>
                            <a:ext cx="1254760" cy="1626235"/>
                          </a:xfrm>
                          <a:custGeom>
                            <a:avLst/>
                            <a:gdLst/>
                            <a:ahLst/>
                            <a:cxnLst/>
                            <a:rect l="l" t="t" r="r" b="b"/>
                            <a:pathLst>
                              <a:path w="1254760" h="1626235">
                                <a:moveTo>
                                  <a:pt x="1254252" y="74676"/>
                                </a:moveTo>
                                <a:lnTo>
                                  <a:pt x="1248397" y="45656"/>
                                </a:lnTo>
                                <a:lnTo>
                                  <a:pt x="1232535" y="21907"/>
                                </a:lnTo>
                                <a:lnTo>
                                  <a:pt x="1209255" y="5892"/>
                                </a:lnTo>
                                <a:lnTo>
                                  <a:pt x="1181100" y="0"/>
                                </a:lnTo>
                                <a:lnTo>
                                  <a:pt x="406908" y="0"/>
                                </a:lnTo>
                                <a:lnTo>
                                  <a:pt x="377888" y="5892"/>
                                </a:lnTo>
                                <a:lnTo>
                                  <a:pt x="354139" y="21907"/>
                                </a:lnTo>
                                <a:lnTo>
                                  <a:pt x="338124" y="45656"/>
                                </a:lnTo>
                                <a:lnTo>
                                  <a:pt x="332232" y="74676"/>
                                </a:lnTo>
                                <a:lnTo>
                                  <a:pt x="332232" y="664464"/>
                                </a:lnTo>
                                <a:lnTo>
                                  <a:pt x="338124" y="693254"/>
                                </a:lnTo>
                                <a:lnTo>
                                  <a:pt x="354139" y="716470"/>
                                </a:lnTo>
                                <a:lnTo>
                                  <a:pt x="377888" y="731977"/>
                                </a:lnTo>
                                <a:lnTo>
                                  <a:pt x="406908" y="737616"/>
                                </a:lnTo>
                                <a:lnTo>
                                  <a:pt x="451053" y="737616"/>
                                </a:lnTo>
                                <a:lnTo>
                                  <a:pt x="64008" y="1408176"/>
                                </a:lnTo>
                                <a:lnTo>
                                  <a:pt x="0" y="1370076"/>
                                </a:lnTo>
                                <a:lnTo>
                                  <a:pt x="68592" y="1626108"/>
                                </a:lnTo>
                                <a:lnTo>
                                  <a:pt x="324624" y="1557540"/>
                                </a:lnTo>
                                <a:lnTo>
                                  <a:pt x="259092" y="1519440"/>
                                </a:lnTo>
                                <a:lnTo>
                                  <a:pt x="710971" y="737616"/>
                                </a:lnTo>
                                <a:lnTo>
                                  <a:pt x="1181100" y="737616"/>
                                </a:lnTo>
                                <a:lnTo>
                                  <a:pt x="1209255" y="731977"/>
                                </a:lnTo>
                                <a:lnTo>
                                  <a:pt x="1232535" y="716470"/>
                                </a:lnTo>
                                <a:lnTo>
                                  <a:pt x="1248397" y="693254"/>
                                </a:lnTo>
                                <a:lnTo>
                                  <a:pt x="1254252" y="664464"/>
                                </a:lnTo>
                                <a:lnTo>
                                  <a:pt x="1254252" y="74676"/>
                                </a:lnTo>
                                <a:close/>
                              </a:path>
                            </a:pathLst>
                          </a:custGeom>
                          <a:solidFill>
                            <a:srgbClr val="00AFEF"/>
                          </a:solidFill>
                        </wps:spPr>
                        <wps:bodyPr wrap="square" lIns="0" tIns="0" rIns="0" bIns="0" rtlCol="0">
                          <a:prstTxWarp prst="textNoShape">
                            <a:avLst/>
                          </a:prstTxWarp>
                          <a:noAutofit/>
                        </wps:bodyPr>
                      </wps:wsp>
                      <wps:wsp>
                        <wps:cNvPr id="12" name="Graphic 12"/>
                        <wps:cNvSpPr/>
                        <wps:spPr>
                          <a:xfrm>
                            <a:off x="3302507" y="304800"/>
                            <a:ext cx="922019" cy="737870"/>
                          </a:xfrm>
                          <a:custGeom>
                            <a:avLst/>
                            <a:gdLst/>
                            <a:ahLst/>
                            <a:cxnLst/>
                            <a:rect l="l" t="t" r="r" b="b"/>
                            <a:pathLst>
                              <a:path w="922019" h="737870">
                                <a:moveTo>
                                  <a:pt x="0" y="74675"/>
                                </a:moveTo>
                                <a:lnTo>
                                  <a:pt x="5881" y="45648"/>
                                </a:lnTo>
                                <a:lnTo>
                                  <a:pt x="21907" y="21907"/>
                                </a:lnTo>
                                <a:lnTo>
                                  <a:pt x="45648" y="5881"/>
                                </a:lnTo>
                                <a:lnTo>
                                  <a:pt x="74676" y="0"/>
                                </a:lnTo>
                                <a:lnTo>
                                  <a:pt x="848868" y="0"/>
                                </a:lnTo>
                                <a:lnTo>
                                  <a:pt x="877014" y="5881"/>
                                </a:lnTo>
                                <a:lnTo>
                                  <a:pt x="900303" y="21907"/>
                                </a:lnTo>
                                <a:lnTo>
                                  <a:pt x="916162" y="45648"/>
                                </a:lnTo>
                                <a:lnTo>
                                  <a:pt x="922020" y="74675"/>
                                </a:lnTo>
                                <a:lnTo>
                                  <a:pt x="922020" y="664463"/>
                                </a:lnTo>
                                <a:lnTo>
                                  <a:pt x="916162" y="693253"/>
                                </a:lnTo>
                                <a:lnTo>
                                  <a:pt x="900303" y="716470"/>
                                </a:lnTo>
                                <a:lnTo>
                                  <a:pt x="877014" y="731972"/>
                                </a:lnTo>
                                <a:lnTo>
                                  <a:pt x="848868" y="737615"/>
                                </a:lnTo>
                                <a:lnTo>
                                  <a:pt x="74676" y="737615"/>
                                </a:lnTo>
                                <a:lnTo>
                                  <a:pt x="45648" y="731972"/>
                                </a:lnTo>
                                <a:lnTo>
                                  <a:pt x="21907" y="716470"/>
                                </a:lnTo>
                                <a:lnTo>
                                  <a:pt x="5881" y="693253"/>
                                </a:lnTo>
                                <a:lnTo>
                                  <a:pt x="0" y="664463"/>
                                </a:lnTo>
                                <a:lnTo>
                                  <a:pt x="0" y="74675"/>
                                </a:lnTo>
                                <a:close/>
                              </a:path>
                            </a:pathLst>
                          </a:custGeom>
                          <a:ln w="24384">
                            <a:solidFill>
                              <a:srgbClr val="FFFFFF"/>
                            </a:solidFill>
                            <a:prstDash val="solid"/>
                          </a:ln>
                        </wps:spPr>
                        <wps:bodyPr wrap="square" lIns="0" tIns="0" rIns="0" bIns="0" rtlCol="0">
                          <a:prstTxWarp prst="textNoShape">
                            <a:avLst/>
                          </a:prstTxWarp>
                          <a:noAutofit/>
                        </wps:bodyPr>
                      </wps:wsp>
                      <wps:wsp>
                        <wps:cNvPr id="13" name="Graphic 13"/>
                        <wps:cNvSpPr/>
                        <wps:spPr>
                          <a:xfrm>
                            <a:off x="3310128" y="1107948"/>
                            <a:ext cx="1717675" cy="1164590"/>
                          </a:xfrm>
                          <a:custGeom>
                            <a:avLst/>
                            <a:gdLst/>
                            <a:ahLst/>
                            <a:cxnLst/>
                            <a:rect l="l" t="t" r="r" b="b"/>
                            <a:pathLst>
                              <a:path w="1717675" h="1164590">
                                <a:moveTo>
                                  <a:pt x="1717535" y="74676"/>
                                </a:moveTo>
                                <a:lnTo>
                                  <a:pt x="1711680" y="45656"/>
                                </a:lnTo>
                                <a:lnTo>
                                  <a:pt x="1695818" y="21907"/>
                                </a:lnTo>
                                <a:lnTo>
                                  <a:pt x="1672539" y="5892"/>
                                </a:lnTo>
                                <a:lnTo>
                                  <a:pt x="1644383" y="0"/>
                                </a:lnTo>
                                <a:lnTo>
                                  <a:pt x="870191" y="0"/>
                                </a:lnTo>
                                <a:lnTo>
                                  <a:pt x="841171" y="5892"/>
                                </a:lnTo>
                                <a:lnTo>
                                  <a:pt x="817422" y="21907"/>
                                </a:lnTo>
                                <a:lnTo>
                                  <a:pt x="801408" y="45656"/>
                                </a:lnTo>
                                <a:lnTo>
                                  <a:pt x="795515" y="74676"/>
                                </a:lnTo>
                                <a:lnTo>
                                  <a:pt x="795515" y="505599"/>
                                </a:lnTo>
                                <a:lnTo>
                                  <a:pt x="106667" y="903744"/>
                                </a:lnTo>
                                <a:lnTo>
                                  <a:pt x="68567" y="838212"/>
                                </a:lnTo>
                                <a:lnTo>
                                  <a:pt x="0" y="1094244"/>
                                </a:lnTo>
                                <a:lnTo>
                                  <a:pt x="256019" y="1164348"/>
                                </a:lnTo>
                                <a:lnTo>
                                  <a:pt x="219443" y="1098816"/>
                                </a:lnTo>
                                <a:lnTo>
                                  <a:pt x="850849" y="733869"/>
                                </a:lnTo>
                                <a:lnTo>
                                  <a:pt x="870191" y="737616"/>
                                </a:lnTo>
                                <a:lnTo>
                                  <a:pt x="1644383" y="737616"/>
                                </a:lnTo>
                                <a:lnTo>
                                  <a:pt x="1672539" y="731977"/>
                                </a:lnTo>
                                <a:lnTo>
                                  <a:pt x="1695818" y="716470"/>
                                </a:lnTo>
                                <a:lnTo>
                                  <a:pt x="1711680" y="693254"/>
                                </a:lnTo>
                                <a:lnTo>
                                  <a:pt x="1717535" y="664464"/>
                                </a:lnTo>
                                <a:lnTo>
                                  <a:pt x="1717535" y="74676"/>
                                </a:lnTo>
                                <a:close/>
                              </a:path>
                            </a:pathLst>
                          </a:custGeom>
                          <a:solidFill>
                            <a:srgbClr val="001F60"/>
                          </a:solidFill>
                        </wps:spPr>
                        <wps:bodyPr wrap="square" lIns="0" tIns="0" rIns="0" bIns="0" rtlCol="0">
                          <a:prstTxWarp prst="textNoShape">
                            <a:avLst/>
                          </a:prstTxWarp>
                          <a:noAutofit/>
                        </wps:bodyPr>
                      </wps:wsp>
                      <wps:wsp>
                        <wps:cNvPr id="14" name="Graphic 14"/>
                        <wps:cNvSpPr/>
                        <wps:spPr>
                          <a:xfrm>
                            <a:off x="4105655" y="1107948"/>
                            <a:ext cx="922019" cy="737870"/>
                          </a:xfrm>
                          <a:custGeom>
                            <a:avLst/>
                            <a:gdLst/>
                            <a:ahLst/>
                            <a:cxnLst/>
                            <a:rect l="l" t="t" r="r" b="b"/>
                            <a:pathLst>
                              <a:path w="922019" h="737870">
                                <a:moveTo>
                                  <a:pt x="0" y="74675"/>
                                </a:moveTo>
                                <a:lnTo>
                                  <a:pt x="5881" y="45648"/>
                                </a:lnTo>
                                <a:lnTo>
                                  <a:pt x="21907" y="21907"/>
                                </a:lnTo>
                                <a:lnTo>
                                  <a:pt x="45648" y="5881"/>
                                </a:lnTo>
                                <a:lnTo>
                                  <a:pt x="74676" y="0"/>
                                </a:lnTo>
                                <a:lnTo>
                                  <a:pt x="848868" y="0"/>
                                </a:lnTo>
                                <a:lnTo>
                                  <a:pt x="877014" y="5881"/>
                                </a:lnTo>
                                <a:lnTo>
                                  <a:pt x="900303" y="21907"/>
                                </a:lnTo>
                                <a:lnTo>
                                  <a:pt x="916162" y="45648"/>
                                </a:lnTo>
                                <a:lnTo>
                                  <a:pt x="922020" y="74675"/>
                                </a:lnTo>
                                <a:lnTo>
                                  <a:pt x="922020" y="664463"/>
                                </a:lnTo>
                                <a:lnTo>
                                  <a:pt x="916162" y="693253"/>
                                </a:lnTo>
                                <a:lnTo>
                                  <a:pt x="900303" y="716470"/>
                                </a:lnTo>
                                <a:lnTo>
                                  <a:pt x="877014" y="731972"/>
                                </a:lnTo>
                                <a:lnTo>
                                  <a:pt x="848868" y="737615"/>
                                </a:lnTo>
                                <a:lnTo>
                                  <a:pt x="74676" y="737615"/>
                                </a:lnTo>
                                <a:lnTo>
                                  <a:pt x="45648" y="731972"/>
                                </a:lnTo>
                                <a:lnTo>
                                  <a:pt x="21907" y="716470"/>
                                </a:lnTo>
                                <a:lnTo>
                                  <a:pt x="5881" y="693253"/>
                                </a:lnTo>
                                <a:lnTo>
                                  <a:pt x="0" y="664463"/>
                                </a:lnTo>
                                <a:lnTo>
                                  <a:pt x="0" y="74675"/>
                                </a:lnTo>
                                <a:close/>
                              </a:path>
                            </a:pathLst>
                          </a:custGeom>
                          <a:ln w="24384">
                            <a:solidFill>
                              <a:srgbClr val="FFFFFF"/>
                            </a:solidFill>
                            <a:prstDash val="solid"/>
                          </a:ln>
                        </wps:spPr>
                        <wps:bodyPr wrap="square" lIns="0" tIns="0" rIns="0" bIns="0" rtlCol="0">
                          <a:prstTxWarp prst="textNoShape">
                            <a:avLst/>
                          </a:prstTxWarp>
                          <a:noAutofit/>
                        </wps:bodyPr>
                      </wps:wsp>
                      <wps:wsp>
                        <wps:cNvPr id="15" name="Graphic 15"/>
                        <wps:cNvSpPr/>
                        <wps:spPr>
                          <a:xfrm>
                            <a:off x="3409188" y="2205228"/>
                            <a:ext cx="1912620" cy="737870"/>
                          </a:xfrm>
                          <a:custGeom>
                            <a:avLst/>
                            <a:gdLst/>
                            <a:ahLst/>
                            <a:cxnLst/>
                            <a:rect l="l" t="t" r="r" b="b"/>
                            <a:pathLst>
                              <a:path w="1912620" h="737870">
                                <a:moveTo>
                                  <a:pt x="1912607" y="74676"/>
                                </a:moveTo>
                                <a:lnTo>
                                  <a:pt x="1906752" y="45656"/>
                                </a:lnTo>
                                <a:lnTo>
                                  <a:pt x="1890890" y="21907"/>
                                </a:lnTo>
                                <a:lnTo>
                                  <a:pt x="1867611" y="5892"/>
                                </a:lnTo>
                                <a:lnTo>
                                  <a:pt x="1839455" y="0"/>
                                </a:lnTo>
                                <a:lnTo>
                                  <a:pt x="1065263" y="0"/>
                                </a:lnTo>
                                <a:lnTo>
                                  <a:pt x="1036243" y="5892"/>
                                </a:lnTo>
                                <a:lnTo>
                                  <a:pt x="1012494" y="21907"/>
                                </a:lnTo>
                                <a:lnTo>
                                  <a:pt x="996480" y="45656"/>
                                </a:lnTo>
                                <a:lnTo>
                                  <a:pt x="990587" y="74676"/>
                                </a:lnTo>
                                <a:lnTo>
                                  <a:pt x="990587" y="256032"/>
                                </a:lnTo>
                                <a:lnTo>
                                  <a:pt x="187439" y="256032"/>
                                </a:lnTo>
                                <a:lnTo>
                                  <a:pt x="187439" y="181368"/>
                                </a:lnTo>
                                <a:lnTo>
                                  <a:pt x="0" y="368808"/>
                                </a:lnTo>
                                <a:lnTo>
                                  <a:pt x="187439" y="556260"/>
                                </a:lnTo>
                                <a:lnTo>
                                  <a:pt x="187439" y="481596"/>
                                </a:lnTo>
                                <a:lnTo>
                                  <a:pt x="990587" y="481596"/>
                                </a:lnTo>
                                <a:lnTo>
                                  <a:pt x="990587" y="664464"/>
                                </a:lnTo>
                                <a:lnTo>
                                  <a:pt x="996480" y="692619"/>
                                </a:lnTo>
                                <a:lnTo>
                                  <a:pt x="1012494" y="715899"/>
                                </a:lnTo>
                                <a:lnTo>
                                  <a:pt x="1036243" y="731761"/>
                                </a:lnTo>
                                <a:lnTo>
                                  <a:pt x="1065263" y="737616"/>
                                </a:lnTo>
                                <a:lnTo>
                                  <a:pt x="1839455" y="737616"/>
                                </a:lnTo>
                                <a:lnTo>
                                  <a:pt x="1867611" y="731761"/>
                                </a:lnTo>
                                <a:lnTo>
                                  <a:pt x="1890890" y="715899"/>
                                </a:lnTo>
                                <a:lnTo>
                                  <a:pt x="1906752" y="692619"/>
                                </a:lnTo>
                                <a:lnTo>
                                  <a:pt x="1912607" y="664464"/>
                                </a:lnTo>
                                <a:lnTo>
                                  <a:pt x="1912607" y="74676"/>
                                </a:lnTo>
                                <a:close/>
                              </a:path>
                            </a:pathLst>
                          </a:custGeom>
                          <a:solidFill>
                            <a:srgbClr val="702FA0"/>
                          </a:solidFill>
                        </wps:spPr>
                        <wps:bodyPr wrap="square" lIns="0" tIns="0" rIns="0" bIns="0" rtlCol="0">
                          <a:prstTxWarp prst="textNoShape">
                            <a:avLst/>
                          </a:prstTxWarp>
                          <a:noAutofit/>
                        </wps:bodyPr>
                      </wps:wsp>
                      <wps:wsp>
                        <wps:cNvPr id="16" name="Graphic 16"/>
                        <wps:cNvSpPr/>
                        <wps:spPr>
                          <a:xfrm>
                            <a:off x="4399787" y="2205228"/>
                            <a:ext cx="922019" cy="737870"/>
                          </a:xfrm>
                          <a:custGeom>
                            <a:avLst/>
                            <a:gdLst/>
                            <a:ahLst/>
                            <a:cxnLst/>
                            <a:rect l="l" t="t" r="r" b="b"/>
                            <a:pathLst>
                              <a:path w="922019" h="737870">
                                <a:moveTo>
                                  <a:pt x="0" y="74675"/>
                                </a:moveTo>
                                <a:lnTo>
                                  <a:pt x="5881" y="45648"/>
                                </a:lnTo>
                                <a:lnTo>
                                  <a:pt x="21907" y="21907"/>
                                </a:lnTo>
                                <a:lnTo>
                                  <a:pt x="45648" y="5881"/>
                                </a:lnTo>
                                <a:lnTo>
                                  <a:pt x="74676" y="0"/>
                                </a:lnTo>
                                <a:lnTo>
                                  <a:pt x="848868" y="0"/>
                                </a:lnTo>
                                <a:lnTo>
                                  <a:pt x="877014" y="5881"/>
                                </a:lnTo>
                                <a:lnTo>
                                  <a:pt x="900303" y="21907"/>
                                </a:lnTo>
                                <a:lnTo>
                                  <a:pt x="916162" y="45648"/>
                                </a:lnTo>
                                <a:lnTo>
                                  <a:pt x="922020" y="74675"/>
                                </a:lnTo>
                                <a:lnTo>
                                  <a:pt x="922020" y="664463"/>
                                </a:lnTo>
                                <a:lnTo>
                                  <a:pt x="916162" y="692610"/>
                                </a:lnTo>
                                <a:lnTo>
                                  <a:pt x="900303" y="715898"/>
                                </a:lnTo>
                                <a:lnTo>
                                  <a:pt x="877014" y="731758"/>
                                </a:lnTo>
                                <a:lnTo>
                                  <a:pt x="848868" y="737615"/>
                                </a:lnTo>
                                <a:lnTo>
                                  <a:pt x="74676" y="737615"/>
                                </a:lnTo>
                                <a:lnTo>
                                  <a:pt x="45648" y="731758"/>
                                </a:lnTo>
                                <a:lnTo>
                                  <a:pt x="21907" y="715898"/>
                                </a:lnTo>
                                <a:lnTo>
                                  <a:pt x="5881" y="692610"/>
                                </a:lnTo>
                                <a:lnTo>
                                  <a:pt x="0" y="664463"/>
                                </a:lnTo>
                                <a:lnTo>
                                  <a:pt x="0" y="74675"/>
                                </a:lnTo>
                                <a:close/>
                              </a:path>
                            </a:pathLst>
                          </a:custGeom>
                          <a:ln w="24384">
                            <a:solidFill>
                              <a:srgbClr val="FFFFFF"/>
                            </a:solidFill>
                            <a:prstDash val="solid"/>
                          </a:ln>
                        </wps:spPr>
                        <wps:bodyPr wrap="square" lIns="0" tIns="0" rIns="0" bIns="0" rtlCol="0">
                          <a:prstTxWarp prst="textNoShape">
                            <a:avLst/>
                          </a:prstTxWarp>
                          <a:noAutofit/>
                        </wps:bodyPr>
                      </wps:wsp>
                      <wps:wsp>
                        <wps:cNvPr id="17" name="Textbox 17"/>
                        <wps:cNvSpPr txBox="1"/>
                        <wps:spPr>
                          <a:xfrm>
                            <a:off x="2412485" y="307580"/>
                            <a:ext cx="522605" cy="154940"/>
                          </a:xfrm>
                          <a:prstGeom prst="rect">
                            <a:avLst/>
                          </a:prstGeom>
                        </wps:spPr>
                        <wps:txbx>
                          <w:txbxContent>
                            <w:p w14:paraId="2B78F41B" w14:textId="77777777" w:rsidR="005E2FCF" w:rsidRDefault="005E484A">
                              <w:pPr>
                                <w:spacing w:line="244" w:lineRule="exact"/>
                                <w:rPr>
                                  <w:sz w:val="24"/>
                                </w:rPr>
                              </w:pPr>
                              <w:r>
                                <w:rPr>
                                  <w:color w:val="FFFFFF"/>
                                  <w:spacing w:val="-2"/>
                                  <w:sz w:val="24"/>
                                </w:rPr>
                                <w:t>Friendly</w:t>
                              </w:r>
                            </w:p>
                          </w:txbxContent>
                        </wps:txbx>
                        <wps:bodyPr wrap="square" lIns="0" tIns="0" rIns="0" bIns="0" rtlCol="0">
                          <a:noAutofit/>
                        </wps:bodyPr>
                      </wps:wsp>
                      <wps:wsp>
                        <wps:cNvPr id="18" name="Textbox 18"/>
                        <wps:cNvSpPr txBox="1"/>
                        <wps:spPr>
                          <a:xfrm>
                            <a:off x="1162825" y="601732"/>
                            <a:ext cx="824865" cy="154940"/>
                          </a:xfrm>
                          <a:prstGeom prst="rect">
                            <a:avLst/>
                          </a:prstGeom>
                        </wps:spPr>
                        <wps:txbx>
                          <w:txbxContent>
                            <w:p w14:paraId="6920DC7B" w14:textId="77777777" w:rsidR="005E2FCF" w:rsidRDefault="005E484A">
                              <w:pPr>
                                <w:spacing w:line="244" w:lineRule="exact"/>
                                <w:rPr>
                                  <w:sz w:val="24"/>
                                </w:rPr>
                              </w:pPr>
                              <w:r>
                                <w:rPr>
                                  <w:color w:val="FFFFFF"/>
                                  <w:sz w:val="24"/>
                                </w:rPr>
                                <w:t>Co-</w:t>
                              </w:r>
                              <w:r>
                                <w:rPr>
                                  <w:color w:val="FFFFFF"/>
                                  <w:spacing w:val="-2"/>
                                  <w:sz w:val="24"/>
                                </w:rPr>
                                <w:t>operative</w:t>
                              </w:r>
                            </w:p>
                          </w:txbxContent>
                        </wps:txbx>
                        <wps:bodyPr wrap="square" lIns="0" tIns="0" rIns="0" bIns="0" rtlCol="0">
                          <a:noAutofit/>
                        </wps:bodyPr>
                      </wps:wsp>
                      <wps:wsp>
                        <wps:cNvPr id="19" name="Textbox 19"/>
                        <wps:cNvSpPr txBox="1"/>
                        <wps:spPr>
                          <a:xfrm>
                            <a:off x="3540235" y="601732"/>
                            <a:ext cx="459105" cy="154940"/>
                          </a:xfrm>
                          <a:prstGeom prst="rect">
                            <a:avLst/>
                          </a:prstGeom>
                        </wps:spPr>
                        <wps:txbx>
                          <w:txbxContent>
                            <w:p w14:paraId="0C35C10B" w14:textId="77777777" w:rsidR="005E2FCF" w:rsidRDefault="005E484A">
                              <w:pPr>
                                <w:spacing w:line="244" w:lineRule="exact"/>
                                <w:rPr>
                                  <w:sz w:val="24"/>
                                </w:rPr>
                              </w:pPr>
                              <w:r>
                                <w:rPr>
                                  <w:color w:val="FFFFFF"/>
                                  <w:spacing w:val="-2"/>
                                  <w:sz w:val="24"/>
                                </w:rPr>
                                <w:t>Honest</w:t>
                              </w:r>
                            </w:p>
                          </w:txbxContent>
                        </wps:txbx>
                        <wps:bodyPr wrap="square" lIns="0" tIns="0" rIns="0" bIns="0" rtlCol="0">
                          <a:noAutofit/>
                        </wps:bodyPr>
                      </wps:wsp>
                      <wps:wsp>
                        <wps:cNvPr id="20" name="Textbox 20"/>
                        <wps:cNvSpPr txBox="1"/>
                        <wps:spPr>
                          <a:xfrm>
                            <a:off x="388643" y="1404866"/>
                            <a:ext cx="765810" cy="154940"/>
                          </a:xfrm>
                          <a:prstGeom prst="rect">
                            <a:avLst/>
                          </a:prstGeom>
                        </wps:spPr>
                        <wps:txbx>
                          <w:txbxContent>
                            <w:p w14:paraId="56B280D1" w14:textId="77777777" w:rsidR="005E2FCF" w:rsidRDefault="005E484A">
                              <w:pPr>
                                <w:spacing w:line="244" w:lineRule="exact"/>
                                <w:rPr>
                                  <w:sz w:val="24"/>
                                </w:rPr>
                              </w:pPr>
                              <w:r>
                                <w:rPr>
                                  <w:color w:val="FFFFFF"/>
                                  <w:spacing w:val="-2"/>
                                  <w:sz w:val="24"/>
                                </w:rPr>
                                <w:t>Considerate</w:t>
                              </w:r>
                            </w:p>
                          </w:txbxContent>
                        </wps:txbx>
                        <wps:bodyPr wrap="square" lIns="0" tIns="0" rIns="0" bIns="0" rtlCol="0">
                          <a:noAutofit/>
                        </wps:bodyPr>
                      </wps:wsp>
                      <wps:wsp>
                        <wps:cNvPr id="21" name="Textbox 21"/>
                        <wps:cNvSpPr txBox="1"/>
                        <wps:spPr>
                          <a:xfrm>
                            <a:off x="4160504" y="1404866"/>
                            <a:ext cx="823594" cy="154940"/>
                          </a:xfrm>
                          <a:prstGeom prst="rect">
                            <a:avLst/>
                          </a:prstGeom>
                        </wps:spPr>
                        <wps:txbx>
                          <w:txbxContent>
                            <w:p w14:paraId="6360CE52" w14:textId="77777777" w:rsidR="005E2FCF" w:rsidRDefault="005E484A">
                              <w:pPr>
                                <w:spacing w:line="244" w:lineRule="exact"/>
                                <w:rPr>
                                  <w:sz w:val="24"/>
                                </w:rPr>
                              </w:pPr>
                              <w:r>
                                <w:rPr>
                                  <w:color w:val="FFFFFF"/>
                                  <w:spacing w:val="-2"/>
                                  <w:sz w:val="24"/>
                                </w:rPr>
                                <w:t>Hardworking</w:t>
                              </w:r>
                            </w:p>
                          </w:txbxContent>
                        </wps:txbx>
                        <wps:bodyPr wrap="square" lIns="0" tIns="0" rIns="0" bIns="0" rtlCol="0">
                          <a:noAutofit/>
                        </wps:bodyPr>
                      </wps:wsp>
                      <wps:wsp>
                        <wps:cNvPr id="22" name="Textbox 22"/>
                        <wps:cNvSpPr txBox="1"/>
                        <wps:spPr>
                          <a:xfrm>
                            <a:off x="220934" y="2502153"/>
                            <a:ext cx="516255" cy="154940"/>
                          </a:xfrm>
                          <a:prstGeom prst="rect">
                            <a:avLst/>
                          </a:prstGeom>
                        </wps:spPr>
                        <wps:txbx>
                          <w:txbxContent>
                            <w:p w14:paraId="639578DC" w14:textId="77777777" w:rsidR="005E2FCF" w:rsidRDefault="005E484A">
                              <w:pPr>
                                <w:spacing w:line="244" w:lineRule="exact"/>
                                <w:rPr>
                                  <w:sz w:val="24"/>
                                </w:rPr>
                              </w:pPr>
                              <w:r>
                                <w:rPr>
                                  <w:color w:val="FFFFFF"/>
                                  <w:spacing w:val="-2"/>
                                  <w:sz w:val="24"/>
                                </w:rPr>
                                <w:t>Trusting</w:t>
                              </w:r>
                            </w:p>
                          </w:txbxContent>
                        </wps:txbx>
                        <wps:bodyPr wrap="square" lIns="0" tIns="0" rIns="0" bIns="0" rtlCol="0">
                          <a:noAutofit/>
                        </wps:bodyPr>
                      </wps:wsp>
                      <wps:wsp>
                        <wps:cNvPr id="23" name="Textbox 23"/>
                        <wps:cNvSpPr txBox="1"/>
                        <wps:spPr>
                          <a:xfrm>
                            <a:off x="2228098" y="2219657"/>
                            <a:ext cx="887730" cy="718185"/>
                          </a:xfrm>
                          <a:prstGeom prst="rect">
                            <a:avLst/>
                          </a:prstGeom>
                        </wps:spPr>
                        <wps:txbx>
                          <w:txbxContent>
                            <w:p w14:paraId="5CD60C55" w14:textId="77777777" w:rsidR="005E2FCF" w:rsidRDefault="005E484A">
                              <w:pPr>
                                <w:spacing w:line="254" w:lineRule="exact"/>
                                <w:ind w:right="18"/>
                                <w:jc w:val="center"/>
                                <w:rPr>
                                  <w:sz w:val="26"/>
                                </w:rPr>
                              </w:pPr>
                              <w:r>
                                <w:rPr>
                                  <w:sz w:val="26"/>
                                </w:rPr>
                                <w:t>It</w:t>
                              </w:r>
                              <w:r>
                                <w:rPr>
                                  <w:spacing w:val="2"/>
                                  <w:sz w:val="26"/>
                                </w:rPr>
                                <w:t xml:space="preserve"> </w:t>
                              </w:r>
                              <w:r>
                                <w:rPr>
                                  <w:sz w:val="26"/>
                                </w:rPr>
                                <w:t>is</w:t>
                              </w:r>
                              <w:r>
                                <w:rPr>
                                  <w:spacing w:val="-2"/>
                                  <w:sz w:val="26"/>
                                </w:rPr>
                                <w:t xml:space="preserve"> essential</w:t>
                              </w:r>
                            </w:p>
                            <w:p w14:paraId="1AA41064" w14:textId="77777777" w:rsidR="005E2FCF" w:rsidRDefault="005E484A">
                              <w:pPr>
                                <w:spacing w:before="9" w:line="218" w:lineRule="auto"/>
                                <w:ind w:left="50" w:right="69" w:firstLine="3"/>
                                <w:jc w:val="center"/>
                                <w:rPr>
                                  <w:sz w:val="26"/>
                                </w:rPr>
                              </w:pPr>
                              <w:r>
                                <w:rPr>
                                  <w:spacing w:val="-4"/>
                                  <w:sz w:val="26"/>
                                </w:rPr>
                                <w:t xml:space="preserve">that </w:t>
                              </w:r>
                              <w:r>
                                <w:rPr>
                                  <w:sz w:val="26"/>
                                </w:rPr>
                                <w:t>everyone</w:t>
                              </w:r>
                              <w:r>
                                <w:rPr>
                                  <w:spacing w:val="-15"/>
                                  <w:sz w:val="26"/>
                                </w:rPr>
                                <w:t xml:space="preserve"> </w:t>
                              </w:r>
                              <w:r>
                                <w:rPr>
                                  <w:sz w:val="26"/>
                                </w:rPr>
                                <w:t>of us is:</w:t>
                              </w:r>
                            </w:p>
                          </w:txbxContent>
                        </wps:txbx>
                        <wps:bodyPr wrap="square" lIns="0" tIns="0" rIns="0" bIns="0" rtlCol="0">
                          <a:noAutofit/>
                        </wps:bodyPr>
                      </wps:wsp>
                      <wps:wsp>
                        <wps:cNvPr id="24" name="Textbox 24"/>
                        <wps:cNvSpPr txBox="1"/>
                        <wps:spPr>
                          <a:xfrm>
                            <a:off x="4535347" y="2502153"/>
                            <a:ext cx="664845" cy="154940"/>
                          </a:xfrm>
                          <a:prstGeom prst="rect">
                            <a:avLst/>
                          </a:prstGeom>
                        </wps:spPr>
                        <wps:txbx>
                          <w:txbxContent>
                            <w:p w14:paraId="0EF3C40C" w14:textId="77777777" w:rsidR="005E2FCF" w:rsidRDefault="005E484A">
                              <w:pPr>
                                <w:spacing w:line="244" w:lineRule="exact"/>
                                <w:rPr>
                                  <w:sz w:val="24"/>
                                </w:rPr>
                              </w:pPr>
                              <w:r>
                                <w:rPr>
                                  <w:color w:val="FFFFFF"/>
                                  <w:spacing w:val="-2"/>
                                  <w:sz w:val="24"/>
                                </w:rPr>
                                <w:t>Courteous</w:t>
                              </w:r>
                            </w:p>
                          </w:txbxContent>
                        </wps:txbx>
                        <wps:bodyPr wrap="square" lIns="0" tIns="0" rIns="0" bIns="0" rtlCol="0">
                          <a:noAutofit/>
                        </wps:bodyPr>
                      </wps:wsp>
                    </wpg:wgp>
                  </a:graphicData>
                </a:graphic>
              </wp:anchor>
            </w:drawing>
          </mc:Choice>
          <mc:Fallback>
            <w:pict>
              <v:group w14:anchorId="4C527196" id="Group 1" o:spid="_x0000_s1026" style="position:absolute;margin-left:95.75pt;margin-top:12.15pt;width:420pt;height:255.5pt;z-index:-15728640;mso-wrap-distance-left:0;mso-wrap-distance-right:0;mso-position-horizontal-relative:page" coordsize="53340,3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XGPKBIAAMCBAAAOAAAAZHJzL2Uyb0RvYy54bWzsXVtvY7cRfi/Q/yDovfHhuR9jvUGSjRcF&#10;gjRAtuizLMsXVPZRJe3a+ff9hsM5pGSJHG3tdeBqH/b4MqbI4dy+mSHPu+8f7+ajL7Pl6ra/Pxub&#10;77LxaHY/7S9v76/Pxv/8dP63djxarSf3l5N5fz87G/8xW42/f//Xv7x7WJzO8v6mn1/OliMMcr86&#10;fVicjW/W68XpyclqejO7m6y+6xeze/zyql/eTdb4dnl9crmcPGD0u/lJnmX1yUO/vFws++lstcJP&#10;P/Avx+/t+FdXs+n6H1dXq9l6ND8bY25r+//S/n9B/5+8fzc5vV5OFje3UzeNyVfM4m5ye48PHYb6&#10;MFlPRp+Xt0+GurudLvtVf7X+btrfnfRXV7fTmV0DVmOyrdV8XPafF3Yt16cP14uBTWDtFp++etjp&#10;r18+Lhe/L35b8uzx5S/99N8r8OXkYXF9Gv6evr/2xI9Xyzv6Iyxi9Gg5+sfA0dnjejTFD6uiKLMM&#10;jJ/id0Velm3leD69wcY8+bvpzc+JvzyZnPIH2+kN03lYQH5WnkWr/41Fv99MFjPL+RWx4Lfl6Pby&#10;bJyPR/eTO0jxRycwOckPfTRoiIfuu5Vj5xaHIK9tXZjxCLwwnanqumX5E26ZwtRd57gl39BOyJon&#10;p9PPq/XHWW8ZP/nyy2qNX0PqLuWryY18NX28ly+XUANSgLlVgPV4BAVYjkdQgAuewGKypr+joejL&#10;0QMmKHO58V/T7+/6L7NPvaVc++2rq7bg1WCunmR+H5Kauuzs4mtjyqqmjwa10MhzYYetq7y0tFVd&#10;lcbyaS8tBjMVE+dZUTfRgfOqMuAwtqBs6tIUUeKiKzqecllgYLvde6dR1RkoaOSiy/OqjI7c2FVZ&#10;4irPmzhx1xR5wyOboi3jcza5qVtYXcwjb5qsqaLzMGVbdCySeZlnrYlTN5hJzWNnbdfE9xDDFRiQ&#10;ZmKapm3iY+elKUseG5NqW2sn9jI7p81jbps8hzxF512QNDMHMWlwJyZ6RWVqMlmYdlM1SQkBcWGJ&#10;q7rI4hICIcpqJi66atAXkXx5sgaUTUUss/tY1dCG2Jwr03VGmFe18WlApbKWuVFXKT00hqTT7mFd&#10;xVXLGQGijW9ek1Vl7QQjNWiD3ShZnJOTbbq6NayvsAkJLrQlrDGvLE/yt4V5G5Q7tXNdXpmCZTMt&#10;E10NYrZeaWkzWVbQpxOL04JssjIrcpY3hZIY2Iq8FfYlNdAYqDesnBWNtHobU3RlxqPDMKRsh4ER&#10;K0q3PQrDZLoqK1mmNVYvN5gM8xG2IW1S4SiMs8Bpc23yOqsHPU+6AihYA+9iGalwMybvsJksMQoX&#10;ZmCU8pzNWZV2j1hnBnNqJ6NxvYWBLeG5K7y6NcNuqRshg5g+ebIJBPkwurMZMSMYzt2ZjTi554yz&#10;HFHygO/OdsTJ/a466xEn9zLj7Eec3EuksyBxci/vYkOi9IE6iRWJ03ttFTMSp/fGQOxInD6wNc6Q&#10;ROlDU+YsSZw+sJRu7XF6b4cRb1lbEqMPjLxBnEO2JEruHYjYkhh54JzElkTJveMTWxIjD52qsyVR&#10;cu+vRR+j5EEo4LQ9Rh6EGBi9bmBLouRB9KIYPQiMNHMPgy4FZ4KATsP3IFjU7CqieAlENTITBLka&#10;iQwCaI28h9G5Qp3C0F+hrSGu0BgDD1pUtsYjIpUp83BLYyk9lNPYYY8SFUbe40+FA/HIVuGcPGbW&#10;OL4BjSuc6gDzNf5a0geKUIDjnR0hBgAlZThs5mHIeuCHYV5lfk8JkLxEXGhzeqt+fnt5fjufU9Zj&#10;tby++Gm+HH2ZUEbR/nMmaINssVytP0xWN0xnfzVYKptaW51yloiyRxf95R9IMT0gq3Q2Xv3n82Q5&#10;G4/mf79HEgsLWcsXS/niQr5Yruc/9TazaRMy+MxPj/+aLBcj+viz8RqJpV97yWVNTiVhREwYaOkv&#10;7/sfPq/7q1vKJiGvJjNy3yCvxlmuF0+wAatsJthsqkOdYCPT5BBzniFO306vdQAhyD/aZGRTICMh&#10;MFUSdaEUCLNeJrsmU0F2zc2E9sFnzlwADLKs4/Aa+bUWkIXdnSfcipibvKgdbDKt8Tk5IZOnGz8g&#10;BwgGWhyElBN3m+RIa2UOShxG3ZR1IlcE7wUvxxgIbjju1rssg2O3xNjxLB5MtU1dODBWtV18gW3Z&#10;COgU0RAOyJMZ1yCa4AnE6cqyc9uX/OzcNA5iptdUtQ54I42a4BVbwvQGOIsJ4UFSJBZTDZ9dd3mN&#10;bEuM1q+pMWBAnNjzCtxtkB+Kjew3AOpTI/UVIw62VUPtBUYxkUAWFWsMxFzBvkDf6vTGBNRlayrI&#10;XYwnJlD9A8mRM0SGIz76PsMlajSd96sZzy/pjzcc64b/PT8nB+xmEpBZH3b0r08KWMinbfpXq+rP&#10;5V9JACn9SrW+13WvMpO4d/WmUWok+9wqbN7gm5CMjumVN3lpM15WWeYKV22i8uLtnYi7aJI82TFZ&#10;U8cp3wQhrJwrL1SpDw9sXHpRZOIKTq3COyW4FdgsclGyD7ImefLaAmJrDuN1sGAe1tTG2REs0Zrx&#10;+CZTTOGYRy6iSlBTVMF7Yt1PfJV+pxXEXoIU8yDR5FhSscRB5BXMC2KH+J481TjZ4UP8gR6fndt/&#10;T/0D458jPtvfeiKg0fkG1wABY7XpP6woq/0HVT9dbQG4punYOExOh/4HRMBkBKwHQQWorNAMwcb2&#10;2yM0mQv1P7ip7IRooANysmAEWK1Ej4ub8j5nQvVMFCrtX6BAngPJxBwKzCkqLK7mlxXNML6ojjyf&#10;GMkqq1BCjg4emNQ0RLAWlSt4adwRGNS0z7D2lE1TEicFwbwIh3BAnoditKJh65z8bGo0YIedXhOQ&#10;Geci0rzyZjEeswd2VoRMlixPXvrw2XVXpDpR/JrgHcohJSIDypMHLkvhFfxN18SFa8uTxdcWbKsG&#10;o9VonnK+rCjaOo4sTdm1GaC/LVVnHcKd+FwMuhNQxmB6MKVIRDGE3HfbAOHeIe4twDFb6cbz8x8B&#10;eJxCB2RHuLPbXWEHN92V3faD3JW0T+xyV4Iy3iDegcxb6U9H8N58pE0irEft+mJSkMPbDpF3USV5&#10;skE64h3EsrZjcgPvwOrHI/HAPSvM/ibe6RKNkMGeKCCM32kFsZcg63/ikZMXTcUSAVVZ5K3LjDMv&#10;8MMawl3I9hCHcMQ7rkL2zetRSPpsOhAb8KgdCBVvSmkbzMqWfXeAdxCbNYQdyIMYJFVzdAK+Ft6R&#10;uRDecVPZiXdAlxeuS7Bosmwo7OzFOyjR5NL2jt4TYLwoJmmzwgyx3fPn9tE8Z12bNSDxABYVC1sv&#10;pHxmOjbu0LbsSm+KsLvLs9KVhlS5/YFag9OGiaSxR7DGtAOHHxD2JbFSENDHXbh3AHE6sv2uMTFV&#10;x/OWP70mtOgO2cpvXkuTz1YIjF+TQhY9rxRi7jdAgbyqEicAOBmuoO66CoUmBlJolyrL+BZ3eVeD&#10;xOK0qkL3S5zcmLaStmyyWUiURC2L2Wu7JKg8xC0HAGwLp3Xmp3M+54ROi4DsiNN24zTo36abtdv4&#10;bG4Wprb5c7R9yEyerS4lQeubwmmmkHRcoih2kO8i9+x6NtLcst6ZM327oncxFw55kStnYlVdapiH&#10;AmoES1SYffLPjnnW7sfx0RGnCXZml7Nrpw9xCEec9lo4DXBk04HYfLDagaBvAa3kDtMgYrRq42Ga&#10;WG2L0nDArMMB0ldCaTIVAmluJrtAmjVfkh6nTjWe7j6EZk2ja3CwCf5YPSqwSBySRonJIPEpLluT&#10;iNI+f/OdFCuSn+2D6/SahuIKgmwUjmJLcnbFNgum6eo6x0mS6IDDZ9edaYo4rV9TgwIIjtbGZsBr&#10;ocAbw5aJ5GEIGGoqrMRGLspGciA4rnEAtakLnOyNTztvcmqKtYBBQV7WWY5ajiWH+rgD+AjSxaHL&#10;kx07ymFIcKhHr8A6d2pdM/eAXMGYAE5rqL3eKfYzUGmFqATWQiGFgSlSyHdAzUK2KVmHeOMAd23B&#10;syz74QjPLnddOLIbntF9CZvulR3gYf7VVcO5Rx/butu/Qrbp8D1v+zdv+gjcq5vILu/qrbr0KO9z&#10;rENRgfIxcTPprXXaA/FoZMXsB2zqyKYJ86ZamCq/l+fhdTSBGMkPD+xKelEhPktyy9oJh8/gXWUf&#10;ZE3y3IHPclzpEfVXwTzIvOVx6mCJCtO5gc8y3IYTnckGPoPnjK/S77T1D3FiL0HkHhLz8KKpWOIg&#10;8grmsSKRW0jsyVONkx0+xCMc8dlr4TNq+tvyIFY+9R6ka7JcrlR4S5U0l5EKizr7nAnO6eKunqEP&#10;PVGrMDn1AGib1UyOwLxi6mRlB2l3VDZZJ+NepczqzoXnccICF4i4S4uSH49LR3Dq10bl6eoOmsPA&#10;N0ucroUVABzu4pZwQ8TWyJO9SkCsKOAF81DUeoIlKrJ+AfPgBFJdecGeKAo4OMybAQ0yMASoiMMx&#10;FG8EjSkKvSxBZqOILDyWpwNibSXte4oyD+6Zo/uSLMpTVJFydBnL6IoaVYOi/tD7n+RIqCsKdod6&#10;qNjLUMkVghJaEIUU2nKZM1AKEQ/Jd6nPIa46Dt5+PndxU0B2rK3tAW+ovm65XgtE1K4Xd5blFc7Y&#10;kjohVnzSxPKGuyCpSZGWna4XsSMi2rRL4tGINnnwitWISOPus8WFee6IQIIQCS3claf6cLQIFu5q&#10;u/SiqPvQ9XamubV16kB6nsTmy1PQ23DoXFVdG+ahqK4FS1SYz9Yzz9rmOKAP9sQa/vgq/U4riL0E&#10;KebhRVOxRCuRJB0K5gl6w4lxVRZ8x/m+Q1zCEb29GnpD/LflQuyGH+BCTGZwGwcJ1ts6+CU3Nwb3&#10;W+yFbw3dachKAwVOwbe6q1rce0ssS1tf3IQFsMeYKImf0MmIq204pk95C5znZheYICwNzsA4t5Ko&#10;B6H/s3QtmOmFtfBWDlGkedZ0uNvXJQWDDRF3Ik92KwExnZNL3E1hcKGjXCCbPoNXU1ua5YbifJ9D&#10;QRtHB2Wq8uQp050rcr2p4lQSuIuNZqVTHHrCzdytu58Z11GmjlTh7hwRDQ2sCURORe7FWYOCAl1R&#10;+DhI6qCIGhREh7ucnmtQUED+kijInA9XcBxRUPAGgD0oCDHvlgs77OqLEmkQ3D/M2vR/dhjsCIOO&#10;MKinQii7oSMM2nirwREG2VsK3/7lhBRabvmQA6+/wP3nRl7NsOeCQpwBg0C9/oliBHc8lXiruiVz&#10;ycEw2tkLgjp0Wvou7BQIalE9oveh6EBQi0sG5ery1Akhg1Ja6fx5HNsg9K+k9JiiRJOHi7jTKAyI&#10;GF15yrXhFkFkXi1xGgfhFTJ07wdxLdwTARPydOk1T6y409G0TSm1t/R9kQG14jJKXt7GNZcyVXny&#10;lINhNVfR+Skr7rkLeHcYtQIaBJuouPyPUiYiIIqbBQ3efCPCB8wETYj2loRSrUFkgbqoyL0qaiYT&#10;6LlmqYER0TCSTJmzUYpd2mfSRAYPyVkGyGyrBxHtDOc/iDkJyI5lrD0A7sldHlyKVucgYbY63PjL&#10;9naX8z3WsR4l1ajzt74KcaxjWUcbr/AERa9D61h0sjVqzTfqWAg9En2FG3Ws9O2FQ23RWv74Kr++&#10;jpWaR1jHSi4xqGMlmcdxh2JPmJBWuM2DQ3zCsY71anUsWH8GcJ9w4+BF/zji97AEPmS0fvyxhx0c&#10;uhP3vcoRL5/DMU7rTQqcLua31fmWdlw+X9PVrvbIWIUwTvRXWtrp/n16j6O7qZ/e0GjfNSC3zrsr&#10;+vlVj1tBwfrx4hE93zTtZ3pzwJ/l/n8qeG3t0PZRcO0OIceft+41WSib4L2FZEH9DrXYv/old8i+&#10;MXSQo7e2UcOJy0GVto9cajcKvY64HoZVaddG4RJQ5N5fUJXcq13fpkZRNmlTo/ATt1T30lr1RiEO&#10;kHpiiUaw2vaCeo1q8LoVOir0YjbPbtTQefDGNCofWuRFo/CTr9uoEm+CwtsQrXNC+fzpTrXQN0o9&#10;vexODQW2t7ZTQ0flsFPbHZValcLB884dj0aPZW743K1XKVxCarvyX3ajhiz2W9uooW9p2KjBehxo&#10;+/AKTdwg69pxgETcW2v9TrWoiuE8NmfukexEbAjlRRT3XAGfNX7W4r7BuI+69be81GA9DtwpnF2v&#10;cOSc8zy7dApAr6VLnF9Wp4aLAr+dTgElXJ8+XONdXRC7a35D/YfJehJ+b29QPJ3l/U0/v5wt3/8X&#10;AAD//wMAUEsDBBQABgAIAAAAIQDX15ip4AAAAAsBAAAPAAAAZHJzL2Rvd25yZXYueG1sTI/BSsNA&#10;EIbvgu+wjODNbtIY0ZhNKUU9FaGtIN6m2WkSmp0N2W2Svr2bkx7/mY9/vslXk2nFQL1rLCuIFxEI&#10;4tLqhisFX4f3h2cQziNrbC2Tgis5WBW3Nzlm2o68o2HvKxFK2GWooPa+y6R0ZU0G3cJ2xGF3sr1B&#10;H2JfSd3jGMpNK5dR9CQNNhwu1NjRpqbyvL8YBR8jjuskfhu259Pm+nNIP7+3MSl1fzetX0F4mvwf&#10;DLN+UIciOB3thbUTbcgvcRpQBcvHBMQMRMk8OSpIkzQBWeTy/w/FLwAAAP//AwBQSwECLQAUAAYA&#10;CAAAACEAtoM4kv4AAADhAQAAEwAAAAAAAAAAAAAAAAAAAAAAW0NvbnRlbnRfVHlwZXNdLnhtbFBL&#10;AQItABQABgAIAAAAIQA4/SH/1gAAAJQBAAALAAAAAAAAAAAAAAAAAC8BAABfcmVscy8ucmVsc1BL&#10;AQItABQABgAIAAAAIQALQXGPKBIAAMCBAAAOAAAAAAAAAAAAAAAAAC4CAABkcnMvZTJvRG9jLnht&#10;bFBLAQItABQABgAIAAAAIQDX15ip4AAAAAsBAAAPAAAAAAAAAAAAAAAAAIIUAABkcnMvZG93bnJl&#10;di54bWxQSwUGAAAAAAQABADzAAAAjxUAAAAA&#10;">
                <v:shape id="Graphic 2" o:spid="_x0000_s1027" style="position:absolute;left:20086;top:19156;width:13170;height:13170;visibility:visible;mso-wrap-style:square;v-text-anchor:top" coordsize="1316990,1316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9WQwgAAANoAAAAPAAAAZHJzL2Rvd25yZXYueG1sRI/NbsIw&#10;EITvlXgHa5G4FQcOKE0xiB9V4tq0B47beIkD8dqK3STw9HWlSj2OZuYbzXo72lb01IXGsYLFPANB&#10;XDndcK3g8+PtOQcRIrLG1jEpuFOA7WbytMZCu4HfqS9jLRKEQ4EKTIy+kDJUhiyGufPEybu4zmJM&#10;squl7nBIcNvKZZatpMWG04JBTwdD1a38tgrG/OhPrSnD1/Ay7PPenx/X6qzUbDruXkFEGuN/+K99&#10;0gqW8Hsl3QC5+QEAAP//AwBQSwECLQAUAAYACAAAACEA2+H2y+4AAACFAQAAEwAAAAAAAAAAAAAA&#10;AAAAAAAAW0NvbnRlbnRfVHlwZXNdLnhtbFBLAQItABQABgAIAAAAIQBa9CxbvwAAABUBAAALAAAA&#10;AAAAAAAAAAAAAB8BAABfcmVscy8ucmVsc1BLAQItABQABgAIAAAAIQBA19WQwgAAANoAAAAPAAAA&#10;AAAAAAAAAAAAAAcCAABkcnMvZG93bnJldi54bWxQSwUGAAAAAAMAAwC3AAAA9gIAAAAA&#10;" path="m,658368l1649,611456,6524,565418r7991,-45051l25510,476413,39399,433672,56072,392254,75418,352274,97327,313843r24361,-36768l148391,242081r28935,-33105l208381,177871r33065,-28991l276412,122114,313167,97688,351600,75713,391603,56302,433063,39568,475871,25624,519916,14582,565087,6556,611274,1657,658368,r47093,1657l751648,6556r45171,8026l840864,25624r42808,13944l925132,56302r40003,19411l1003568,97688r36755,24426l1075289,148880r33065,28991l1139409,208976r28935,33105l1195047,277075r24361,36768l1241317,352274r19346,39980l1277336,433672r13889,42741l1302220,520367r7991,45051l1315086,611456r1650,46912l1315086,705461r-4875,46187l1302220,796819r-10995,44045l1277336,883672r-16673,41460l1241317,965135r-21909,38433l1195047,1040323r-26703,34966l1139409,1108354r-31055,31055l1075289,1168344r-34966,26703l1003568,1219408r-38433,21909l925132,1260663r-41460,16673l840864,1291225r-44045,10995l751648,1310211r-46187,4875l658368,1316736r-47094,-1650l565087,1310211r-45171,-7991l475871,1291225r-42808,-13889l391603,1260663r-40003,-19346l313167,1219408r-36755,-24361l241446,1168344r-33065,-28935l177326,1108354r-28935,-33065l121688,1040323,97327,1003568,75418,965135,56072,925132,39399,883672,25510,840864,14515,796819,6524,751648,1649,705461,,658368e" filled="f" strokeweight="1.92pt">
                  <v:path arrowok="t"/>
                </v:shape>
                <v:shape id="Graphic 3" o:spid="_x0000_s1028" style="position:absolute;left:121;top:22052;width:19114;height:7378;visibility:visible;mso-wrap-style:square;v-text-anchor:top" coordsize="1911350,737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A94wgAAANoAAAAPAAAAZHJzL2Rvd25yZXYueG1sRI9Pi8Iw&#10;FMTvwn6H8Ba8aeqK0q1GWRaEPejBPxdvj+ZtU2xeShNr/PZGEDwOM/MbZrmOthE9db52rGAyzkAQ&#10;l07XXCk4HTejHIQPyBobx6TgTh7Wq4/BEgvtbryn/hAqkSDsC1RgQmgLKX1pyKIfu5Y4ef+usxiS&#10;7CqpO7wluG3kV5bNpcWa04LBln4NlZfD1SqYXb/Ly2zX59WmvW+1qWMTz0ap4Wf8WYAIFMM7/Gr/&#10;aQVTeF5JN0CuHgAAAP//AwBQSwECLQAUAAYACAAAACEA2+H2y+4AAACFAQAAEwAAAAAAAAAAAAAA&#10;AAAAAAAAW0NvbnRlbnRfVHlwZXNdLnhtbFBLAQItABQABgAIAAAAIQBa9CxbvwAAABUBAAALAAAA&#10;AAAAAAAAAAAAAB8BAABfcmVscy8ucmVsc1BLAQItABQABgAIAAAAIQD2rA94wgAAANoAAAAPAAAA&#10;AAAAAAAAAAAAAAcCAABkcnMvZG93bnJldi54bWxQSwUGAAAAAAMAAwC3AAAA9gIAAAAA&#10;" path="m1911096,368808l1723644,181368r,74664l922020,256032r,-181356l916127,45656,900112,21907,876363,5892,847344,,73152,,44996,5892,21717,21907,5854,45656,,74676,,664464r5854,28155l21717,715899r23279,15862l73152,737616r774192,l876363,731761r23749,-15862l916127,692619r5893,-28155l922020,481596r801624,l1723644,556260,1911096,368808xe" fillcolor="red" stroked="f">
                  <v:path arrowok="t"/>
                </v:shape>
                <v:shape id="Graphic 4" o:spid="_x0000_s1029" style="position:absolute;left:121;top:22052;width:9221;height:7378;visibility:visible;mso-wrap-style:square;v-text-anchor:top" coordsize="922019,737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rl3xAAAANoAAAAPAAAAZHJzL2Rvd25yZXYueG1sRI9ba8JA&#10;FITfhf6H5RR8042liKSuUqQlXijiBfp6yJ5mo9mzIbvG+O/dguDjMDPfMNN5ZyvRUuNLxwpGwwQE&#10;ce50yYWC4+F7MAHhA7LGyjEpuJGH+eylN8VUuyvvqN2HQkQI+xQVmBDqVEqfG7Loh64mjt6fayyG&#10;KJtC6gavEW4r+ZYkY2mx5LhgsKaFofy8v1gFG1Pc2nGNIVv9ZKf1cfK7/VpmSvVfu88PEIG68Aw/&#10;2kut4B3+r8QbIGd3AAAA//8DAFBLAQItABQABgAIAAAAIQDb4fbL7gAAAIUBAAATAAAAAAAAAAAA&#10;AAAAAAAAAABbQ29udGVudF9UeXBlc10ueG1sUEsBAi0AFAAGAAgAAAAhAFr0LFu/AAAAFQEAAAsA&#10;AAAAAAAAAAAAAAAAHwEAAF9yZWxzLy5yZWxzUEsBAi0AFAAGAAgAAAAhADMeuXfEAAAA2gAAAA8A&#10;AAAAAAAAAAAAAAAABwIAAGRycy9kb3ducmV2LnhtbFBLBQYAAAAAAwADALcAAAD4AgAAAAA=&#10;" path="m,74675l5857,45648,21717,21907,45005,5881,73152,,847343,r29028,5881l900112,21907r16026,23741l922020,74675r,589788l916138,692610r-16026,23288l876371,731758r-29028,5857l73152,737615,45005,731758,21716,715898,5857,692610,,664463,,74675xe" filled="f" strokecolor="white" strokeweight="1.92pt">
                  <v:path arrowok="t"/>
                </v:shape>
                <v:shape id="Graphic 5" o:spid="_x0000_s1030" style="position:absolute;left:3063;top:11079;width:17176;height:11646;visibility:visible;mso-wrap-style:square;v-text-anchor:top" coordsize="1717675,116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KcJwwAAANoAAAAPAAAAZHJzL2Rvd25yZXYueG1sRI9PawIx&#10;FMTvBb9DeEJvNatUka1R/IMi9tRVD709ktfdrZuXsIm6/fZNQehxmJnfMLNFZxtxozbUjhUMBxkI&#10;Yu1MzaWC03H7MgURIrLBxjEp+KEAi3nvaYa5cXf+oFsRS5EgHHJUUMXocymDrshiGDhPnLwv11qM&#10;SbalNC3eE9w2cpRlE2mx5rRQoad1RfpSXK2CqQ2fo8NuKA8nf/5+Xb1rvym0Us/9bvkGIlIX/8OP&#10;9t4oGMPflXQD5PwXAAD//wMAUEsBAi0AFAAGAAgAAAAhANvh9svuAAAAhQEAABMAAAAAAAAAAAAA&#10;AAAAAAAAAFtDb250ZW50X1R5cGVzXS54bWxQSwECLQAUAAYACAAAACEAWvQsW78AAAAVAQAACwAA&#10;AAAAAAAAAAAAAAAfAQAAX3JlbHMvLnJlbHNQSwECLQAUAAYACAAAACEAKXSnCcMAAADaAAAADwAA&#10;AAAAAAAAAAAAAAAHAgAAZHJzL2Rvd25yZXYueG1sUEsFBgAAAAADAAMAtwAAAPcCAAAAAA==&#10;" path="m1717560,1094244l1648968,838212r-38100,65532l922020,505587r,-430911l916139,45656,900112,21907,876376,5892,847344,,73152,,44373,5892,21145,21907,5651,45656,,74676,,664464r5651,28790l21145,716470r23228,15507l73152,737616r774192,l866686,733869r631406,364947l1461516,1164348r256044,-70104xe" fillcolor="#ffbf00" stroked="f">
                  <v:path arrowok="t"/>
                </v:shape>
                <v:shape id="Graphic 6" o:spid="_x0000_s1031" style="position:absolute;left:3063;top:11079;width:9220;height:7379;visibility:visible;mso-wrap-style:square;v-text-anchor:top" coordsize="922019,737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IKbwwAAANoAAAAPAAAAZHJzL2Rvd25yZXYueG1sRI9Ba8JA&#10;FITvQv/D8oTedKOHINFVSmmJVUS0Qq+P7Gs2bfZtyK4x/ntXEDwOM/MNs1j1thYdtb5yrGAyTkAQ&#10;F05XXCo4fX+OZiB8QNZYOyYFV/KwWr4MFphpd+EDdcdQighhn6ECE0KTSekLQxb92DXE0ft1rcUQ&#10;ZVtK3eIlwm0tp0mSSosVxwWDDb0bKv6PZ6tga8prlzYY8q9d/rc5zX72H+tcqddh/zYHEagPz/Cj&#10;vdYKUrhfiTdALm8AAAD//wMAUEsBAi0AFAAGAAgAAAAhANvh9svuAAAAhQEAABMAAAAAAAAAAAAA&#10;AAAAAAAAAFtDb250ZW50X1R5cGVzXS54bWxQSwECLQAUAAYACAAAACEAWvQsW78AAAAVAQAACwAA&#10;AAAAAAAAAAAAAAAfAQAAX3JlbHMvLnJlbHNQSwECLQAUAAYACAAAACEArICCm8MAAADaAAAADwAA&#10;AAAAAAAAAAAAAAAHAgAAZHJzL2Rvd25yZXYueG1sUEsFBgAAAAADAAMAtwAAAPcCAAAAAA==&#10;" path="m,74675l5643,45648,21145,21907,44362,5881,73152,,847343,r29028,5881l900112,21907r16026,23741l922020,74675r,589788l916138,693253r-16026,23217l876371,731972r-29028,5643l73152,737615,44362,731972,21145,716470,5643,693253,,664463,,74675xe" filled="f" strokecolor="white" strokeweight="1.92pt">
                  <v:path arrowok="t"/>
                </v:shape>
                <v:shape id="Graphic 7" o:spid="_x0000_s1032" style="position:absolute;left:11094;top:3048;width:12548;height:16262;visibility:visible;mso-wrap-style:square;v-text-anchor:top" coordsize="1254760,1626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2kXHwgAAANoAAAAPAAAAZHJzL2Rvd25yZXYueG1sRI9Bi8Iw&#10;FITvC/6H8ARva6qIW6ppEYvidV0Rj8/m2Vabl9JErf/eLCzscZiZb5hl1ptGPKhztWUFk3EEgriw&#10;uuZSweFn8xmDcB5ZY2OZFLzIQZYOPpaYaPvkb3rsfSkChF2CCirv20RKV1Rk0I1tSxy8i+0M+iC7&#10;UuoOnwFuGjmNork0WHNYqLCldUXFbX83Cqbx7HyKynW+um77uJlv8mO+y5UaDfvVAoSn3v+H/9o7&#10;reALfq+EGyDTNwAAAP//AwBQSwECLQAUAAYACAAAACEA2+H2y+4AAACFAQAAEwAAAAAAAAAAAAAA&#10;AAAAAAAAW0NvbnRlbnRfVHlwZXNdLnhtbFBLAQItABQABgAIAAAAIQBa9CxbvwAAABUBAAALAAAA&#10;AAAAAAAAAAAAAB8BAABfcmVscy8ucmVsc1BLAQItABQABgAIAAAAIQB42kXHwgAAANoAAAAPAAAA&#10;AAAAAAAAAAAAAAcCAABkcnMvZG93bnJldi54bWxQSwUGAAAAAAMAAwC3AAAA9gIAAAAA&#10;" path="m1254239,1370076r-64008,38100l803186,737616r44158,l876122,731977r23228,-15507l914844,693254r5652,-28790l920496,74676,914844,45656,899350,21907,876122,5892,847344,,73152,,44361,5892,21145,21907,5638,45656,,74676,,664464r5638,28790l21145,716470r23216,15507l73152,737616r470115,l995172,1519440r-65532,38100l1185672,1626108r68567,-256032xe" fillcolor="#91cf50" stroked="f">
                  <v:path arrowok="t"/>
                </v:shape>
                <v:shape id="Graphic 8" o:spid="_x0000_s1033" style="position:absolute;left:11094;top:3048;width:9208;height:7378;visibility:visible;mso-wrap-style:square;v-text-anchor:top" coordsize="920750,737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DtvwAAANoAAAAPAAAAZHJzL2Rvd25yZXYueG1sRE+7bsIw&#10;FN0r8Q/WRWIrDgxQUgxCPCRYkAJlv41v40B8HcUGAl+Ph0qMR+c9nbe2EjdqfOlYwaCfgCDOnS65&#10;UPBz3Hx+gfABWWPlmBQ8yMN81vmYYqrdnTO6HUIhYgj7FBWYEOpUSp8bsuj7riaO3J9rLIYIm0Lq&#10;Bu8x3FZymCQjabHk2GCwpqWh/HK4WgVPn50mAxOKLFuPT+Xisvrd7c9K9brt4htEoDa8xf/urVYQ&#10;t8Yr8QbI2QsAAP//AwBQSwECLQAUAAYACAAAACEA2+H2y+4AAACFAQAAEwAAAAAAAAAAAAAAAAAA&#10;AAAAW0NvbnRlbnRfVHlwZXNdLnhtbFBLAQItABQABgAIAAAAIQBa9CxbvwAAABUBAAALAAAAAAAA&#10;AAAAAAAAAB8BAABfcmVscy8ucmVsc1BLAQItABQABgAIAAAAIQB/ezDtvwAAANoAAAAPAAAAAAAA&#10;AAAAAAAAAAcCAABkcnMvZG93bnJldi54bWxQSwUGAAAAAAMAAwC3AAAA8wIAAAAA&#10;" path="m,74675l5643,45648,21145,21907,44362,5881,73152,,847343,r28790,5881l899350,21907r15502,23741l920495,74675r,589788l914852,693253r-15502,23217l876133,731972r-28790,5643l73152,737615,44362,731972,21145,716470,5643,693253,,664463,,74675xe" filled="f" strokecolor="white" strokeweight="1.92pt">
                  <v:path arrowok="t"/>
                </v:shape>
                <v:shape id="Graphic 9" o:spid="_x0000_s1034" style="position:absolute;left:22067;top:121;width:9207;height:18200;visibility:visible;mso-wrap-style:square;v-text-anchor:top" coordsize="920750,1819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tZNwwAAANoAAAAPAAAAZHJzL2Rvd25yZXYueG1sRI9La8JA&#10;FIX3gv9huAV3Oomg2NRRiiC4aX20VNxdMtdkaOZOmpma+O8dQXB5OI+PM192thIXarxxrCAdJSCI&#10;c6cNFwq+v9bDGQgfkDVWjknBlTwsF/3eHDPtWt7T5RAKEUfYZ6igDKHOpPR5SRb9yNXE0Tu7xmKI&#10;simkbrCN47aS4ySZSouGI6HEmlYl5b+Hfxu5u3Z7bE/p+dNM/n44vX6YTReUGrx0728gAnXhGX60&#10;N1rBK9yvxBsgFzcAAAD//wMAUEsBAi0AFAAGAAgAAAAhANvh9svuAAAAhQEAABMAAAAAAAAAAAAA&#10;AAAAAAAAAFtDb250ZW50X1R5cGVzXS54bWxQSwECLQAUAAYACAAAACEAWvQsW78AAAAVAQAACwAA&#10;AAAAAAAAAAAAAAAfAQAAX3JlbHMvLnJlbHNQSwECLQAUAAYACAAAACEAC7LWTcMAAADaAAAADwAA&#10;AAAAAAAAAAAAAAAHAgAAZHJzL2Rvd25yZXYueG1sUEsFBgAAAAADAAMAtwAAAPcCAAAAAA==&#10;" path="m920496,73152l914857,44373,899350,21145,876134,5651,847344,,73152,,44373,5651,21145,21145,5651,44373,,73152,,662940r5651,28790l21145,714946r23228,15507l73152,736092r274320,l347472,1632216r-74664,l460248,1819668,647700,1632216r-74676,l573024,736092r274320,l876134,730453r23216,-15507l914857,691730r5639,-28790l920496,73152xe" fillcolor="#00af50" stroked="f">
                  <v:path arrowok="t"/>
                </v:shape>
                <v:shape id="Graphic 10" o:spid="_x0000_s1035" style="position:absolute;left:22067;top:121;width:9208;height:7366;visibility:visible;mso-wrap-style:square;v-text-anchor:top" coordsize="920750,736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M4gwwAAANsAAAAPAAAAZHJzL2Rvd25yZXYueG1sRI9Bi8Iw&#10;EIXvC/6HMMJeFk3dwyLVKCIIuwfBVdHr2IxtsZmUJGr9985B8DbDe/PeN9N55xp1oxBrzwZGwwwU&#10;ceFtzaWB/W41GIOKCdli45kMPCjCfNb7mGJu/Z3/6bZNpZIQjjkaqFJqc61jUZHDOPQtsWhnHxwm&#10;WUOpbcC7hLtGf2fZj3ZYszRU2NKyouKyvToD6zj+c+vrKX3x5rHrjrQ/jMLFmM9+t5iAStSlt/l1&#10;/WsFX+jlFxlAz54AAAD//wMAUEsBAi0AFAAGAAgAAAAhANvh9svuAAAAhQEAABMAAAAAAAAAAAAA&#10;AAAAAAAAAFtDb250ZW50X1R5cGVzXS54bWxQSwECLQAUAAYACAAAACEAWvQsW78AAAAVAQAACwAA&#10;AAAAAAAAAAAAAAAfAQAAX3JlbHMvLnJlbHNQSwECLQAUAAYACAAAACEA4rTOIMMAAADbAAAADwAA&#10;AAAAAAAAAAAAAAAHAgAAZHJzL2Rvd25yZXYueG1sUEsFBgAAAAADAAMAtwAAAPcCAAAAAA==&#10;" path="m,73151l5643,44362,21145,21145,44362,5643,73152,,847343,r28790,5643l899350,21145r15502,23217l920495,73151r,589788l914852,691729r-15502,23217l876133,730448r-28790,5643l73152,736091,44362,730448,21145,714946,5643,691729,,662939,,73151xe" filled="f" strokecolor="white" strokeweight="1.92pt">
                  <v:path arrowok="t"/>
                </v:shape>
                <v:shape id="Graphic 11" o:spid="_x0000_s1036" style="position:absolute;left:29702;top:3048;width:12548;height:16262;visibility:visible;mso-wrap-style:square;v-text-anchor:top" coordsize="1254760,1626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25rkwAAAANsAAAAPAAAAZHJzL2Rvd25yZXYueG1sRE/NasJA&#10;EL4XfIdlBG91Nz3YEF1FAhbxIG3aBxiyYxLMzobsata3dwuF3ubj+53NLtpe3Gn0nWMN2VKBIK6d&#10;6bjR8PN9eM1B+IBssHdMGh7kYbedvWywMG7iL7pXoREphH2BGtoQhkJKX7dk0S/dQJy4ixsthgTH&#10;RpoRpxRue/mm1Epa7Dg1tDhQ2VJ9rW5Ww+d0ij2f38tjfvpYXZWKg79ErRfzuF+DCBTDv/jPfTRp&#10;fga/v6QD5PYJAAD//wMAUEsBAi0AFAAGAAgAAAAhANvh9svuAAAAhQEAABMAAAAAAAAAAAAAAAAA&#10;AAAAAFtDb250ZW50X1R5cGVzXS54bWxQSwECLQAUAAYACAAAACEAWvQsW78AAAAVAQAACwAAAAAA&#10;AAAAAAAAAAAfAQAAX3JlbHMvLnJlbHNQSwECLQAUAAYACAAAACEA8dua5MAAAADbAAAADwAAAAAA&#10;AAAAAAAAAAAHAgAAZHJzL2Rvd25yZXYueG1sUEsFBgAAAAADAAMAtwAAAPQCAAAAAA==&#10;" path="m1254252,74676r-5855,-29020l1232535,21907,1209255,5892,1181100,,406908,,377888,5892,354139,21907,338124,45656r-5892,29020l332232,664464r5892,28790l354139,716470r23749,15507l406908,737616r44145,l64008,1408176,,1370076r68592,256032l324624,1557540r-65532,-38100l710971,737616r470129,l1209255,731977r23280,-15507l1248397,693254r5855,-28790l1254252,74676xe" fillcolor="#00afef" stroked="f">
                  <v:path arrowok="t"/>
                </v:shape>
                <v:shape id="Graphic 12" o:spid="_x0000_s1037" style="position:absolute;left:33025;top:3048;width:9220;height:7378;visibility:visible;mso-wrap-style:square;v-text-anchor:top" coordsize="922019,737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bYjMwQAAANsAAAAPAAAAZHJzL2Rvd25yZXYueG1sRE9Li8Iw&#10;EL4v+B/CCN401YNINcoiSnUXER+w16GZbbo2k9LEWv+9WVjY23x8z1msOluJlhpfOlYwHiUgiHOn&#10;Sy4UXC/b4QyED8gaK8ek4EkeVsve2wJT7R58ovYcChFD2KeowIRQp1L63JBFP3I1ceS+XWMxRNgU&#10;Ujf4iOG2kpMkmUqLJccGgzWtDeW3890q+DTFs53WGLL9Ifv5uM6+jptdptSg373PQQTqwr/4z73T&#10;cf4Efn+JB8jlCwAA//8DAFBLAQItABQABgAIAAAAIQDb4fbL7gAAAIUBAAATAAAAAAAAAAAAAAAA&#10;AAAAAABbQ29udGVudF9UeXBlc10ueG1sUEsBAi0AFAAGAAgAAAAhAFr0LFu/AAAAFQEAAAsAAAAA&#10;AAAAAAAAAAAAHwEAAF9yZWxzLy5yZWxzUEsBAi0AFAAGAAgAAAAhADdtiMzBAAAA2wAAAA8AAAAA&#10;AAAAAAAAAAAABwIAAGRycy9kb3ducmV2LnhtbFBLBQYAAAAAAwADALcAAAD1AgAAAAA=&#10;" path="m,74675l5881,45648,21907,21907,45648,5881,74676,,848868,r28146,5881l900303,21907r15859,23741l922020,74675r,589788l916162,693253r-15859,23217l877014,731972r-28146,5643l74676,737615,45648,731972,21907,716470,5881,693253,,664463,,74675xe" filled="f" strokecolor="white" strokeweight="1.92pt">
                  <v:path arrowok="t"/>
                </v:shape>
                <v:shape id="Graphic 13" o:spid="_x0000_s1038" style="position:absolute;left:33101;top:11079;width:17177;height:11646;visibility:visible;mso-wrap-style:square;v-text-anchor:top" coordsize="1717675,116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jkgwgAAANsAAAAPAAAAZHJzL2Rvd25yZXYueG1sRE9La8JA&#10;EL4L/odlBG9mo0IpMasUIVS92NoWPA7ZyYNmZ9Ps5tF/3y0UepuP7znpYTKNGKhztWUF6ygGQZxb&#10;XXOp4P0tWz2CcB5ZY2OZFHyTg8N+Pksx0XbkVxpuvhQhhF2CCirv20RKl1dk0EW2JQ5cYTuDPsCu&#10;lLrDMYSbRm7i+EEarDk0VNjSsaL889YbBdf7iy36a1aec/fl7Hn7cXnuM6WWi+lpB8LT5P/Ff+6T&#10;DvO38PtLOEDufwAAAP//AwBQSwECLQAUAAYACAAAACEA2+H2y+4AAACFAQAAEwAAAAAAAAAAAAAA&#10;AAAAAAAAW0NvbnRlbnRfVHlwZXNdLnhtbFBLAQItABQABgAIAAAAIQBa9CxbvwAAABUBAAALAAAA&#10;AAAAAAAAAAAAAB8BAABfcmVscy8ucmVsc1BLAQItABQABgAIAAAAIQAuVjkgwgAAANsAAAAPAAAA&#10;AAAAAAAAAAAAAAcCAABkcnMvZG93bnJldi54bWxQSwUGAAAAAAMAAwC3AAAA9gIAAAAA&#10;" path="m1717535,74676r-5855,-29020l1695818,21907,1672539,5892,1644383,,870191,,841171,5892,817422,21907,801408,45656r-5893,29020l795515,505599,106667,903744,68567,838212,,1094244r256019,70104l219443,1098816,850849,733869r19342,3747l1644383,737616r28156,-5639l1695818,716470r15862,-23216l1717535,664464r,-589788xe" fillcolor="#001f60" stroked="f">
                  <v:path arrowok="t"/>
                </v:shape>
                <v:shape id="Graphic 14" o:spid="_x0000_s1039" style="position:absolute;left:41056;top:11079;width:9220;height:7379;visibility:visible;mso-wrap-style:square;v-text-anchor:top" coordsize="922019,737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LUjwgAAANsAAAAPAAAAZHJzL2Rvd25yZXYueG1sRE/fa8Iw&#10;EH4f+D+EE/Y204mI1EaRodRtiMwVfD2as+nWXEqT1frfL8Jgb/fx/bxsPdhG9NT52rGC50kCgrh0&#10;uuZKQfG5e1qA8AFZY+OYFNzIw3o1esgw1e7KH9SfQiViCPsUFZgQ2lRKXxqy6CeuJY7cxXUWQ4Rd&#10;JXWH1xhuGzlNkrm0WHNsMNjSi6Hy+/RjFbyb6tbPWwz56yH/eisW5+N2nyv1OB42SxCBhvAv/nPv&#10;dZw/g/sv8QC5+gUAAP//AwBQSwECLQAUAAYACAAAACEA2+H2y+4AAACFAQAAEwAAAAAAAAAAAAAA&#10;AAAAAAAAW0NvbnRlbnRfVHlwZXNdLnhtbFBLAQItABQABgAIAAAAIQBa9CxbvwAAABUBAAALAAAA&#10;AAAAAAAAAAAAAB8BAABfcmVscy8ucmVsc1BLAQItABQABgAIAAAAIQDXyLUjwgAAANsAAAAPAAAA&#10;AAAAAAAAAAAAAAcCAABkcnMvZG93bnJldi54bWxQSwUGAAAAAAMAAwC3AAAA9gIAAAAA&#10;" path="m,74675l5881,45648,21907,21907,45648,5881,74676,,848868,r28146,5881l900303,21907r15859,23741l922020,74675r,589788l916162,693253r-15859,23217l877014,731972r-28146,5643l74676,737615,45648,731972,21907,716470,5881,693253,,664463,,74675xe" filled="f" strokecolor="white" strokeweight="1.92pt">
                  <v:path arrowok="t"/>
                </v:shape>
                <v:shape id="Graphic 15" o:spid="_x0000_s1040" style="position:absolute;left:34091;top:22052;width:19127;height:7378;visibility:visible;mso-wrap-style:square;v-text-anchor:top" coordsize="1912620,737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EsFwAAAANsAAAAPAAAAZHJzL2Rvd25yZXYueG1sRE9Li8Iw&#10;EL4L/ocwghfRdAuKdI2lLCwsvfm4eBua6YNtJqVJbXd/vREEb/PxPeeQTqYVd+pdY1nBxyYCQVxY&#10;3XCl4Hr5Xu9BOI+ssbVMCv7IQXqczw6YaDvyie5nX4kQwi5BBbX3XSKlK2oy6Da2Iw5caXuDPsC+&#10;krrHMYSbVsZRtJMGGw4NNXb0VVPxex6MAjvtxny84n9Z5qvsNmSx3OexUsvFlH2C8DT5t/jl/tFh&#10;/haev4QD5PEBAAD//wMAUEsBAi0AFAAGAAgAAAAhANvh9svuAAAAhQEAABMAAAAAAAAAAAAAAAAA&#10;AAAAAFtDb250ZW50X1R5cGVzXS54bWxQSwECLQAUAAYACAAAACEAWvQsW78AAAAVAQAACwAAAAAA&#10;AAAAAAAAAAAfAQAAX3JlbHMvLnJlbHNQSwECLQAUAAYACAAAACEAr5BLBcAAAADbAAAADwAAAAAA&#10;AAAAAAAAAAAHAgAAZHJzL2Rvd25yZXYueG1sUEsFBgAAAAADAAMAtwAAAPQCAAAAAA==&#10;" path="m1912607,74676r-5855,-29020l1890890,21907,1867611,5892,1839455,,1065263,r-29020,5892l1012494,21907,996480,45656r-5893,29020l990587,256032r-803148,l187439,181368,,368808,187439,556260r,-74664l990587,481596r,182868l996480,692619r16014,23280l1036243,731761r29020,5855l1839455,737616r28156,-5855l1890890,715899r15862,-23280l1912607,664464r,-589788xe" fillcolor="#702fa0" stroked="f">
                  <v:path arrowok="t"/>
                </v:shape>
                <v:shape id="Graphic 16" o:spid="_x0000_s1041" style="position:absolute;left:43997;top:22052;width:9221;height:7378;visibility:visible;mso-wrap-style:square;v-text-anchor:top" coordsize="922019,737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o7PwQAAANsAAAAPAAAAZHJzL2Rvd25yZXYueG1sRE9Na8JA&#10;EL0L/Q/LCL3pRg9BoquU0hKriGiFXofsNJs2Oxuya4z/3hUEb/N4n7NY9bYWHbW+cqxgMk5AEBdO&#10;V1wqOH1/jmYgfEDWWDsmBVfysFq+DBaYaXfhA3XHUIoYwj5DBSaEJpPSF4Ys+rFriCP361qLIcK2&#10;lLrFSwy3tZwmSSotVhwbDDb0bqj4P56tgq0pr13aYMi/dvnf5jT72X+sc6Veh/3bHESgPjzFD/da&#10;x/kp3H+JB8jlDQAA//8DAFBLAQItABQABgAIAAAAIQDb4fbL7gAAAIUBAAATAAAAAAAAAAAAAAAA&#10;AAAAAABbQ29udGVudF9UeXBlc10ueG1sUEsBAi0AFAAGAAgAAAAhAFr0LFu/AAAAFQEAAAsAAAAA&#10;AAAAAAAAAAAAHwEAAF9yZWxzLy5yZWxzUEsBAi0AFAAGAAgAAAAhAEhWjs/BAAAA2wAAAA8AAAAA&#10;AAAAAAAAAAAABwIAAGRycy9kb3ducmV2LnhtbFBLBQYAAAAAAwADALcAAAD1AgAAAAA=&#10;" path="m,74675l5881,45648,21907,21907,45648,5881,74676,,848868,r28146,5881l900303,21907r15859,23741l922020,74675r,589788l916162,692610r-15859,23288l877014,731758r-28146,5857l74676,737615,45648,731758,21907,715898,5881,692610,,664463,,74675xe" filled="f" strokecolor="white" strokeweight="1.92pt">
                  <v:path arrowok="t"/>
                </v:shape>
                <v:shapetype id="_x0000_t202" coordsize="21600,21600" o:spt="202" path="m,l,21600r21600,l21600,xe">
                  <v:stroke joinstyle="miter"/>
                  <v:path gradientshapeok="t" o:connecttype="rect"/>
                </v:shapetype>
                <v:shape id="Textbox 17" o:spid="_x0000_s1042" type="#_x0000_t202" style="position:absolute;left:24124;top:3075;width:5226;height:1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2B78F41B" w14:textId="77777777" w:rsidR="005E2FCF" w:rsidRDefault="005E484A">
                        <w:pPr>
                          <w:spacing w:line="244" w:lineRule="exact"/>
                          <w:rPr>
                            <w:sz w:val="24"/>
                          </w:rPr>
                        </w:pPr>
                        <w:r>
                          <w:rPr>
                            <w:color w:val="FFFFFF"/>
                            <w:spacing w:val="-2"/>
                            <w:sz w:val="24"/>
                          </w:rPr>
                          <w:t>Friendly</w:t>
                        </w:r>
                      </w:p>
                    </w:txbxContent>
                  </v:textbox>
                </v:shape>
                <v:shape id="Textbox 18" o:spid="_x0000_s1043" type="#_x0000_t202" style="position:absolute;left:11628;top:6017;width:8248;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6920DC7B" w14:textId="77777777" w:rsidR="005E2FCF" w:rsidRDefault="005E484A">
                        <w:pPr>
                          <w:spacing w:line="244" w:lineRule="exact"/>
                          <w:rPr>
                            <w:sz w:val="24"/>
                          </w:rPr>
                        </w:pPr>
                        <w:r>
                          <w:rPr>
                            <w:color w:val="FFFFFF"/>
                            <w:sz w:val="24"/>
                          </w:rPr>
                          <w:t>Co-</w:t>
                        </w:r>
                        <w:r>
                          <w:rPr>
                            <w:color w:val="FFFFFF"/>
                            <w:spacing w:val="-2"/>
                            <w:sz w:val="24"/>
                          </w:rPr>
                          <w:t>operative</w:t>
                        </w:r>
                      </w:p>
                    </w:txbxContent>
                  </v:textbox>
                </v:shape>
                <v:shape id="Textbox 19" o:spid="_x0000_s1044" type="#_x0000_t202" style="position:absolute;left:35402;top:6017;width:459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0C35C10B" w14:textId="77777777" w:rsidR="005E2FCF" w:rsidRDefault="005E484A">
                        <w:pPr>
                          <w:spacing w:line="244" w:lineRule="exact"/>
                          <w:rPr>
                            <w:sz w:val="24"/>
                          </w:rPr>
                        </w:pPr>
                        <w:r>
                          <w:rPr>
                            <w:color w:val="FFFFFF"/>
                            <w:spacing w:val="-2"/>
                            <w:sz w:val="24"/>
                          </w:rPr>
                          <w:t>Honest</w:t>
                        </w:r>
                      </w:p>
                    </w:txbxContent>
                  </v:textbox>
                </v:shape>
                <v:shape id="Textbox 20" o:spid="_x0000_s1045" type="#_x0000_t202" style="position:absolute;left:3886;top:14048;width:7658;height:1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56B280D1" w14:textId="77777777" w:rsidR="005E2FCF" w:rsidRDefault="005E484A">
                        <w:pPr>
                          <w:spacing w:line="244" w:lineRule="exact"/>
                          <w:rPr>
                            <w:sz w:val="24"/>
                          </w:rPr>
                        </w:pPr>
                        <w:r>
                          <w:rPr>
                            <w:color w:val="FFFFFF"/>
                            <w:spacing w:val="-2"/>
                            <w:sz w:val="24"/>
                          </w:rPr>
                          <w:t>Considerate</w:t>
                        </w:r>
                      </w:p>
                    </w:txbxContent>
                  </v:textbox>
                </v:shape>
                <v:shape id="Textbox 21" o:spid="_x0000_s1046" type="#_x0000_t202" style="position:absolute;left:41605;top:14048;width:8235;height:1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14:paraId="6360CE52" w14:textId="77777777" w:rsidR="005E2FCF" w:rsidRDefault="005E484A">
                        <w:pPr>
                          <w:spacing w:line="244" w:lineRule="exact"/>
                          <w:rPr>
                            <w:sz w:val="24"/>
                          </w:rPr>
                        </w:pPr>
                        <w:r>
                          <w:rPr>
                            <w:color w:val="FFFFFF"/>
                            <w:spacing w:val="-2"/>
                            <w:sz w:val="24"/>
                          </w:rPr>
                          <w:t>Hardworking</w:t>
                        </w:r>
                      </w:p>
                    </w:txbxContent>
                  </v:textbox>
                </v:shape>
                <v:shape id="Textbox 22" o:spid="_x0000_s1047" type="#_x0000_t202" style="position:absolute;left:2209;top:25021;width:5162;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639578DC" w14:textId="77777777" w:rsidR="005E2FCF" w:rsidRDefault="005E484A">
                        <w:pPr>
                          <w:spacing w:line="244" w:lineRule="exact"/>
                          <w:rPr>
                            <w:sz w:val="24"/>
                          </w:rPr>
                        </w:pPr>
                        <w:r>
                          <w:rPr>
                            <w:color w:val="FFFFFF"/>
                            <w:spacing w:val="-2"/>
                            <w:sz w:val="24"/>
                          </w:rPr>
                          <w:t>Trusting</w:t>
                        </w:r>
                      </w:p>
                    </w:txbxContent>
                  </v:textbox>
                </v:shape>
                <v:shape id="Textbox 23" o:spid="_x0000_s1048" type="#_x0000_t202" style="position:absolute;left:22280;top:22196;width:8878;height:7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5CD60C55" w14:textId="77777777" w:rsidR="005E2FCF" w:rsidRDefault="005E484A">
                        <w:pPr>
                          <w:spacing w:line="254" w:lineRule="exact"/>
                          <w:ind w:right="18"/>
                          <w:jc w:val="center"/>
                          <w:rPr>
                            <w:sz w:val="26"/>
                          </w:rPr>
                        </w:pPr>
                        <w:r>
                          <w:rPr>
                            <w:sz w:val="26"/>
                          </w:rPr>
                          <w:t>It</w:t>
                        </w:r>
                        <w:r>
                          <w:rPr>
                            <w:spacing w:val="2"/>
                            <w:sz w:val="26"/>
                          </w:rPr>
                          <w:t xml:space="preserve"> </w:t>
                        </w:r>
                        <w:r>
                          <w:rPr>
                            <w:sz w:val="26"/>
                          </w:rPr>
                          <w:t>is</w:t>
                        </w:r>
                        <w:r>
                          <w:rPr>
                            <w:spacing w:val="-2"/>
                            <w:sz w:val="26"/>
                          </w:rPr>
                          <w:t xml:space="preserve"> essential</w:t>
                        </w:r>
                      </w:p>
                      <w:p w14:paraId="1AA41064" w14:textId="77777777" w:rsidR="005E2FCF" w:rsidRDefault="005E484A">
                        <w:pPr>
                          <w:spacing w:before="9" w:line="218" w:lineRule="auto"/>
                          <w:ind w:left="50" w:right="69" w:firstLine="3"/>
                          <w:jc w:val="center"/>
                          <w:rPr>
                            <w:sz w:val="26"/>
                          </w:rPr>
                        </w:pPr>
                        <w:r>
                          <w:rPr>
                            <w:spacing w:val="-4"/>
                            <w:sz w:val="26"/>
                          </w:rPr>
                          <w:t xml:space="preserve">that </w:t>
                        </w:r>
                        <w:r>
                          <w:rPr>
                            <w:sz w:val="26"/>
                          </w:rPr>
                          <w:t>everyone</w:t>
                        </w:r>
                        <w:r>
                          <w:rPr>
                            <w:spacing w:val="-15"/>
                            <w:sz w:val="26"/>
                          </w:rPr>
                          <w:t xml:space="preserve"> </w:t>
                        </w:r>
                        <w:r>
                          <w:rPr>
                            <w:sz w:val="26"/>
                          </w:rPr>
                          <w:t>of us is:</w:t>
                        </w:r>
                      </w:p>
                    </w:txbxContent>
                  </v:textbox>
                </v:shape>
                <v:shape id="Textbox 24" o:spid="_x0000_s1049" type="#_x0000_t202" style="position:absolute;left:45353;top:25021;width:6648;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14:paraId="0EF3C40C" w14:textId="77777777" w:rsidR="005E2FCF" w:rsidRDefault="005E484A">
                        <w:pPr>
                          <w:spacing w:line="244" w:lineRule="exact"/>
                          <w:rPr>
                            <w:sz w:val="24"/>
                          </w:rPr>
                        </w:pPr>
                        <w:r>
                          <w:rPr>
                            <w:color w:val="FFFFFF"/>
                            <w:spacing w:val="-2"/>
                            <w:sz w:val="24"/>
                          </w:rPr>
                          <w:t>Courteous</w:t>
                        </w:r>
                      </w:p>
                    </w:txbxContent>
                  </v:textbox>
                </v:shape>
                <w10:wrap type="topAndBottom" anchorx="page"/>
              </v:group>
            </w:pict>
          </mc:Fallback>
        </mc:AlternateContent>
      </w:r>
    </w:p>
    <w:p w14:paraId="10B3C16C" w14:textId="77777777" w:rsidR="005E2FCF" w:rsidRDefault="005E484A">
      <w:pPr>
        <w:pStyle w:val="BodyText"/>
        <w:spacing w:before="77" w:line="247" w:lineRule="auto"/>
        <w:ind w:left="152" w:right="169"/>
        <w:jc w:val="both"/>
        <w:rPr>
          <w:rFonts w:ascii="Times New Roman"/>
          <w:sz w:val="24"/>
          <w:szCs w:val="24"/>
        </w:rPr>
      </w:pPr>
      <w:r w:rsidRPr="008560C7">
        <w:rPr>
          <w:rFonts w:ascii="Times New Roman"/>
          <w:sz w:val="24"/>
          <w:szCs w:val="24"/>
        </w:rPr>
        <w:t>It is important that students understand what SMSC development and core values are and there is a focus on this in PSHE, alongside our main welfare policies, our extra-curricular ethos and curriculum lessons as well as all the interactions within school and the wider community.</w:t>
      </w:r>
    </w:p>
    <w:p w14:paraId="0B48D520" w14:textId="77777777" w:rsidR="00D324C9" w:rsidRPr="008560C7" w:rsidRDefault="00D324C9">
      <w:pPr>
        <w:pStyle w:val="BodyText"/>
        <w:spacing w:before="77" w:line="247" w:lineRule="auto"/>
        <w:ind w:left="152" w:right="169"/>
        <w:jc w:val="both"/>
        <w:rPr>
          <w:rFonts w:ascii="Times New Roman"/>
          <w:sz w:val="24"/>
          <w:szCs w:val="24"/>
        </w:rPr>
      </w:pPr>
    </w:p>
    <w:p w14:paraId="76D6D74A" w14:textId="77777777" w:rsidR="00EF29B8" w:rsidRDefault="005E484A">
      <w:pPr>
        <w:pStyle w:val="BodyText"/>
        <w:spacing w:line="244" w:lineRule="auto"/>
        <w:ind w:left="152" w:right="169"/>
        <w:jc w:val="both"/>
        <w:rPr>
          <w:rFonts w:ascii="Times New Roman"/>
          <w:sz w:val="24"/>
          <w:szCs w:val="24"/>
        </w:rPr>
      </w:pPr>
      <w:r w:rsidRPr="008560C7">
        <w:rPr>
          <w:rFonts w:ascii="Times New Roman"/>
          <w:sz w:val="24"/>
          <w:szCs w:val="24"/>
        </w:rPr>
        <w:t xml:space="preserve">British values could be seen as universal or core values. </w:t>
      </w:r>
    </w:p>
    <w:p w14:paraId="62DC90D6" w14:textId="77777777" w:rsidR="00EF29B8" w:rsidRDefault="00EF29B8" w:rsidP="00EF29B8">
      <w:pPr>
        <w:pStyle w:val="BodyText"/>
        <w:rPr>
          <w:rFonts w:ascii="Times New Roman"/>
          <w:i/>
          <w:sz w:val="24"/>
          <w:szCs w:val="24"/>
        </w:rPr>
      </w:pPr>
    </w:p>
    <w:p w14:paraId="55093FFB" w14:textId="2E11259C" w:rsidR="00EF29B8" w:rsidRPr="008560C7" w:rsidRDefault="00EF29B8" w:rsidP="00EF29B8">
      <w:pPr>
        <w:pStyle w:val="BodyText"/>
        <w:ind w:firstLine="152"/>
        <w:rPr>
          <w:rFonts w:ascii="Times New Roman"/>
          <w:sz w:val="24"/>
          <w:szCs w:val="24"/>
        </w:rPr>
      </w:pPr>
      <w:r w:rsidRPr="008560C7">
        <w:rPr>
          <w:rFonts w:ascii="Times New Roman"/>
          <w:i/>
          <w:sz w:val="24"/>
          <w:szCs w:val="24"/>
        </w:rPr>
        <w:t>Core</w:t>
      </w:r>
      <w:r w:rsidRPr="008560C7">
        <w:rPr>
          <w:rFonts w:ascii="Times New Roman"/>
          <w:i/>
          <w:spacing w:val="9"/>
          <w:sz w:val="24"/>
          <w:szCs w:val="24"/>
        </w:rPr>
        <w:t xml:space="preserve"> </w:t>
      </w:r>
      <w:r w:rsidRPr="008560C7">
        <w:rPr>
          <w:rFonts w:ascii="Times New Roman"/>
          <w:i/>
          <w:sz w:val="24"/>
          <w:szCs w:val="24"/>
        </w:rPr>
        <w:t>values</w:t>
      </w:r>
      <w:r w:rsidRPr="008560C7">
        <w:rPr>
          <w:rFonts w:ascii="Times New Roman"/>
          <w:i/>
          <w:spacing w:val="14"/>
          <w:sz w:val="24"/>
          <w:szCs w:val="24"/>
        </w:rPr>
        <w:t xml:space="preserve"> </w:t>
      </w:r>
      <w:r w:rsidRPr="008560C7">
        <w:rPr>
          <w:rFonts w:ascii="Times New Roman"/>
          <w:sz w:val="24"/>
          <w:szCs w:val="24"/>
        </w:rPr>
        <w:t>are</w:t>
      </w:r>
      <w:r w:rsidRPr="008560C7">
        <w:rPr>
          <w:rFonts w:ascii="Times New Roman"/>
          <w:spacing w:val="11"/>
          <w:sz w:val="24"/>
          <w:szCs w:val="24"/>
        </w:rPr>
        <w:t xml:space="preserve"> </w:t>
      </w:r>
      <w:r w:rsidRPr="008560C7">
        <w:rPr>
          <w:rFonts w:ascii="Times New Roman"/>
          <w:sz w:val="24"/>
          <w:szCs w:val="24"/>
        </w:rPr>
        <w:t>the</w:t>
      </w:r>
      <w:r w:rsidRPr="008560C7">
        <w:rPr>
          <w:rFonts w:ascii="Times New Roman"/>
          <w:spacing w:val="10"/>
          <w:sz w:val="24"/>
          <w:szCs w:val="24"/>
        </w:rPr>
        <w:t xml:space="preserve"> </w:t>
      </w:r>
      <w:r w:rsidRPr="008560C7">
        <w:rPr>
          <w:rFonts w:ascii="Times New Roman"/>
          <w:sz w:val="24"/>
          <w:szCs w:val="24"/>
        </w:rPr>
        <w:t>guiding</w:t>
      </w:r>
      <w:r w:rsidRPr="008560C7">
        <w:rPr>
          <w:rFonts w:ascii="Times New Roman"/>
          <w:spacing w:val="9"/>
          <w:sz w:val="24"/>
          <w:szCs w:val="24"/>
        </w:rPr>
        <w:t xml:space="preserve"> </w:t>
      </w:r>
      <w:r w:rsidRPr="008560C7">
        <w:rPr>
          <w:rFonts w:ascii="Times New Roman"/>
          <w:sz w:val="24"/>
          <w:szCs w:val="24"/>
        </w:rPr>
        <w:t>principles</w:t>
      </w:r>
      <w:r w:rsidRPr="008560C7">
        <w:rPr>
          <w:rFonts w:ascii="Times New Roman"/>
          <w:spacing w:val="8"/>
          <w:sz w:val="24"/>
          <w:szCs w:val="24"/>
        </w:rPr>
        <w:t xml:space="preserve"> </w:t>
      </w:r>
      <w:r w:rsidRPr="008560C7">
        <w:rPr>
          <w:rFonts w:ascii="Times New Roman"/>
          <w:sz w:val="24"/>
          <w:szCs w:val="24"/>
        </w:rPr>
        <w:t>that</w:t>
      </w:r>
      <w:r w:rsidRPr="008560C7">
        <w:rPr>
          <w:rFonts w:ascii="Times New Roman"/>
          <w:spacing w:val="12"/>
          <w:sz w:val="24"/>
          <w:szCs w:val="24"/>
        </w:rPr>
        <w:t xml:space="preserve"> </w:t>
      </w:r>
      <w:r w:rsidRPr="008560C7">
        <w:rPr>
          <w:rFonts w:ascii="Times New Roman"/>
          <w:sz w:val="24"/>
          <w:szCs w:val="24"/>
        </w:rPr>
        <w:t>dictate</w:t>
      </w:r>
      <w:r w:rsidRPr="008560C7">
        <w:rPr>
          <w:rFonts w:ascii="Times New Roman"/>
          <w:spacing w:val="12"/>
          <w:sz w:val="24"/>
          <w:szCs w:val="24"/>
        </w:rPr>
        <w:t xml:space="preserve"> </w:t>
      </w:r>
      <w:proofErr w:type="spellStart"/>
      <w:r w:rsidRPr="008560C7">
        <w:rPr>
          <w:rFonts w:ascii="Times New Roman"/>
          <w:sz w:val="24"/>
          <w:szCs w:val="24"/>
        </w:rPr>
        <w:t>behaviour</w:t>
      </w:r>
      <w:proofErr w:type="spellEnd"/>
      <w:r w:rsidRPr="008560C7">
        <w:rPr>
          <w:rFonts w:ascii="Times New Roman"/>
          <w:spacing w:val="11"/>
          <w:sz w:val="24"/>
          <w:szCs w:val="24"/>
        </w:rPr>
        <w:t xml:space="preserve"> </w:t>
      </w:r>
      <w:r w:rsidRPr="008560C7">
        <w:rPr>
          <w:rFonts w:ascii="Times New Roman"/>
          <w:sz w:val="24"/>
          <w:szCs w:val="24"/>
        </w:rPr>
        <w:t>and</w:t>
      </w:r>
      <w:r w:rsidRPr="008560C7">
        <w:rPr>
          <w:rFonts w:ascii="Times New Roman"/>
          <w:spacing w:val="13"/>
          <w:sz w:val="24"/>
          <w:szCs w:val="24"/>
        </w:rPr>
        <w:t xml:space="preserve"> </w:t>
      </w:r>
      <w:r w:rsidRPr="008560C7">
        <w:rPr>
          <w:rFonts w:ascii="Times New Roman"/>
          <w:spacing w:val="-2"/>
          <w:sz w:val="24"/>
          <w:szCs w:val="24"/>
        </w:rPr>
        <w:t>action.</w:t>
      </w:r>
    </w:p>
    <w:p w14:paraId="4EACC4DD" w14:textId="5EE85706" w:rsidR="00EF29B8" w:rsidRDefault="00EF29B8" w:rsidP="00EF29B8">
      <w:pPr>
        <w:pStyle w:val="BodyText"/>
        <w:spacing w:line="244" w:lineRule="auto"/>
        <w:ind w:left="152" w:right="169"/>
        <w:jc w:val="both"/>
        <w:rPr>
          <w:rFonts w:ascii="Times New Roman"/>
          <w:sz w:val="24"/>
          <w:szCs w:val="24"/>
        </w:rPr>
      </w:pPr>
      <w:r w:rsidRPr="008560C7">
        <w:rPr>
          <w:rFonts w:ascii="Times New Roman"/>
          <w:i/>
          <w:sz w:val="24"/>
          <w:szCs w:val="24"/>
        </w:rPr>
        <w:t>Core</w:t>
      </w:r>
      <w:r w:rsidRPr="008560C7">
        <w:rPr>
          <w:rFonts w:ascii="Times New Roman"/>
          <w:i/>
          <w:spacing w:val="7"/>
          <w:sz w:val="24"/>
          <w:szCs w:val="24"/>
        </w:rPr>
        <w:t xml:space="preserve"> </w:t>
      </w:r>
      <w:r w:rsidRPr="008560C7">
        <w:rPr>
          <w:rFonts w:ascii="Times New Roman"/>
          <w:i/>
          <w:sz w:val="24"/>
          <w:szCs w:val="24"/>
        </w:rPr>
        <w:t>values</w:t>
      </w:r>
      <w:r w:rsidRPr="008560C7">
        <w:rPr>
          <w:rFonts w:ascii="Times New Roman"/>
          <w:i/>
          <w:spacing w:val="11"/>
          <w:sz w:val="24"/>
          <w:szCs w:val="24"/>
        </w:rPr>
        <w:t xml:space="preserve"> </w:t>
      </w:r>
      <w:r w:rsidRPr="008560C7">
        <w:rPr>
          <w:rFonts w:ascii="Times New Roman"/>
          <w:sz w:val="24"/>
          <w:szCs w:val="24"/>
        </w:rPr>
        <w:t>can</w:t>
      </w:r>
      <w:r w:rsidRPr="008560C7">
        <w:rPr>
          <w:rFonts w:ascii="Times New Roman"/>
          <w:spacing w:val="8"/>
          <w:sz w:val="24"/>
          <w:szCs w:val="24"/>
        </w:rPr>
        <w:t xml:space="preserve"> </w:t>
      </w:r>
      <w:r w:rsidRPr="008560C7">
        <w:rPr>
          <w:rFonts w:ascii="Times New Roman"/>
          <w:sz w:val="24"/>
          <w:szCs w:val="24"/>
        </w:rPr>
        <w:t>help</w:t>
      </w:r>
      <w:r w:rsidRPr="008560C7">
        <w:rPr>
          <w:rFonts w:ascii="Times New Roman"/>
          <w:spacing w:val="9"/>
          <w:sz w:val="24"/>
          <w:szCs w:val="24"/>
        </w:rPr>
        <w:t xml:space="preserve"> </w:t>
      </w:r>
      <w:r w:rsidRPr="008560C7">
        <w:rPr>
          <w:rFonts w:ascii="Times New Roman"/>
          <w:sz w:val="24"/>
          <w:szCs w:val="24"/>
        </w:rPr>
        <w:t>people</w:t>
      </w:r>
      <w:r w:rsidRPr="008560C7">
        <w:rPr>
          <w:rFonts w:ascii="Times New Roman"/>
          <w:spacing w:val="8"/>
          <w:sz w:val="24"/>
          <w:szCs w:val="24"/>
        </w:rPr>
        <w:t xml:space="preserve"> </w:t>
      </w:r>
      <w:r w:rsidRPr="008560C7">
        <w:rPr>
          <w:rFonts w:ascii="Times New Roman"/>
          <w:sz w:val="24"/>
          <w:szCs w:val="24"/>
        </w:rPr>
        <w:t>to</w:t>
      </w:r>
      <w:r w:rsidRPr="008560C7">
        <w:rPr>
          <w:rFonts w:ascii="Times New Roman"/>
          <w:spacing w:val="9"/>
          <w:sz w:val="24"/>
          <w:szCs w:val="24"/>
        </w:rPr>
        <w:t xml:space="preserve"> </w:t>
      </w:r>
      <w:r w:rsidRPr="008560C7">
        <w:rPr>
          <w:rFonts w:ascii="Times New Roman"/>
          <w:sz w:val="24"/>
          <w:szCs w:val="24"/>
        </w:rPr>
        <w:t>know</w:t>
      </w:r>
      <w:r w:rsidRPr="008560C7">
        <w:rPr>
          <w:rFonts w:ascii="Times New Roman"/>
          <w:spacing w:val="11"/>
          <w:sz w:val="24"/>
          <w:szCs w:val="24"/>
        </w:rPr>
        <w:t xml:space="preserve"> </w:t>
      </w:r>
      <w:r w:rsidRPr="008560C7">
        <w:rPr>
          <w:rFonts w:ascii="Times New Roman"/>
          <w:sz w:val="24"/>
          <w:szCs w:val="24"/>
        </w:rPr>
        <w:t>what</w:t>
      </w:r>
      <w:r w:rsidRPr="008560C7">
        <w:rPr>
          <w:rFonts w:ascii="Times New Roman"/>
          <w:spacing w:val="6"/>
          <w:sz w:val="24"/>
          <w:szCs w:val="24"/>
        </w:rPr>
        <w:t xml:space="preserve"> </w:t>
      </w:r>
      <w:r w:rsidRPr="008560C7">
        <w:rPr>
          <w:rFonts w:ascii="Times New Roman"/>
          <w:sz w:val="24"/>
          <w:szCs w:val="24"/>
        </w:rPr>
        <w:t>is</w:t>
      </w:r>
      <w:r w:rsidRPr="008560C7">
        <w:rPr>
          <w:rFonts w:ascii="Times New Roman"/>
          <w:spacing w:val="8"/>
          <w:sz w:val="24"/>
          <w:szCs w:val="24"/>
        </w:rPr>
        <w:t xml:space="preserve"> </w:t>
      </w:r>
      <w:r w:rsidRPr="008560C7">
        <w:rPr>
          <w:rFonts w:ascii="Times New Roman"/>
          <w:sz w:val="24"/>
          <w:szCs w:val="24"/>
        </w:rPr>
        <w:t>right</w:t>
      </w:r>
      <w:r w:rsidRPr="008560C7">
        <w:rPr>
          <w:rFonts w:ascii="Times New Roman"/>
          <w:spacing w:val="9"/>
          <w:sz w:val="24"/>
          <w:szCs w:val="24"/>
        </w:rPr>
        <w:t xml:space="preserve"> </w:t>
      </w:r>
      <w:r w:rsidRPr="008560C7">
        <w:rPr>
          <w:rFonts w:ascii="Times New Roman"/>
          <w:sz w:val="24"/>
          <w:szCs w:val="24"/>
        </w:rPr>
        <w:t>from</w:t>
      </w:r>
      <w:r w:rsidRPr="008560C7">
        <w:rPr>
          <w:rFonts w:ascii="Times New Roman"/>
          <w:spacing w:val="9"/>
          <w:sz w:val="24"/>
          <w:szCs w:val="24"/>
        </w:rPr>
        <w:t xml:space="preserve"> </w:t>
      </w:r>
      <w:r w:rsidRPr="008560C7">
        <w:rPr>
          <w:rFonts w:ascii="Times New Roman"/>
          <w:spacing w:val="-2"/>
          <w:sz w:val="24"/>
          <w:szCs w:val="24"/>
        </w:rPr>
        <w:t>wrong.</w:t>
      </w:r>
    </w:p>
    <w:p w14:paraId="5B10009C" w14:textId="6665E26E" w:rsidR="005E2FCF" w:rsidRPr="008560C7" w:rsidRDefault="005E2FCF" w:rsidP="00D324C9">
      <w:pPr>
        <w:pStyle w:val="BodyText"/>
        <w:spacing w:line="244" w:lineRule="auto"/>
        <w:ind w:right="169"/>
        <w:jc w:val="both"/>
        <w:rPr>
          <w:rFonts w:ascii="Times New Roman"/>
          <w:sz w:val="24"/>
          <w:szCs w:val="24"/>
        </w:rPr>
      </w:pPr>
    </w:p>
    <w:p w14:paraId="0FF4393E" w14:textId="77777777" w:rsidR="005E2FCF" w:rsidRDefault="005E484A">
      <w:pPr>
        <w:pStyle w:val="BodyText"/>
        <w:spacing w:before="6"/>
        <w:rPr>
          <w:rFonts w:ascii="Times New Roman"/>
          <w:sz w:val="25"/>
        </w:rPr>
      </w:pPr>
      <w:r>
        <w:rPr>
          <w:noProof/>
        </w:rPr>
        <mc:AlternateContent>
          <mc:Choice Requires="wpg">
            <w:drawing>
              <wp:anchor distT="0" distB="0" distL="0" distR="0" simplePos="0" relativeHeight="487588352" behindDoc="1" locked="0" layoutInCell="1" allowOverlap="1" wp14:anchorId="4EC56918" wp14:editId="065D958A">
                <wp:simplePos x="0" y="0"/>
                <wp:positionH relativeFrom="page">
                  <wp:posOffset>1179576</wp:posOffset>
                </wp:positionH>
                <wp:positionV relativeFrom="paragraph">
                  <wp:posOffset>202402</wp:posOffset>
                </wp:positionV>
                <wp:extent cx="5407660" cy="3147060"/>
                <wp:effectExtent l="0" t="0" r="0" b="0"/>
                <wp:wrapTopAndBottom/>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07660" cy="3147060"/>
                          <a:chOff x="0" y="0"/>
                          <a:chExt cx="5407660" cy="3147060"/>
                        </a:xfrm>
                      </wpg:grpSpPr>
                      <wps:wsp>
                        <wps:cNvPr id="26" name="Graphic 26"/>
                        <wps:cNvSpPr/>
                        <wps:spPr>
                          <a:xfrm>
                            <a:off x="2203704" y="2135123"/>
                            <a:ext cx="1000125" cy="1000125"/>
                          </a:xfrm>
                          <a:custGeom>
                            <a:avLst/>
                            <a:gdLst/>
                            <a:ahLst/>
                            <a:cxnLst/>
                            <a:rect l="l" t="t" r="r" b="b"/>
                            <a:pathLst>
                              <a:path w="1000125" h="1000125">
                                <a:moveTo>
                                  <a:pt x="0" y="499872"/>
                                </a:moveTo>
                                <a:lnTo>
                                  <a:pt x="2290" y="451528"/>
                                </a:lnTo>
                                <a:lnTo>
                                  <a:pt x="9021" y="404528"/>
                                </a:lnTo>
                                <a:lnTo>
                                  <a:pt x="19983" y="359077"/>
                                </a:lnTo>
                                <a:lnTo>
                                  <a:pt x="34965" y="315378"/>
                                </a:lnTo>
                                <a:lnTo>
                                  <a:pt x="53757" y="273638"/>
                                </a:lnTo>
                                <a:lnTo>
                                  <a:pt x="76148" y="234061"/>
                                </a:lnTo>
                                <a:lnTo>
                                  <a:pt x="101929" y="196851"/>
                                </a:lnTo>
                                <a:lnTo>
                                  <a:pt x="130888" y="162213"/>
                                </a:lnTo>
                                <a:lnTo>
                                  <a:pt x="162816" y="130352"/>
                                </a:lnTo>
                                <a:lnTo>
                                  <a:pt x="197502" y="101473"/>
                                </a:lnTo>
                                <a:lnTo>
                                  <a:pt x="234736" y="75779"/>
                                </a:lnTo>
                                <a:lnTo>
                                  <a:pt x="274308" y="53478"/>
                                </a:lnTo>
                                <a:lnTo>
                                  <a:pt x="316008" y="34771"/>
                                </a:lnTo>
                                <a:lnTo>
                                  <a:pt x="359624" y="19866"/>
                                </a:lnTo>
                                <a:lnTo>
                                  <a:pt x="404947" y="8965"/>
                                </a:lnTo>
                                <a:lnTo>
                                  <a:pt x="451766" y="2275"/>
                                </a:lnTo>
                                <a:lnTo>
                                  <a:pt x="499872" y="0"/>
                                </a:lnTo>
                                <a:lnTo>
                                  <a:pt x="547977" y="2275"/>
                                </a:lnTo>
                                <a:lnTo>
                                  <a:pt x="594796" y="8965"/>
                                </a:lnTo>
                                <a:lnTo>
                                  <a:pt x="640119" y="19866"/>
                                </a:lnTo>
                                <a:lnTo>
                                  <a:pt x="683735" y="34771"/>
                                </a:lnTo>
                                <a:lnTo>
                                  <a:pt x="725435" y="53478"/>
                                </a:lnTo>
                                <a:lnTo>
                                  <a:pt x="765007" y="75779"/>
                                </a:lnTo>
                                <a:lnTo>
                                  <a:pt x="802241" y="101473"/>
                                </a:lnTo>
                                <a:lnTo>
                                  <a:pt x="836927" y="130352"/>
                                </a:lnTo>
                                <a:lnTo>
                                  <a:pt x="868855" y="162213"/>
                                </a:lnTo>
                                <a:lnTo>
                                  <a:pt x="897814" y="196851"/>
                                </a:lnTo>
                                <a:lnTo>
                                  <a:pt x="923595" y="234061"/>
                                </a:lnTo>
                                <a:lnTo>
                                  <a:pt x="945986" y="273638"/>
                                </a:lnTo>
                                <a:lnTo>
                                  <a:pt x="964778" y="315378"/>
                                </a:lnTo>
                                <a:lnTo>
                                  <a:pt x="979760" y="359077"/>
                                </a:lnTo>
                                <a:lnTo>
                                  <a:pt x="990722" y="404528"/>
                                </a:lnTo>
                                <a:lnTo>
                                  <a:pt x="997453" y="451528"/>
                                </a:lnTo>
                                <a:lnTo>
                                  <a:pt x="999743" y="499872"/>
                                </a:lnTo>
                                <a:lnTo>
                                  <a:pt x="997453" y="547977"/>
                                </a:lnTo>
                                <a:lnTo>
                                  <a:pt x="990722" y="594796"/>
                                </a:lnTo>
                                <a:lnTo>
                                  <a:pt x="979760" y="640119"/>
                                </a:lnTo>
                                <a:lnTo>
                                  <a:pt x="964778" y="683735"/>
                                </a:lnTo>
                                <a:lnTo>
                                  <a:pt x="945986" y="725435"/>
                                </a:lnTo>
                                <a:lnTo>
                                  <a:pt x="923595" y="765007"/>
                                </a:lnTo>
                                <a:lnTo>
                                  <a:pt x="897814" y="802241"/>
                                </a:lnTo>
                                <a:lnTo>
                                  <a:pt x="868855" y="836927"/>
                                </a:lnTo>
                                <a:lnTo>
                                  <a:pt x="836927" y="868855"/>
                                </a:lnTo>
                                <a:lnTo>
                                  <a:pt x="802241" y="897814"/>
                                </a:lnTo>
                                <a:lnTo>
                                  <a:pt x="765007" y="923595"/>
                                </a:lnTo>
                                <a:lnTo>
                                  <a:pt x="725435" y="945986"/>
                                </a:lnTo>
                                <a:lnTo>
                                  <a:pt x="683735" y="964778"/>
                                </a:lnTo>
                                <a:lnTo>
                                  <a:pt x="640119" y="979760"/>
                                </a:lnTo>
                                <a:lnTo>
                                  <a:pt x="594796" y="990722"/>
                                </a:lnTo>
                                <a:lnTo>
                                  <a:pt x="547977" y="997453"/>
                                </a:lnTo>
                                <a:lnTo>
                                  <a:pt x="499872" y="999744"/>
                                </a:lnTo>
                                <a:lnTo>
                                  <a:pt x="451766" y="997453"/>
                                </a:lnTo>
                                <a:lnTo>
                                  <a:pt x="404947" y="990722"/>
                                </a:lnTo>
                                <a:lnTo>
                                  <a:pt x="359624" y="979760"/>
                                </a:lnTo>
                                <a:lnTo>
                                  <a:pt x="316008" y="964778"/>
                                </a:lnTo>
                                <a:lnTo>
                                  <a:pt x="274308" y="945986"/>
                                </a:lnTo>
                                <a:lnTo>
                                  <a:pt x="234736" y="923595"/>
                                </a:lnTo>
                                <a:lnTo>
                                  <a:pt x="197502" y="897814"/>
                                </a:lnTo>
                                <a:lnTo>
                                  <a:pt x="162816" y="868855"/>
                                </a:lnTo>
                                <a:lnTo>
                                  <a:pt x="130888" y="836927"/>
                                </a:lnTo>
                                <a:lnTo>
                                  <a:pt x="101929" y="802241"/>
                                </a:lnTo>
                                <a:lnTo>
                                  <a:pt x="76148" y="765007"/>
                                </a:lnTo>
                                <a:lnTo>
                                  <a:pt x="53757" y="725435"/>
                                </a:lnTo>
                                <a:lnTo>
                                  <a:pt x="34965" y="683735"/>
                                </a:lnTo>
                                <a:lnTo>
                                  <a:pt x="19983" y="640119"/>
                                </a:lnTo>
                                <a:lnTo>
                                  <a:pt x="9021" y="594796"/>
                                </a:lnTo>
                                <a:lnTo>
                                  <a:pt x="2290" y="547977"/>
                                </a:lnTo>
                                <a:lnTo>
                                  <a:pt x="0" y="499872"/>
                                </a:lnTo>
                              </a:path>
                            </a:pathLst>
                          </a:custGeom>
                          <a:ln w="24384">
                            <a:solidFill>
                              <a:srgbClr val="000000"/>
                            </a:solidFill>
                            <a:prstDash val="solid"/>
                          </a:ln>
                        </wps:spPr>
                        <wps:bodyPr wrap="square" lIns="0" tIns="0" rIns="0" bIns="0" rtlCol="0">
                          <a:prstTxWarp prst="textNoShape">
                            <a:avLst/>
                          </a:prstTxWarp>
                          <a:noAutofit/>
                        </wps:bodyPr>
                      </wps:wsp>
                      <wps:wsp>
                        <wps:cNvPr id="27" name="Graphic 27"/>
                        <wps:cNvSpPr/>
                        <wps:spPr>
                          <a:xfrm>
                            <a:off x="12192" y="2354592"/>
                            <a:ext cx="2089785" cy="559435"/>
                          </a:xfrm>
                          <a:custGeom>
                            <a:avLst/>
                            <a:gdLst/>
                            <a:ahLst/>
                            <a:cxnLst/>
                            <a:rect l="l" t="t" r="r" b="b"/>
                            <a:pathLst>
                              <a:path w="2089785" h="559435">
                                <a:moveTo>
                                  <a:pt x="2089404" y="280403"/>
                                </a:moveTo>
                                <a:lnTo>
                                  <a:pt x="1947672" y="137147"/>
                                </a:lnTo>
                                <a:lnTo>
                                  <a:pt x="1947672" y="195072"/>
                                </a:lnTo>
                                <a:lnTo>
                                  <a:pt x="699516" y="195072"/>
                                </a:lnTo>
                                <a:lnTo>
                                  <a:pt x="699516" y="56388"/>
                                </a:lnTo>
                                <a:lnTo>
                                  <a:pt x="695198" y="34074"/>
                                </a:lnTo>
                                <a:lnTo>
                                  <a:pt x="683323" y="16192"/>
                                </a:lnTo>
                                <a:lnTo>
                                  <a:pt x="665429" y="4305"/>
                                </a:lnTo>
                                <a:lnTo>
                                  <a:pt x="643128" y="0"/>
                                </a:lnTo>
                                <a:lnTo>
                                  <a:pt x="54864" y="0"/>
                                </a:lnTo>
                                <a:lnTo>
                                  <a:pt x="33426" y="4305"/>
                                </a:lnTo>
                                <a:lnTo>
                                  <a:pt x="16002" y="16192"/>
                                </a:lnTo>
                                <a:lnTo>
                                  <a:pt x="4279" y="34074"/>
                                </a:lnTo>
                                <a:lnTo>
                                  <a:pt x="0" y="56388"/>
                                </a:lnTo>
                                <a:lnTo>
                                  <a:pt x="0" y="504444"/>
                                </a:lnTo>
                                <a:lnTo>
                                  <a:pt x="4279" y="525868"/>
                                </a:lnTo>
                                <a:lnTo>
                                  <a:pt x="16002" y="543306"/>
                                </a:lnTo>
                                <a:lnTo>
                                  <a:pt x="33426" y="555015"/>
                                </a:lnTo>
                                <a:lnTo>
                                  <a:pt x="54864" y="559308"/>
                                </a:lnTo>
                                <a:lnTo>
                                  <a:pt x="643128" y="559308"/>
                                </a:lnTo>
                                <a:lnTo>
                                  <a:pt x="665429" y="555015"/>
                                </a:lnTo>
                                <a:lnTo>
                                  <a:pt x="683323" y="543306"/>
                                </a:lnTo>
                                <a:lnTo>
                                  <a:pt x="695198" y="525868"/>
                                </a:lnTo>
                                <a:lnTo>
                                  <a:pt x="699516" y="504444"/>
                                </a:lnTo>
                                <a:lnTo>
                                  <a:pt x="699516" y="365747"/>
                                </a:lnTo>
                                <a:lnTo>
                                  <a:pt x="1947672" y="365747"/>
                                </a:lnTo>
                                <a:lnTo>
                                  <a:pt x="1947672" y="422135"/>
                                </a:lnTo>
                                <a:lnTo>
                                  <a:pt x="2089404" y="280403"/>
                                </a:lnTo>
                                <a:close/>
                              </a:path>
                            </a:pathLst>
                          </a:custGeom>
                          <a:solidFill>
                            <a:srgbClr val="BF0000"/>
                          </a:solidFill>
                        </wps:spPr>
                        <wps:bodyPr wrap="square" lIns="0" tIns="0" rIns="0" bIns="0" rtlCol="0">
                          <a:prstTxWarp prst="textNoShape">
                            <a:avLst/>
                          </a:prstTxWarp>
                          <a:noAutofit/>
                        </wps:bodyPr>
                      </wps:wsp>
                      <wps:wsp>
                        <wps:cNvPr id="28" name="Graphic 28"/>
                        <wps:cNvSpPr/>
                        <wps:spPr>
                          <a:xfrm>
                            <a:off x="12191" y="2354580"/>
                            <a:ext cx="699770" cy="559435"/>
                          </a:xfrm>
                          <a:custGeom>
                            <a:avLst/>
                            <a:gdLst/>
                            <a:ahLst/>
                            <a:cxnLst/>
                            <a:rect l="l" t="t" r="r" b="b"/>
                            <a:pathLst>
                              <a:path w="699770" h="559435">
                                <a:moveTo>
                                  <a:pt x="0" y="56387"/>
                                </a:moveTo>
                                <a:lnTo>
                                  <a:pt x="4286" y="34075"/>
                                </a:lnTo>
                                <a:lnTo>
                                  <a:pt x="16002" y="16192"/>
                                </a:lnTo>
                                <a:lnTo>
                                  <a:pt x="33432" y="4310"/>
                                </a:lnTo>
                                <a:lnTo>
                                  <a:pt x="54864" y="0"/>
                                </a:lnTo>
                                <a:lnTo>
                                  <a:pt x="643127" y="0"/>
                                </a:lnTo>
                                <a:lnTo>
                                  <a:pt x="665440" y="4310"/>
                                </a:lnTo>
                                <a:lnTo>
                                  <a:pt x="683323" y="16192"/>
                                </a:lnTo>
                                <a:lnTo>
                                  <a:pt x="695205" y="34075"/>
                                </a:lnTo>
                                <a:lnTo>
                                  <a:pt x="699516" y="56387"/>
                                </a:lnTo>
                                <a:lnTo>
                                  <a:pt x="699516" y="504444"/>
                                </a:lnTo>
                                <a:lnTo>
                                  <a:pt x="695205" y="525875"/>
                                </a:lnTo>
                                <a:lnTo>
                                  <a:pt x="683323" y="543306"/>
                                </a:lnTo>
                                <a:lnTo>
                                  <a:pt x="665440" y="555021"/>
                                </a:lnTo>
                                <a:lnTo>
                                  <a:pt x="643127" y="559307"/>
                                </a:lnTo>
                                <a:lnTo>
                                  <a:pt x="54864" y="559307"/>
                                </a:lnTo>
                                <a:lnTo>
                                  <a:pt x="33432" y="555021"/>
                                </a:lnTo>
                                <a:lnTo>
                                  <a:pt x="16002" y="543306"/>
                                </a:lnTo>
                                <a:lnTo>
                                  <a:pt x="4286" y="525875"/>
                                </a:lnTo>
                                <a:lnTo>
                                  <a:pt x="0" y="504444"/>
                                </a:lnTo>
                                <a:lnTo>
                                  <a:pt x="0" y="56387"/>
                                </a:lnTo>
                                <a:close/>
                              </a:path>
                            </a:pathLst>
                          </a:custGeom>
                          <a:ln w="24384">
                            <a:solidFill>
                              <a:srgbClr val="FFFFFF"/>
                            </a:solidFill>
                            <a:prstDash val="solid"/>
                          </a:ln>
                        </wps:spPr>
                        <wps:bodyPr wrap="square" lIns="0" tIns="0" rIns="0" bIns="0" rtlCol="0">
                          <a:prstTxWarp prst="textNoShape">
                            <a:avLst/>
                          </a:prstTxWarp>
                          <a:noAutofit/>
                        </wps:bodyPr>
                      </wps:wsp>
                      <wps:wsp>
                        <wps:cNvPr id="29" name="Graphic 29"/>
                        <wps:cNvSpPr/>
                        <wps:spPr>
                          <a:xfrm>
                            <a:off x="190487" y="1458467"/>
                            <a:ext cx="1957070" cy="1022985"/>
                          </a:xfrm>
                          <a:custGeom>
                            <a:avLst/>
                            <a:gdLst/>
                            <a:ahLst/>
                            <a:cxnLst/>
                            <a:rect l="l" t="t" r="r" b="b"/>
                            <a:pathLst>
                              <a:path w="1957070" h="1022985">
                                <a:moveTo>
                                  <a:pt x="1956816" y="946404"/>
                                </a:moveTo>
                                <a:lnTo>
                                  <a:pt x="1880616" y="760488"/>
                                </a:lnTo>
                                <a:lnTo>
                                  <a:pt x="1857768" y="812304"/>
                                </a:lnTo>
                                <a:lnTo>
                                  <a:pt x="699516" y="332498"/>
                                </a:lnTo>
                                <a:lnTo>
                                  <a:pt x="699516" y="56388"/>
                                </a:lnTo>
                                <a:lnTo>
                                  <a:pt x="695210" y="34086"/>
                                </a:lnTo>
                                <a:lnTo>
                                  <a:pt x="683323" y="16192"/>
                                </a:lnTo>
                                <a:lnTo>
                                  <a:pt x="665441" y="4318"/>
                                </a:lnTo>
                                <a:lnTo>
                                  <a:pt x="643128" y="0"/>
                                </a:lnTo>
                                <a:lnTo>
                                  <a:pt x="54864" y="0"/>
                                </a:lnTo>
                                <a:lnTo>
                                  <a:pt x="33439" y="4318"/>
                                </a:lnTo>
                                <a:lnTo>
                                  <a:pt x="16002" y="16192"/>
                                </a:lnTo>
                                <a:lnTo>
                                  <a:pt x="4292" y="34086"/>
                                </a:lnTo>
                                <a:lnTo>
                                  <a:pt x="0" y="56388"/>
                                </a:lnTo>
                                <a:lnTo>
                                  <a:pt x="0" y="504444"/>
                                </a:lnTo>
                                <a:lnTo>
                                  <a:pt x="4292" y="525881"/>
                                </a:lnTo>
                                <a:lnTo>
                                  <a:pt x="16002" y="543306"/>
                                </a:lnTo>
                                <a:lnTo>
                                  <a:pt x="33439" y="555028"/>
                                </a:lnTo>
                                <a:lnTo>
                                  <a:pt x="54864" y="559308"/>
                                </a:lnTo>
                                <a:lnTo>
                                  <a:pt x="643128" y="559308"/>
                                </a:lnTo>
                                <a:lnTo>
                                  <a:pt x="665441" y="555028"/>
                                </a:lnTo>
                                <a:lnTo>
                                  <a:pt x="683323" y="543306"/>
                                </a:lnTo>
                                <a:lnTo>
                                  <a:pt x="695210" y="525881"/>
                                </a:lnTo>
                                <a:lnTo>
                                  <a:pt x="697217" y="515886"/>
                                </a:lnTo>
                                <a:lnTo>
                                  <a:pt x="1793760" y="970788"/>
                                </a:lnTo>
                                <a:lnTo>
                                  <a:pt x="1770900" y="1022604"/>
                                </a:lnTo>
                                <a:lnTo>
                                  <a:pt x="1956816" y="946404"/>
                                </a:lnTo>
                                <a:close/>
                              </a:path>
                            </a:pathLst>
                          </a:custGeom>
                          <a:solidFill>
                            <a:srgbClr val="FF0000"/>
                          </a:solidFill>
                        </wps:spPr>
                        <wps:bodyPr wrap="square" lIns="0" tIns="0" rIns="0" bIns="0" rtlCol="0">
                          <a:prstTxWarp prst="textNoShape">
                            <a:avLst/>
                          </a:prstTxWarp>
                          <a:noAutofit/>
                        </wps:bodyPr>
                      </wps:wsp>
                      <wps:wsp>
                        <wps:cNvPr id="30" name="Graphic 30"/>
                        <wps:cNvSpPr/>
                        <wps:spPr>
                          <a:xfrm>
                            <a:off x="190499" y="1458467"/>
                            <a:ext cx="699770" cy="559435"/>
                          </a:xfrm>
                          <a:custGeom>
                            <a:avLst/>
                            <a:gdLst/>
                            <a:ahLst/>
                            <a:cxnLst/>
                            <a:rect l="l" t="t" r="r" b="b"/>
                            <a:pathLst>
                              <a:path w="699770" h="559435">
                                <a:moveTo>
                                  <a:pt x="0" y="56387"/>
                                </a:moveTo>
                                <a:lnTo>
                                  <a:pt x="4286" y="34075"/>
                                </a:lnTo>
                                <a:lnTo>
                                  <a:pt x="16002" y="16192"/>
                                </a:lnTo>
                                <a:lnTo>
                                  <a:pt x="33432" y="4310"/>
                                </a:lnTo>
                                <a:lnTo>
                                  <a:pt x="54864" y="0"/>
                                </a:lnTo>
                                <a:lnTo>
                                  <a:pt x="643127" y="0"/>
                                </a:lnTo>
                                <a:lnTo>
                                  <a:pt x="665440" y="4310"/>
                                </a:lnTo>
                                <a:lnTo>
                                  <a:pt x="683323" y="16192"/>
                                </a:lnTo>
                                <a:lnTo>
                                  <a:pt x="695205" y="34075"/>
                                </a:lnTo>
                                <a:lnTo>
                                  <a:pt x="699516" y="56387"/>
                                </a:lnTo>
                                <a:lnTo>
                                  <a:pt x="699516" y="504444"/>
                                </a:lnTo>
                                <a:lnTo>
                                  <a:pt x="695205" y="525875"/>
                                </a:lnTo>
                                <a:lnTo>
                                  <a:pt x="683323" y="543306"/>
                                </a:lnTo>
                                <a:lnTo>
                                  <a:pt x="665440" y="555021"/>
                                </a:lnTo>
                                <a:lnTo>
                                  <a:pt x="643127" y="559307"/>
                                </a:lnTo>
                                <a:lnTo>
                                  <a:pt x="54864" y="559307"/>
                                </a:lnTo>
                                <a:lnTo>
                                  <a:pt x="33432" y="555021"/>
                                </a:lnTo>
                                <a:lnTo>
                                  <a:pt x="16002" y="543306"/>
                                </a:lnTo>
                                <a:lnTo>
                                  <a:pt x="4286" y="525875"/>
                                </a:lnTo>
                                <a:lnTo>
                                  <a:pt x="0" y="504444"/>
                                </a:lnTo>
                                <a:lnTo>
                                  <a:pt x="0" y="56387"/>
                                </a:lnTo>
                                <a:close/>
                              </a:path>
                            </a:pathLst>
                          </a:custGeom>
                          <a:ln w="24384">
                            <a:solidFill>
                              <a:srgbClr val="FFFFFF"/>
                            </a:solidFill>
                            <a:prstDash val="solid"/>
                          </a:ln>
                        </wps:spPr>
                        <wps:bodyPr wrap="square" lIns="0" tIns="0" rIns="0" bIns="0" rtlCol="0">
                          <a:prstTxWarp prst="textNoShape">
                            <a:avLst/>
                          </a:prstTxWarp>
                          <a:noAutofit/>
                        </wps:bodyPr>
                      </wps:wsp>
                      <wps:wsp>
                        <wps:cNvPr id="31" name="Graphic 31"/>
                        <wps:cNvSpPr/>
                        <wps:spPr>
                          <a:xfrm>
                            <a:off x="697979" y="697991"/>
                            <a:ext cx="1580515" cy="1511935"/>
                          </a:xfrm>
                          <a:custGeom>
                            <a:avLst/>
                            <a:gdLst/>
                            <a:ahLst/>
                            <a:cxnLst/>
                            <a:rect l="l" t="t" r="r" b="b"/>
                            <a:pathLst>
                              <a:path w="1580515" h="1511935">
                                <a:moveTo>
                                  <a:pt x="1580400" y="1309116"/>
                                </a:moveTo>
                                <a:lnTo>
                                  <a:pt x="1539252" y="1350264"/>
                                </a:lnTo>
                                <a:lnTo>
                                  <a:pt x="698690" y="508584"/>
                                </a:lnTo>
                                <a:lnTo>
                                  <a:pt x="699516" y="504444"/>
                                </a:lnTo>
                                <a:lnTo>
                                  <a:pt x="699516" y="56388"/>
                                </a:lnTo>
                                <a:lnTo>
                                  <a:pt x="695210" y="34721"/>
                                </a:lnTo>
                                <a:lnTo>
                                  <a:pt x="683323" y="16764"/>
                                </a:lnTo>
                                <a:lnTo>
                                  <a:pt x="665441" y="4533"/>
                                </a:lnTo>
                                <a:lnTo>
                                  <a:pt x="643128" y="0"/>
                                </a:lnTo>
                                <a:lnTo>
                                  <a:pt x="54864" y="0"/>
                                </a:lnTo>
                                <a:lnTo>
                                  <a:pt x="33439" y="4533"/>
                                </a:lnTo>
                                <a:lnTo>
                                  <a:pt x="16002" y="16764"/>
                                </a:lnTo>
                                <a:lnTo>
                                  <a:pt x="4292" y="34721"/>
                                </a:lnTo>
                                <a:lnTo>
                                  <a:pt x="0" y="56388"/>
                                </a:lnTo>
                                <a:lnTo>
                                  <a:pt x="0" y="504444"/>
                                </a:lnTo>
                                <a:lnTo>
                                  <a:pt x="4292" y="526122"/>
                                </a:lnTo>
                                <a:lnTo>
                                  <a:pt x="16002" y="544068"/>
                                </a:lnTo>
                                <a:lnTo>
                                  <a:pt x="33439" y="556310"/>
                                </a:lnTo>
                                <a:lnTo>
                                  <a:pt x="54864" y="560832"/>
                                </a:lnTo>
                                <a:lnTo>
                                  <a:pt x="509003" y="560832"/>
                                </a:lnTo>
                                <a:lnTo>
                                  <a:pt x="1418844" y="1470672"/>
                                </a:lnTo>
                                <a:lnTo>
                                  <a:pt x="1379232" y="1511820"/>
                                </a:lnTo>
                                <a:lnTo>
                                  <a:pt x="1580400" y="1511820"/>
                                </a:lnTo>
                                <a:lnTo>
                                  <a:pt x="1580400" y="1309116"/>
                                </a:lnTo>
                                <a:close/>
                              </a:path>
                            </a:pathLst>
                          </a:custGeom>
                          <a:solidFill>
                            <a:srgbClr val="FFBF00"/>
                          </a:solidFill>
                        </wps:spPr>
                        <wps:bodyPr wrap="square" lIns="0" tIns="0" rIns="0" bIns="0" rtlCol="0">
                          <a:prstTxWarp prst="textNoShape">
                            <a:avLst/>
                          </a:prstTxWarp>
                          <a:noAutofit/>
                        </wps:bodyPr>
                      </wps:wsp>
                      <wps:wsp>
                        <wps:cNvPr id="32" name="Graphic 32"/>
                        <wps:cNvSpPr/>
                        <wps:spPr>
                          <a:xfrm>
                            <a:off x="697991" y="697991"/>
                            <a:ext cx="699770" cy="561340"/>
                          </a:xfrm>
                          <a:custGeom>
                            <a:avLst/>
                            <a:gdLst/>
                            <a:ahLst/>
                            <a:cxnLst/>
                            <a:rect l="l" t="t" r="r" b="b"/>
                            <a:pathLst>
                              <a:path w="699770" h="561340">
                                <a:moveTo>
                                  <a:pt x="0" y="56388"/>
                                </a:moveTo>
                                <a:lnTo>
                                  <a:pt x="4286" y="34718"/>
                                </a:lnTo>
                                <a:lnTo>
                                  <a:pt x="16002" y="16764"/>
                                </a:lnTo>
                                <a:lnTo>
                                  <a:pt x="33432" y="4524"/>
                                </a:lnTo>
                                <a:lnTo>
                                  <a:pt x="54864" y="0"/>
                                </a:lnTo>
                                <a:lnTo>
                                  <a:pt x="643127" y="0"/>
                                </a:lnTo>
                                <a:lnTo>
                                  <a:pt x="665440" y="4524"/>
                                </a:lnTo>
                                <a:lnTo>
                                  <a:pt x="683323" y="16764"/>
                                </a:lnTo>
                                <a:lnTo>
                                  <a:pt x="695205" y="34718"/>
                                </a:lnTo>
                                <a:lnTo>
                                  <a:pt x="699516" y="56388"/>
                                </a:lnTo>
                                <a:lnTo>
                                  <a:pt x="699516" y="504444"/>
                                </a:lnTo>
                                <a:lnTo>
                                  <a:pt x="695205" y="526113"/>
                                </a:lnTo>
                                <a:lnTo>
                                  <a:pt x="683323" y="544068"/>
                                </a:lnTo>
                                <a:lnTo>
                                  <a:pt x="665440" y="556307"/>
                                </a:lnTo>
                                <a:lnTo>
                                  <a:pt x="643127" y="560831"/>
                                </a:lnTo>
                                <a:lnTo>
                                  <a:pt x="54864" y="560831"/>
                                </a:lnTo>
                                <a:lnTo>
                                  <a:pt x="33432" y="556307"/>
                                </a:lnTo>
                                <a:lnTo>
                                  <a:pt x="16002" y="544068"/>
                                </a:lnTo>
                                <a:lnTo>
                                  <a:pt x="4286" y="526113"/>
                                </a:lnTo>
                                <a:lnTo>
                                  <a:pt x="0" y="504444"/>
                                </a:lnTo>
                                <a:lnTo>
                                  <a:pt x="0" y="56388"/>
                                </a:lnTo>
                                <a:close/>
                              </a:path>
                            </a:pathLst>
                          </a:custGeom>
                          <a:ln w="24384">
                            <a:solidFill>
                              <a:srgbClr val="FFFFFF"/>
                            </a:solidFill>
                            <a:prstDash val="solid"/>
                          </a:ln>
                        </wps:spPr>
                        <wps:bodyPr wrap="square" lIns="0" tIns="0" rIns="0" bIns="0" rtlCol="0">
                          <a:prstTxWarp prst="textNoShape">
                            <a:avLst/>
                          </a:prstTxWarp>
                          <a:noAutofit/>
                        </wps:bodyPr>
                      </wps:wsp>
                      <wps:wsp>
                        <wps:cNvPr id="33" name="Graphic 33"/>
                        <wps:cNvSpPr/>
                        <wps:spPr>
                          <a:xfrm>
                            <a:off x="1456931" y="190499"/>
                            <a:ext cx="1094740" cy="1888489"/>
                          </a:xfrm>
                          <a:custGeom>
                            <a:avLst/>
                            <a:gdLst/>
                            <a:ahLst/>
                            <a:cxnLst/>
                            <a:rect l="l" t="t" r="r" b="b"/>
                            <a:pathLst>
                              <a:path w="1094740" h="1888489">
                                <a:moveTo>
                                  <a:pt x="1094232" y="1702308"/>
                                </a:moveTo>
                                <a:lnTo>
                                  <a:pt x="1040892" y="1723656"/>
                                </a:lnTo>
                                <a:lnTo>
                                  <a:pt x="559193" y="560832"/>
                                </a:lnTo>
                                <a:lnTo>
                                  <a:pt x="644652" y="560832"/>
                                </a:lnTo>
                                <a:lnTo>
                                  <a:pt x="666330" y="556310"/>
                                </a:lnTo>
                                <a:lnTo>
                                  <a:pt x="684276" y="544068"/>
                                </a:lnTo>
                                <a:lnTo>
                                  <a:pt x="696518" y="526122"/>
                                </a:lnTo>
                                <a:lnTo>
                                  <a:pt x="701040" y="504444"/>
                                </a:lnTo>
                                <a:lnTo>
                                  <a:pt x="701040" y="56388"/>
                                </a:lnTo>
                                <a:lnTo>
                                  <a:pt x="696518" y="34721"/>
                                </a:lnTo>
                                <a:lnTo>
                                  <a:pt x="684276" y="16764"/>
                                </a:lnTo>
                                <a:lnTo>
                                  <a:pt x="666330" y="4533"/>
                                </a:lnTo>
                                <a:lnTo>
                                  <a:pt x="644652" y="0"/>
                                </a:lnTo>
                                <a:lnTo>
                                  <a:pt x="56388" y="0"/>
                                </a:lnTo>
                                <a:lnTo>
                                  <a:pt x="34721" y="4533"/>
                                </a:lnTo>
                                <a:lnTo>
                                  <a:pt x="16764" y="16764"/>
                                </a:lnTo>
                                <a:lnTo>
                                  <a:pt x="4533" y="34721"/>
                                </a:lnTo>
                                <a:lnTo>
                                  <a:pt x="0" y="56388"/>
                                </a:lnTo>
                                <a:lnTo>
                                  <a:pt x="0" y="504444"/>
                                </a:lnTo>
                                <a:lnTo>
                                  <a:pt x="4533" y="526122"/>
                                </a:lnTo>
                                <a:lnTo>
                                  <a:pt x="16764" y="544068"/>
                                </a:lnTo>
                                <a:lnTo>
                                  <a:pt x="34721" y="556310"/>
                                </a:lnTo>
                                <a:lnTo>
                                  <a:pt x="56388" y="560832"/>
                                </a:lnTo>
                                <a:lnTo>
                                  <a:pt x="373532" y="560832"/>
                                </a:lnTo>
                                <a:lnTo>
                                  <a:pt x="882408" y="1789188"/>
                                </a:lnTo>
                                <a:lnTo>
                                  <a:pt x="830592" y="1812048"/>
                                </a:lnTo>
                                <a:lnTo>
                                  <a:pt x="1016508" y="1888248"/>
                                </a:lnTo>
                                <a:lnTo>
                                  <a:pt x="1094232" y="1702308"/>
                                </a:lnTo>
                                <a:close/>
                              </a:path>
                            </a:pathLst>
                          </a:custGeom>
                          <a:solidFill>
                            <a:srgbClr val="91CF50"/>
                          </a:solidFill>
                        </wps:spPr>
                        <wps:bodyPr wrap="square" lIns="0" tIns="0" rIns="0" bIns="0" rtlCol="0">
                          <a:prstTxWarp prst="textNoShape">
                            <a:avLst/>
                          </a:prstTxWarp>
                          <a:noAutofit/>
                        </wps:bodyPr>
                      </wps:wsp>
                      <wps:wsp>
                        <wps:cNvPr id="34" name="Graphic 34"/>
                        <wps:cNvSpPr/>
                        <wps:spPr>
                          <a:xfrm>
                            <a:off x="1456943" y="190500"/>
                            <a:ext cx="701040" cy="561340"/>
                          </a:xfrm>
                          <a:custGeom>
                            <a:avLst/>
                            <a:gdLst/>
                            <a:ahLst/>
                            <a:cxnLst/>
                            <a:rect l="l" t="t" r="r" b="b"/>
                            <a:pathLst>
                              <a:path w="701040" h="561340">
                                <a:moveTo>
                                  <a:pt x="0" y="56388"/>
                                </a:moveTo>
                                <a:lnTo>
                                  <a:pt x="4524" y="34718"/>
                                </a:lnTo>
                                <a:lnTo>
                                  <a:pt x="16763" y="16764"/>
                                </a:lnTo>
                                <a:lnTo>
                                  <a:pt x="34718" y="4524"/>
                                </a:lnTo>
                                <a:lnTo>
                                  <a:pt x="56387" y="0"/>
                                </a:lnTo>
                                <a:lnTo>
                                  <a:pt x="644652" y="0"/>
                                </a:lnTo>
                                <a:lnTo>
                                  <a:pt x="666321" y="4524"/>
                                </a:lnTo>
                                <a:lnTo>
                                  <a:pt x="684275" y="16764"/>
                                </a:lnTo>
                                <a:lnTo>
                                  <a:pt x="696515" y="34718"/>
                                </a:lnTo>
                                <a:lnTo>
                                  <a:pt x="701039" y="56388"/>
                                </a:lnTo>
                                <a:lnTo>
                                  <a:pt x="701039" y="504444"/>
                                </a:lnTo>
                                <a:lnTo>
                                  <a:pt x="696515" y="526113"/>
                                </a:lnTo>
                                <a:lnTo>
                                  <a:pt x="684275" y="544068"/>
                                </a:lnTo>
                                <a:lnTo>
                                  <a:pt x="666321" y="556307"/>
                                </a:lnTo>
                                <a:lnTo>
                                  <a:pt x="644652" y="560831"/>
                                </a:lnTo>
                                <a:lnTo>
                                  <a:pt x="56387" y="560831"/>
                                </a:lnTo>
                                <a:lnTo>
                                  <a:pt x="34718" y="556307"/>
                                </a:lnTo>
                                <a:lnTo>
                                  <a:pt x="16763" y="544068"/>
                                </a:lnTo>
                                <a:lnTo>
                                  <a:pt x="4524" y="526113"/>
                                </a:lnTo>
                                <a:lnTo>
                                  <a:pt x="0" y="504444"/>
                                </a:lnTo>
                                <a:lnTo>
                                  <a:pt x="0" y="56388"/>
                                </a:lnTo>
                                <a:close/>
                              </a:path>
                            </a:pathLst>
                          </a:custGeom>
                          <a:ln w="24384">
                            <a:solidFill>
                              <a:srgbClr val="FFFFFF"/>
                            </a:solidFill>
                            <a:prstDash val="solid"/>
                          </a:ln>
                        </wps:spPr>
                        <wps:bodyPr wrap="square" lIns="0" tIns="0" rIns="0" bIns="0" rtlCol="0">
                          <a:prstTxWarp prst="textNoShape">
                            <a:avLst/>
                          </a:prstTxWarp>
                          <a:noAutofit/>
                        </wps:bodyPr>
                      </wps:wsp>
                      <wps:wsp>
                        <wps:cNvPr id="35" name="Graphic 35"/>
                        <wps:cNvSpPr/>
                        <wps:spPr>
                          <a:xfrm>
                            <a:off x="2353056" y="12191"/>
                            <a:ext cx="701040" cy="2021205"/>
                          </a:xfrm>
                          <a:custGeom>
                            <a:avLst/>
                            <a:gdLst/>
                            <a:ahLst/>
                            <a:cxnLst/>
                            <a:rect l="l" t="t" r="r" b="b"/>
                            <a:pathLst>
                              <a:path w="701040" h="2021205">
                                <a:moveTo>
                                  <a:pt x="701040" y="56388"/>
                                </a:moveTo>
                                <a:lnTo>
                                  <a:pt x="696506" y="34721"/>
                                </a:lnTo>
                                <a:lnTo>
                                  <a:pt x="684276" y="16764"/>
                                </a:lnTo>
                                <a:lnTo>
                                  <a:pt x="666318" y="4533"/>
                                </a:lnTo>
                                <a:lnTo>
                                  <a:pt x="644652" y="0"/>
                                </a:lnTo>
                                <a:lnTo>
                                  <a:pt x="56388" y="0"/>
                                </a:lnTo>
                                <a:lnTo>
                                  <a:pt x="34709" y="4533"/>
                                </a:lnTo>
                                <a:lnTo>
                                  <a:pt x="16764" y="16764"/>
                                </a:lnTo>
                                <a:lnTo>
                                  <a:pt x="4521" y="34721"/>
                                </a:lnTo>
                                <a:lnTo>
                                  <a:pt x="0" y="56388"/>
                                </a:lnTo>
                                <a:lnTo>
                                  <a:pt x="0" y="504444"/>
                                </a:lnTo>
                                <a:lnTo>
                                  <a:pt x="4521" y="526122"/>
                                </a:lnTo>
                                <a:lnTo>
                                  <a:pt x="16764" y="544068"/>
                                </a:lnTo>
                                <a:lnTo>
                                  <a:pt x="34709" y="556310"/>
                                </a:lnTo>
                                <a:lnTo>
                                  <a:pt x="56388" y="560832"/>
                                </a:lnTo>
                                <a:lnTo>
                                  <a:pt x="265176" y="560832"/>
                                </a:lnTo>
                                <a:lnTo>
                                  <a:pt x="265176" y="1879104"/>
                                </a:lnTo>
                                <a:lnTo>
                                  <a:pt x="207264" y="1879104"/>
                                </a:lnTo>
                                <a:lnTo>
                                  <a:pt x="350507" y="2020824"/>
                                </a:lnTo>
                                <a:lnTo>
                                  <a:pt x="492239" y="1879104"/>
                                </a:lnTo>
                                <a:lnTo>
                                  <a:pt x="435864" y="1879104"/>
                                </a:lnTo>
                                <a:lnTo>
                                  <a:pt x="435864" y="560832"/>
                                </a:lnTo>
                                <a:lnTo>
                                  <a:pt x="644652" y="560832"/>
                                </a:lnTo>
                                <a:lnTo>
                                  <a:pt x="666318" y="556310"/>
                                </a:lnTo>
                                <a:lnTo>
                                  <a:pt x="684276" y="544068"/>
                                </a:lnTo>
                                <a:lnTo>
                                  <a:pt x="696506" y="526122"/>
                                </a:lnTo>
                                <a:lnTo>
                                  <a:pt x="701040" y="504444"/>
                                </a:lnTo>
                                <a:lnTo>
                                  <a:pt x="701040" y="56388"/>
                                </a:lnTo>
                                <a:close/>
                              </a:path>
                            </a:pathLst>
                          </a:custGeom>
                          <a:solidFill>
                            <a:srgbClr val="00AF50"/>
                          </a:solidFill>
                        </wps:spPr>
                        <wps:bodyPr wrap="square" lIns="0" tIns="0" rIns="0" bIns="0" rtlCol="0">
                          <a:prstTxWarp prst="textNoShape">
                            <a:avLst/>
                          </a:prstTxWarp>
                          <a:noAutofit/>
                        </wps:bodyPr>
                      </wps:wsp>
                      <wps:wsp>
                        <wps:cNvPr id="36" name="Graphic 36"/>
                        <wps:cNvSpPr/>
                        <wps:spPr>
                          <a:xfrm>
                            <a:off x="2353055" y="12191"/>
                            <a:ext cx="701040" cy="561340"/>
                          </a:xfrm>
                          <a:custGeom>
                            <a:avLst/>
                            <a:gdLst/>
                            <a:ahLst/>
                            <a:cxnLst/>
                            <a:rect l="l" t="t" r="r" b="b"/>
                            <a:pathLst>
                              <a:path w="701040" h="561340">
                                <a:moveTo>
                                  <a:pt x="0" y="56388"/>
                                </a:moveTo>
                                <a:lnTo>
                                  <a:pt x="4524" y="34718"/>
                                </a:lnTo>
                                <a:lnTo>
                                  <a:pt x="16763" y="16764"/>
                                </a:lnTo>
                                <a:lnTo>
                                  <a:pt x="34718" y="4524"/>
                                </a:lnTo>
                                <a:lnTo>
                                  <a:pt x="56387" y="0"/>
                                </a:lnTo>
                                <a:lnTo>
                                  <a:pt x="644652" y="0"/>
                                </a:lnTo>
                                <a:lnTo>
                                  <a:pt x="666321" y="4524"/>
                                </a:lnTo>
                                <a:lnTo>
                                  <a:pt x="684275" y="16764"/>
                                </a:lnTo>
                                <a:lnTo>
                                  <a:pt x="696515" y="34718"/>
                                </a:lnTo>
                                <a:lnTo>
                                  <a:pt x="701039" y="56388"/>
                                </a:lnTo>
                                <a:lnTo>
                                  <a:pt x="701039" y="504444"/>
                                </a:lnTo>
                                <a:lnTo>
                                  <a:pt x="696515" y="526113"/>
                                </a:lnTo>
                                <a:lnTo>
                                  <a:pt x="684275" y="544068"/>
                                </a:lnTo>
                                <a:lnTo>
                                  <a:pt x="666321" y="556307"/>
                                </a:lnTo>
                                <a:lnTo>
                                  <a:pt x="644652" y="560831"/>
                                </a:lnTo>
                                <a:lnTo>
                                  <a:pt x="56387" y="560831"/>
                                </a:lnTo>
                                <a:lnTo>
                                  <a:pt x="34718" y="556307"/>
                                </a:lnTo>
                                <a:lnTo>
                                  <a:pt x="16763" y="544068"/>
                                </a:lnTo>
                                <a:lnTo>
                                  <a:pt x="4524" y="526113"/>
                                </a:lnTo>
                                <a:lnTo>
                                  <a:pt x="0" y="504444"/>
                                </a:lnTo>
                                <a:lnTo>
                                  <a:pt x="0" y="56388"/>
                                </a:lnTo>
                                <a:close/>
                              </a:path>
                            </a:pathLst>
                          </a:custGeom>
                          <a:ln w="24384">
                            <a:solidFill>
                              <a:srgbClr val="FFFFFF"/>
                            </a:solidFill>
                            <a:prstDash val="solid"/>
                          </a:ln>
                        </wps:spPr>
                        <wps:bodyPr wrap="square" lIns="0" tIns="0" rIns="0" bIns="0" rtlCol="0">
                          <a:prstTxWarp prst="textNoShape">
                            <a:avLst/>
                          </a:prstTxWarp>
                          <a:noAutofit/>
                        </wps:bodyPr>
                      </wps:wsp>
                      <wps:wsp>
                        <wps:cNvPr id="37" name="Graphic 37"/>
                        <wps:cNvSpPr/>
                        <wps:spPr>
                          <a:xfrm>
                            <a:off x="2855963" y="190499"/>
                            <a:ext cx="1094740" cy="1888489"/>
                          </a:xfrm>
                          <a:custGeom>
                            <a:avLst/>
                            <a:gdLst/>
                            <a:ahLst/>
                            <a:cxnLst/>
                            <a:rect l="l" t="t" r="r" b="b"/>
                            <a:pathLst>
                              <a:path w="1094740" h="1888489">
                                <a:moveTo>
                                  <a:pt x="1094232" y="56388"/>
                                </a:moveTo>
                                <a:lnTo>
                                  <a:pt x="1089710" y="34721"/>
                                </a:lnTo>
                                <a:lnTo>
                                  <a:pt x="1077468" y="16764"/>
                                </a:lnTo>
                                <a:lnTo>
                                  <a:pt x="1059522" y="4533"/>
                                </a:lnTo>
                                <a:lnTo>
                                  <a:pt x="1037844" y="0"/>
                                </a:lnTo>
                                <a:lnTo>
                                  <a:pt x="449580" y="0"/>
                                </a:lnTo>
                                <a:lnTo>
                                  <a:pt x="427913" y="4533"/>
                                </a:lnTo>
                                <a:lnTo>
                                  <a:pt x="409956" y="16764"/>
                                </a:lnTo>
                                <a:lnTo>
                                  <a:pt x="397725" y="34721"/>
                                </a:lnTo>
                                <a:lnTo>
                                  <a:pt x="393192" y="56388"/>
                                </a:lnTo>
                                <a:lnTo>
                                  <a:pt x="393192" y="504444"/>
                                </a:lnTo>
                                <a:lnTo>
                                  <a:pt x="397725" y="526122"/>
                                </a:lnTo>
                                <a:lnTo>
                                  <a:pt x="409956" y="544068"/>
                                </a:lnTo>
                                <a:lnTo>
                                  <a:pt x="427913" y="556310"/>
                                </a:lnTo>
                                <a:lnTo>
                                  <a:pt x="449580" y="560832"/>
                                </a:lnTo>
                                <a:lnTo>
                                  <a:pt x="535051" y="560832"/>
                                </a:lnTo>
                                <a:lnTo>
                                  <a:pt x="53340" y="1723656"/>
                                </a:lnTo>
                                <a:lnTo>
                                  <a:pt x="0" y="1702308"/>
                                </a:lnTo>
                                <a:lnTo>
                                  <a:pt x="77724" y="1888248"/>
                                </a:lnTo>
                                <a:lnTo>
                                  <a:pt x="263652" y="1812048"/>
                                </a:lnTo>
                                <a:lnTo>
                                  <a:pt x="211848" y="1789188"/>
                                </a:lnTo>
                                <a:lnTo>
                                  <a:pt x="720686" y="560832"/>
                                </a:lnTo>
                                <a:lnTo>
                                  <a:pt x="1037844" y="560832"/>
                                </a:lnTo>
                                <a:lnTo>
                                  <a:pt x="1059522" y="556310"/>
                                </a:lnTo>
                                <a:lnTo>
                                  <a:pt x="1077468" y="544068"/>
                                </a:lnTo>
                                <a:lnTo>
                                  <a:pt x="1089710" y="526122"/>
                                </a:lnTo>
                                <a:lnTo>
                                  <a:pt x="1094232" y="504444"/>
                                </a:lnTo>
                                <a:lnTo>
                                  <a:pt x="1094232" y="56388"/>
                                </a:lnTo>
                                <a:close/>
                              </a:path>
                            </a:pathLst>
                          </a:custGeom>
                          <a:solidFill>
                            <a:srgbClr val="00AFEF"/>
                          </a:solidFill>
                        </wps:spPr>
                        <wps:bodyPr wrap="square" lIns="0" tIns="0" rIns="0" bIns="0" rtlCol="0">
                          <a:prstTxWarp prst="textNoShape">
                            <a:avLst/>
                          </a:prstTxWarp>
                          <a:noAutofit/>
                        </wps:bodyPr>
                      </wps:wsp>
                      <wps:wsp>
                        <wps:cNvPr id="38" name="Graphic 38"/>
                        <wps:cNvSpPr/>
                        <wps:spPr>
                          <a:xfrm>
                            <a:off x="3249167" y="190500"/>
                            <a:ext cx="701040" cy="561340"/>
                          </a:xfrm>
                          <a:custGeom>
                            <a:avLst/>
                            <a:gdLst/>
                            <a:ahLst/>
                            <a:cxnLst/>
                            <a:rect l="l" t="t" r="r" b="b"/>
                            <a:pathLst>
                              <a:path w="701040" h="561340">
                                <a:moveTo>
                                  <a:pt x="0" y="56388"/>
                                </a:moveTo>
                                <a:lnTo>
                                  <a:pt x="4524" y="34718"/>
                                </a:lnTo>
                                <a:lnTo>
                                  <a:pt x="16763" y="16764"/>
                                </a:lnTo>
                                <a:lnTo>
                                  <a:pt x="34718" y="4524"/>
                                </a:lnTo>
                                <a:lnTo>
                                  <a:pt x="56387" y="0"/>
                                </a:lnTo>
                                <a:lnTo>
                                  <a:pt x="644652" y="0"/>
                                </a:lnTo>
                                <a:lnTo>
                                  <a:pt x="666321" y="4524"/>
                                </a:lnTo>
                                <a:lnTo>
                                  <a:pt x="684275" y="16764"/>
                                </a:lnTo>
                                <a:lnTo>
                                  <a:pt x="696515" y="34718"/>
                                </a:lnTo>
                                <a:lnTo>
                                  <a:pt x="701039" y="56388"/>
                                </a:lnTo>
                                <a:lnTo>
                                  <a:pt x="701039" y="504444"/>
                                </a:lnTo>
                                <a:lnTo>
                                  <a:pt x="696515" y="526113"/>
                                </a:lnTo>
                                <a:lnTo>
                                  <a:pt x="684275" y="544068"/>
                                </a:lnTo>
                                <a:lnTo>
                                  <a:pt x="666321" y="556307"/>
                                </a:lnTo>
                                <a:lnTo>
                                  <a:pt x="644652" y="560831"/>
                                </a:lnTo>
                                <a:lnTo>
                                  <a:pt x="56387" y="560831"/>
                                </a:lnTo>
                                <a:lnTo>
                                  <a:pt x="34718" y="556307"/>
                                </a:lnTo>
                                <a:lnTo>
                                  <a:pt x="16763" y="544068"/>
                                </a:lnTo>
                                <a:lnTo>
                                  <a:pt x="4524" y="526113"/>
                                </a:lnTo>
                                <a:lnTo>
                                  <a:pt x="0" y="504444"/>
                                </a:lnTo>
                                <a:lnTo>
                                  <a:pt x="0" y="56388"/>
                                </a:lnTo>
                                <a:close/>
                              </a:path>
                            </a:pathLst>
                          </a:custGeom>
                          <a:ln w="24384">
                            <a:solidFill>
                              <a:srgbClr val="FFFFFF"/>
                            </a:solidFill>
                            <a:prstDash val="solid"/>
                          </a:ln>
                        </wps:spPr>
                        <wps:bodyPr wrap="square" lIns="0" tIns="0" rIns="0" bIns="0" rtlCol="0">
                          <a:prstTxWarp prst="textNoShape">
                            <a:avLst/>
                          </a:prstTxWarp>
                          <a:noAutofit/>
                        </wps:bodyPr>
                      </wps:wsp>
                      <wps:wsp>
                        <wps:cNvPr id="39" name="Graphic 39"/>
                        <wps:cNvSpPr/>
                        <wps:spPr>
                          <a:xfrm>
                            <a:off x="3128772" y="697991"/>
                            <a:ext cx="1580515" cy="1511935"/>
                          </a:xfrm>
                          <a:custGeom>
                            <a:avLst/>
                            <a:gdLst/>
                            <a:ahLst/>
                            <a:cxnLst/>
                            <a:rect l="l" t="t" r="r" b="b"/>
                            <a:pathLst>
                              <a:path w="1580515" h="1511935">
                                <a:moveTo>
                                  <a:pt x="1580375" y="56388"/>
                                </a:moveTo>
                                <a:lnTo>
                                  <a:pt x="1576070" y="34721"/>
                                </a:lnTo>
                                <a:lnTo>
                                  <a:pt x="1564182" y="16764"/>
                                </a:lnTo>
                                <a:lnTo>
                                  <a:pt x="1546301" y="4533"/>
                                </a:lnTo>
                                <a:lnTo>
                                  <a:pt x="1523987" y="0"/>
                                </a:lnTo>
                                <a:lnTo>
                                  <a:pt x="937247" y="0"/>
                                </a:lnTo>
                                <a:lnTo>
                                  <a:pt x="914946" y="4533"/>
                                </a:lnTo>
                                <a:lnTo>
                                  <a:pt x="897051" y="16764"/>
                                </a:lnTo>
                                <a:lnTo>
                                  <a:pt x="885177" y="34721"/>
                                </a:lnTo>
                                <a:lnTo>
                                  <a:pt x="880859" y="56388"/>
                                </a:lnTo>
                                <a:lnTo>
                                  <a:pt x="880859" y="504444"/>
                                </a:lnTo>
                                <a:lnTo>
                                  <a:pt x="881608" y="508279"/>
                                </a:lnTo>
                                <a:lnTo>
                                  <a:pt x="39624" y="1350264"/>
                                </a:lnTo>
                                <a:lnTo>
                                  <a:pt x="0" y="1309116"/>
                                </a:lnTo>
                                <a:lnTo>
                                  <a:pt x="0" y="1511820"/>
                                </a:lnTo>
                                <a:lnTo>
                                  <a:pt x="201168" y="1511820"/>
                                </a:lnTo>
                                <a:lnTo>
                                  <a:pt x="161531" y="1470672"/>
                                </a:lnTo>
                                <a:lnTo>
                                  <a:pt x="1071372" y="560832"/>
                                </a:lnTo>
                                <a:lnTo>
                                  <a:pt x="1523987" y="560832"/>
                                </a:lnTo>
                                <a:lnTo>
                                  <a:pt x="1546301" y="556310"/>
                                </a:lnTo>
                                <a:lnTo>
                                  <a:pt x="1564182" y="544068"/>
                                </a:lnTo>
                                <a:lnTo>
                                  <a:pt x="1576070" y="526122"/>
                                </a:lnTo>
                                <a:lnTo>
                                  <a:pt x="1580375" y="504444"/>
                                </a:lnTo>
                                <a:lnTo>
                                  <a:pt x="1580375" y="56388"/>
                                </a:lnTo>
                                <a:close/>
                              </a:path>
                            </a:pathLst>
                          </a:custGeom>
                          <a:solidFill>
                            <a:srgbClr val="0070BF"/>
                          </a:solidFill>
                        </wps:spPr>
                        <wps:bodyPr wrap="square" lIns="0" tIns="0" rIns="0" bIns="0" rtlCol="0">
                          <a:prstTxWarp prst="textNoShape">
                            <a:avLst/>
                          </a:prstTxWarp>
                          <a:noAutofit/>
                        </wps:bodyPr>
                      </wps:wsp>
                      <wps:wsp>
                        <wps:cNvPr id="40" name="Graphic 40"/>
                        <wps:cNvSpPr/>
                        <wps:spPr>
                          <a:xfrm>
                            <a:off x="4009644" y="697991"/>
                            <a:ext cx="699770" cy="561340"/>
                          </a:xfrm>
                          <a:custGeom>
                            <a:avLst/>
                            <a:gdLst/>
                            <a:ahLst/>
                            <a:cxnLst/>
                            <a:rect l="l" t="t" r="r" b="b"/>
                            <a:pathLst>
                              <a:path w="699770" h="561340">
                                <a:moveTo>
                                  <a:pt x="0" y="56388"/>
                                </a:moveTo>
                                <a:lnTo>
                                  <a:pt x="4310" y="34718"/>
                                </a:lnTo>
                                <a:lnTo>
                                  <a:pt x="16192" y="16764"/>
                                </a:lnTo>
                                <a:lnTo>
                                  <a:pt x="34075" y="4524"/>
                                </a:lnTo>
                                <a:lnTo>
                                  <a:pt x="56387" y="0"/>
                                </a:lnTo>
                                <a:lnTo>
                                  <a:pt x="643127" y="0"/>
                                </a:lnTo>
                                <a:lnTo>
                                  <a:pt x="665440" y="4524"/>
                                </a:lnTo>
                                <a:lnTo>
                                  <a:pt x="683323" y="16764"/>
                                </a:lnTo>
                                <a:lnTo>
                                  <a:pt x="695205" y="34718"/>
                                </a:lnTo>
                                <a:lnTo>
                                  <a:pt x="699516" y="56388"/>
                                </a:lnTo>
                                <a:lnTo>
                                  <a:pt x="699516" y="504444"/>
                                </a:lnTo>
                                <a:lnTo>
                                  <a:pt x="695205" y="526113"/>
                                </a:lnTo>
                                <a:lnTo>
                                  <a:pt x="683323" y="544068"/>
                                </a:lnTo>
                                <a:lnTo>
                                  <a:pt x="665440" y="556307"/>
                                </a:lnTo>
                                <a:lnTo>
                                  <a:pt x="643127" y="560831"/>
                                </a:lnTo>
                                <a:lnTo>
                                  <a:pt x="56387" y="560831"/>
                                </a:lnTo>
                                <a:lnTo>
                                  <a:pt x="34075" y="556307"/>
                                </a:lnTo>
                                <a:lnTo>
                                  <a:pt x="16192" y="544068"/>
                                </a:lnTo>
                                <a:lnTo>
                                  <a:pt x="4310" y="526113"/>
                                </a:lnTo>
                                <a:lnTo>
                                  <a:pt x="0" y="504444"/>
                                </a:lnTo>
                                <a:lnTo>
                                  <a:pt x="0" y="56388"/>
                                </a:lnTo>
                                <a:close/>
                              </a:path>
                            </a:pathLst>
                          </a:custGeom>
                          <a:ln w="24384">
                            <a:solidFill>
                              <a:srgbClr val="FFFFFF"/>
                            </a:solidFill>
                            <a:prstDash val="solid"/>
                          </a:ln>
                        </wps:spPr>
                        <wps:bodyPr wrap="square" lIns="0" tIns="0" rIns="0" bIns="0" rtlCol="0">
                          <a:prstTxWarp prst="textNoShape">
                            <a:avLst/>
                          </a:prstTxWarp>
                          <a:noAutofit/>
                        </wps:bodyPr>
                      </wps:wsp>
                      <wps:wsp>
                        <wps:cNvPr id="41" name="Graphic 41"/>
                        <wps:cNvSpPr/>
                        <wps:spPr>
                          <a:xfrm>
                            <a:off x="3258312" y="1458467"/>
                            <a:ext cx="1958339" cy="1022985"/>
                          </a:xfrm>
                          <a:custGeom>
                            <a:avLst/>
                            <a:gdLst/>
                            <a:ahLst/>
                            <a:cxnLst/>
                            <a:rect l="l" t="t" r="r" b="b"/>
                            <a:pathLst>
                              <a:path w="1958339" h="1022985">
                                <a:moveTo>
                                  <a:pt x="1958340" y="56388"/>
                                </a:moveTo>
                                <a:lnTo>
                                  <a:pt x="1954022" y="34086"/>
                                </a:lnTo>
                                <a:lnTo>
                                  <a:pt x="1942147" y="16192"/>
                                </a:lnTo>
                                <a:lnTo>
                                  <a:pt x="1924253" y="4318"/>
                                </a:lnTo>
                                <a:lnTo>
                                  <a:pt x="1901952" y="0"/>
                                </a:lnTo>
                                <a:lnTo>
                                  <a:pt x="1315212" y="0"/>
                                </a:lnTo>
                                <a:lnTo>
                                  <a:pt x="1292898" y="4318"/>
                                </a:lnTo>
                                <a:lnTo>
                                  <a:pt x="1275016" y="16192"/>
                                </a:lnTo>
                                <a:lnTo>
                                  <a:pt x="1263129" y="34086"/>
                                </a:lnTo>
                                <a:lnTo>
                                  <a:pt x="1258824" y="56388"/>
                                </a:lnTo>
                                <a:lnTo>
                                  <a:pt x="1258824" y="332359"/>
                                </a:lnTo>
                                <a:lnTo>
                                  <a:pt x="99060" y="812304"/>
                                </a:lnTo>
                                <a:lnTo>
                                  <a:pt x="77711" y="760488"/>
                                </a:lnTo>
                                <a:lnTo>
                                  <a:pt x="0" y="946404"/>
                                </a:lnTo>
                                <a:lnTo>
                                  <a:pt x="187452" y="1022604"/>
                                </a:lnTo>
                                <a:lnTo>
                                  <a:pt x="164592" y="970788"/>
                                </a:lnTo>
                                <a:lnTo>
                                  <a:pt x="1261110" y="515886"/>
                                </a:lnTo>
                                <a:lnTo>
                                  <a:pt x="1263129" y="525881"/>
                                </a:lnTo>
                                <a:lnTo>
                                  <a:pt x="1275016" y="543306"/>
                                </a:lnTo>
                                <a:lnTo>
                                  <a:pt x="1292898" y="555028"/>
                                </a:lnTo>
                                <a:lnTo>
                                  <a:pt x="1315212" y="559308"/>
                                </a:lnTo>
                                <a:lnTo>
                                  <a:pt x="1901952" y="559308"/>
                                </a:lnTo>
                                <a:lnTo>
                                  <a:pt x="1924253" y="555028"/>
                                </a:lnTo>
                                <a:lnTo>
                                  <a:pt x="1942147" y="543306"/>
                                </a:lnTo>
                                <a:lnTo>
                                  <a:pt x="1954022" y="525881"/>
                                </a:lnTo>
                                <a:lnTo>
                                  <a:pt x="1958340" y="504444"/>
                                </a:lnTo>
                                <a:lnTo>
                                  <a:pt x="1958340" y="56388"/>
                                </a:lnTo>
                                <a:close/>
                              </a:path>
                            </a:pathLst>
                          </a:custGeom>
                          <a:solidFill>
                            <a:srgbClr val="001F60"/>
                          </a:solidFill>
                        </wps:spPr>
                        <wps:bodyPr wrap="square" lIns="0" tIns="0" rIns="0" bIns="0" rtlCol="0">
                          <a:prstTxWarp prst="textNoShape">
                            <a:avLst/>
                          </a:prstTxWarp>
                          <a:noAutofit/>
                        </wps:bodyPr>
                      </wps:wsp>
                      <wps:wsp>
                        <wps:cNvPr id="42" name="Graphic 42"/>
                        <wps:cNvSpPr/>
                        <wps:spPr>
                          <a:xfrm>
                            <a:off x="4517136" y="1458467"/>
                            <a:ext cx="699770" cy="559435"/>
                          </a:xfrm>
                          <a:custGeom>
                            <a:avLst/>
                            <a:gdLst/>
                            <a:ahLst/>
                            <a:cxnLst/>
                            <a:rect l="l" t="t" r="r" b="b"/>
                            <a:pathLst>
                              <a:path w="699770" h="559435">
                                <a:moveTo>
                                  <a:pt x="0" y="56387"/>
                                </a:moveTo>
                                <a:lnTo>
                                  <a:pt x="4310" y="34075"/>
                                </a:lnTo>
                                <a:lnTo>
                                  <a:pt x="16192" y="16192"/>
                                </a:lnTo>
                                <a:lnTo>
                                  <a:pt x="34075" y="4310"/>
                                </a:lnTo>
                                <a:lnTo>
                                  <a:pt x="56387" y="0"/>
                                </a:lnTo>
                                <a:lnTo>
                                  <a:pt x="643127" y="0"/>
                                </a:lnTo>
                                <a:lnTo>
                                  <a:pt x="665440" y="4310"/>
                                </a:lnTo>
                                <a:lnTo>
                                  <a:pt x="683323" y="16192"/>
                                </a:lnTo>
                                <a:lnTo>
                                  <a:pt x="695205" y="34075"/>
                                </a:lnTo>
                                <a:lnTo>
                                  <a:pt x="699516" y="56387"/>
                                </a:lnTo>
                                <a:lnTo>
                                  <a:pt x="699516" y="504444"/>
                                </a:lnTo>
                                <a:lnTo>
                                  <a:pt x="695205" y="525875"/>
                                </a:lnTo>
                                <a:lnTo>
                                  <a:pt x="683323" y="543306"/>
                                </a:lnTo>
                                <a:lnTo>
                                  <a:pt x="665440" y="555021"/>
                                </a:lnTo>
                                <a:lnTo>
                                  <a:pt x="643127" y="559307"/>
                                </a:lnTo>
                                <a:lnTo>
                                  <a:pt x="56387" y="559307"/>
                                </a:lnTo>
                                <a:lnTo>
                                  <a:pt x="34075" y="555021"/>
                                </a:lnTo>
                                <a:lnTo>
                                  <a:pt x="16192" y="543306"/>
                                </a:lnTo>
                                <a:lnTo>
                                  <a:pt x="4310" y="525875"/>
                                </a:lnTo>
                                <a:lnTo>
                                  <a:pt x="0" y="504444"/>
                                </a:lnTo>
                                <a:lnTo>
                                  <a:pt x="0" y="56387"/>
                                </a:lnTo>
                                <a:close/>
                              </a:path>
                            </a:pathLst>
                          </a:custGeom>
                          <a:ln w="24384">
                            <a:solidFill>
                              <a:srgbClr val="FFFFFF"/>
                            </a:solidFill>
                            <a:prstDash val="solid"/>
                          </a:ln>
                        </wps:spPr>
                        <wps:bodyPr wrap="square" lIns="0" tIns="0" rIns="0" bIns="0" rtlCol="0">
                          <a:prstTxWarp prst="textNoShape">
                            <a:avLst/>
                          </a:prstTxWarp>
                          <a:noAutofit/>
                        </wps:bodyPr>
                      </wps:wsp>
                      <wps:wsp>
                        <wps:cNvPr id="43" name="Graphic 43"/>
                        <wps:cNvSpPr/>
                        <wps:spPr>
                          <a:xfrm>
                            <a:off x="3304032" y="2354592"/>
                            <a:ext cx="2091055" cy="559435"/>
                          </a:xfrm>
                          <a:custGeom>
                            <a:avLst/>
                            <a:gdLst/>
                            <a:ahLst/>
                            <a:cxnLst/>
                            <a:rect l="l" t="t" r="r" b="b"/>
                            <a:pathLst>
                              <a:path w="2091055" h="559435">
                                <a:moveTo>
                                  <a:pt x="2090915" y="56388"/>
                                </a:moveTo>
                                <a:lnTo>
                                  <a:pt x="2086610" y="34074"/>
                                </a:lnTo>
                                <a:lnTo>
                                  <a:pt x="2074722" y="16192"/>
                                </a:lnTo>
                                <a:lnTo>
                                  <a:pt x="2056841" y="4305"/>
                                </a:lnTo>
                                <a:lnTo>
                                  <a:pt x="2034527" y="0"/>
                                </a:lnTo>
                                <a:lnTo>
                                  <a:pt x="1447787" y="0"/>
                                </a:lnTo>
                                <a:lnTo>
                                  <a:pt x="1425486" y="4305"/>
                                </a:lnTo>
                                <a:lnTo>
                                  <a:pt x="1407591" y="16192"/>
                                </a:lnTo>
                                <a:lnTo>
                                  <a:pt x="1395717" y="34074"/>
                                </a:lnTo>
                                <a:lnTo>
                                  <a:pt x="1391399" y="56388"/>
                                </a:lnTo>
                                <a:lnTo>
                                  <a:pt x="1391399" y="195072"/>
                                </a:lnTo>
                                <a:lnTo>
                                  <a:pt x="143256" y="195072"/>
                                </a:lnTo>
                                <a:lnTo>
                                  <a:pt x="143256" y="137147"/>
                                </a:lnTo>
                                <a:lnTo>
                                  <a:pt x="0" y="280403"/>
                                </a:lnTo>
                                <a:lnTo>
                                  <a:pt x="143256" y="422135"/>
                                </a:lnTo>
                                <a:lnTo>
                                  <a:pt x="143256" y="365747"/>
                                </a:lnTo>
                                <a:lnTo>
                                  <a:pt x="1391399" y="365747"/>
                                </a:lnTo>
                                <a:lnTo>
                                  <a:pt x="1391399" y="504444"/>
                                </a:lnTo>
                                <a:lnTo>
                                  <a:pt x="1395717" y="525868"/>
                                </a:lnTo>
                                <a:lnTo>
                                  <a:pt x="1407591" y="543306"/>
                                </a:lnTo>
                                <a:lnTo>
                                  <a:pt x="1425486" y="555015"/>
                                </a:lnTo>
                                <a:lnTo>
                                  <a:pt x="1447787" y="559308"/>
                                </a:lnTo>
                                <a:lnTo>
                                  <a:pt x="2034527" y="559308"/>
                                </a:lnTo>
                                <a:lnTo>
                                  <a:pt x="2056841" y="555015"/>
                                </a:lnTo>
                                <a:lnTo>
                                  <a:pt x="2074722" y="543306"/>
                                </a:lnTo>
                                <a:lnTo>
                                  <a:pt x="2086610" y="525868"/>
                                </a:lnTo>
                                <a:lnTo>
                                  <a:pt x="2090915" y="504444"/>
                                </a:lnTo>
                                <a:lnTo>
                                  <a:pt x="2090915" y="56388"/>
                                </a:lnTo>
                                <a:close/>
                              </a:path>
                            </a:pathLst>
                          </a:custGeom>
                          <a:solidFill>
                            <a:srgbClr val="702FA0"/>
                          </a:solidFill>
                        </wps:spPr>
                        <wps:bodyPr wrap="square" lIns="0" tIns="0" rIns="0" bIns="0" rtlCol="0">
                          <a:prstTxWarp prst="textNoShape">
                            <a:avLst/>
                          </a:prstTxWarp>
                          <a:noAutofit/>
                        </wps:bodyPr>
                      </wps:wsp>
                      <wps:wsp>
                        <wps:cNvPr id="44" name="Graphic 44"/>
                        <wps:cNvSpPr/>
                        <wps:spPr>
                          <a:xfrm>
                            <a:off x="4695444" y="2354580"/>
                            <a:ext cx="699770" cy="559435"/>
                          </a:xfrm>
                          <a:custGeom>
                            <a:avLst/>
                            <a:gdLst/>
                            <a:ahLst/>
                            <a:cxnLst/>
                            <a:rect l="l" t="t" r="r" b="b"/>
                            <a:pathLst>
                              <a:path w="699770" h="559435">
                                <a:moveTo>
                                  <a:pt x="0" y="56387"/>
                                </a:moveTo>
                                <a:lnTo>
                                  <a:pt x="4310" y="34075"/>
                                </a:lnTo>
                                <a:lnTo>
                                  <a:pt x="16192" y="16192"/>
                                </a:lnTo>
                                <a:lnTo>
                                  <a:pt x="34075" y="4310"/>
                                </a:lnTo>
                                <a:lnTo>
                                  <a:pt x="56387" y="0"/>
                                </a:lnTo>
                                <a:lnTo>
                                  <a:pt x="643127" y="0"/>
                                </a:lnTo>
                                <a:lnTo>
                                  <a:pt x="665440" y="4310"/>
                                </a:lnTo>
                                <a:lnTo>
                                  <a:pt x="683323" y="16192"/>
                                </a:lnTo>
                                <a:lnTo>
                                  <a:pt x="695205" y="34075"/>
                                </a:lnTo>
                                <a:lnTo>
                                  <a:pt x="699516" y="56387"/>
                                </a:lnTo>
                                <a:lnTo>
                                  <a:pt x="699516" y="504444"/>
                                </a:lnTo>
                                <a:lnTo>
                                  <a:pt x="695205" y="525875"/>
                                </a:lnTo>
                                <a:lnTo>
                                  <a:pt x="683323" y="543306"/>
                                </a:lnTo>
                                <a:lnTo>
                                  <a:pt x="665440" y="555021"/>
                                </a:lnTo>
                                <a:lnTo>
                                  <a:pt x="643127" y="559307"/>
                                </a:lnTo>
                                <a:lnTo>
                                  <a:pt x="56387" y="559307"/>
                                </a:lnTo>
                                <a:lnTo>
                                  <a:pt x="34075" y="555021"/>
                                </a:lnTo>
                                <a:lnTo>
                                  <a:pt x="16192" y="543306"/>
                                </a:lnTo>
                                <a:lnTo>
                                  <a:pt x="4310" y="525875"/>
                                </a:lnTo>
                                <a:lnTo>
                                  <a:pt x="0" y="504444"/>
                                </a:lnTo>
                                <a:lnTo>
                                  <a:pt x="0" y="56387"/>
                                </a:lnTo>
                                <a:close/>
                              </a:path>
                            </a:pathLst>
                          </a:custGeom>
                          <a:ln w="24384">
                            <a:solidFill>
                              <a:srgbClr val="FFFFFF"/>
                            </a:solidFill>
                            <a:prstDash val="solid"/>
                          </a:ln>
                        </wps:spPr>
                        <wps:bodyPr wrap="square" lIns="0" tIns="0" rIns="0" bIns="0" rtlCol="0">
                          <a:prstTxWarp prst="textNoShape">
                            <a:avLst/>
                          </a:prstTxWarp>
                          <a:noAutofit/>
                        </wps:bodyPr>
                      </wps:wsp>
                      <wps:wsp>
                        <wps:cNvPr id="45" name="Textbox 45"/>
                        <wps:cNvSpPr txBox="1"/>
                        <wps:spPr>
                          <a:xfrm>
                            <a:off x="2467362" y="230390"/>
                            <a:ext cx="482600" cy="132080"/>
                          </a:xfrm>
                          <a:prstGeom prst="rect">
                            <a:avLst/>
                          </a:prstGeom>
                        </wps:spPr>
                        <wps:txbx>
                          <w:txbxContent>
                            <w:p w14:paraId="0AA2A50B" w14:textId="77777777" w:rsidR="005E2FCF" w:rsidRDefault="005E484A">
                              <w:pPr>
                                <w:spacing w:line="208" w:lineRule="exact"/>
                                <w:rPr>
                                  <w:sz w:val="20"/>
                                </w:rPr>
                              </w:pPr>
                              <w:r>
                                <w:rPr>
                                  <w:color w:val="FFFFFF"/>
                                  <w:spacing w:val="-2"/>
                                  <w:w w:val="105"/>
                                  <w:sz w:val="20"/>
                                </w:rPr>
                                <w:t>Diversity</w:t>
                              </w:r>
                            </w:p>
                          </w:txbxContent>
                        </wps:txbx>
                        <wps:bodyPr wrap="square" lIns="0" tIns="0" rIns="0" bIns="0" rtlCol="0">
                          <a:noAutofit/>
                        </wps:bodyPr>
                      </wps:wsp>
                      <wps:wsp>
                        <wps:cNvPr id="46" name="Textbox 46"/>
                        <wps:cNvSpPr txBox="1"/>
                        <wps:spPr>
                          <a:xfrm>
                            <a:off x="1542338" y="408651"/>
                            <a:ext cx="542290" cy="132080"/>
                          </a:xfrm>
                          <a:prstGeom prst="rect">
                            <a:avLst/>
                          </a:prstGeom>
                        </wps:spPr>
                        <wps:txbx>
                          <w:txbxContent>
                            <w:p w14:paraId="18BC7962" w14:textId="77777777" w:rsidR="005E2FCF" w:rsidRDefault="005E484A">
                              <w:pPr>
                                <w:spacing w:line="208" w:lineRule="exact"/>
                                <w:rPr>
                                  <w:sz w:val="20"/>
                                </w:rPr>
                              </w:pPr>
                              <w:r>
                                <w:rPr>
                                  <w:color w:val="FFFFFF"/>
                                  <w:spacing w:val="-2"/>
                                  <w:w w:val="105"/>
                                  <w:sz w:val="20"/>
                                </w:rPr>
                                <w:t>Tolerance</w:t>
                              </w:r>
                            </w:p>
                          </w:txbxContent>
                        </wps:txbx>
                        <wps:bodyPr wrap="square" lIns="0" tIns="0" rIns="0" bIns="0" rtlCol="0">
                          <a:noAutofit/>
                        </wps:bodyPr>
                      </wps:wsp>
                      <wps:wsp>
                        <wps:cNvPr id="47" name="Textbox 47"/>
                        <wps:cNvSpPr txBox="1"/>
                        <wps:spPr>
                          <a:xfrm>
                            <a:off x="3375717" y="408651"/>
                            <a:ext cx="458470" cy="132080"/>
                          </a:xfrm>
                          <a:prstGeom prst="rect">
                            <a:avLst/>
                          </a:prstGeom>
                        </wps:spPr>
                        <wps:txbx>
                          <w:txbxContent>
                            <w:p w14:paraId="5D9D2215" w14:textId="77777777" w:rsidR="005E2FCF" w:rsidRDefault="005E484A">
                              <w:pPr>
                                <w:spacing w:line="208" w:lineRule="exact"/>
                                <w:rPr>
                                  <w:sz w:val="20"/>
                                </w:rPr>
                              </w:pPr>
                              <w:r>
                                <w:rPr>
                                  <w:color w:val="FFFFFF"/>
                                  <w:spacing w:val="-2"/>
                                  <w:w w:val="105"/>
                                  <w:sz w:val="20"/>
                                </w:rPr>
                                <w:t>Courage</w:t>
                              </w:r>
                            </w:p>
                          </w:txbxContent>
                        </wps:txbx>
                        <wps:bodyPr wrap="square" lIns="0" tIns="0" rIns="0" bIns="0" rtlCol="0">
                          <a:noAutofit/>
                        </wps:bodyPr>
                      </wps:wsp>
                      <wps:wsp>
                        <wps:cNvPr id="48" name="Textbox 48"/>
                        <wps:cNvSpPr txBox="1"/>
                        <wps:spPr>
                          <a:xfrm>
                            <a:off x="809282" y="916146"/>
                            <a:ext cx="486409" cy="132080"/>
                          </a:xfrm>
                          <a:prstGeom prst="rect">
                            <a:avLst/>
                          </a:prstGeom>
                        </wps:spPr>
                        <wps:txbx>
                          <w:txbxContent>
                            <w:p w14:paraId="31F42EBD" w14:textId="77777777" w:rsidR="005E2FCF" w:rsidRDefault="005E484A">
                              <w:pPr>
                                <w:spacing w:line="208" w:lineRule="exact"/>
                                <w:rPr>
                                  <w:sz w:val="20"/>
                                </w:rPr>
                              </w:pPr>
                              <w:r>
                                <w:rPr>
                                  <w:color w:val="FFFFFF"/>
                                  <w:spacing w:val="-2"/>
                                  <w:w w:val="105"/>
                                  <w:sz w:val="20"/>
                                </w:rPr>
                                <w:t>Kindness</w:t>
                              </w:r>
                            </w:p>
                          </w:txbxContent>
                        </wps:txbx>
                        <wps:bodyPr wrap="square" lIns="0" tIns="0" rIns="0" bIns="0" rtlCol="0">
                          <a:noAutofit/>
                        </wps:bodyPr>
                      </wps:wsp>
                      <wps:wsp>
                        <wps:cNvPr id="49" name="Textbox 49"/>
                        <wps:cNvSpPr txBox="1"/>
                        <wps:spPr>
                          <a:xfrm>
                            <a:off x="4143782" y="916146"/>
                            <a:ext cx="443230" cy="132080"/>
                          </a:xfrm>
                          <a:prstGeom prst="rect">
                            <a:avLst/>
                          </a:prstGeom>
                        </wps:spPr>
                        <wps:txbx>
                          <w:txbxContent>
                            <w:p w14:paraId="64F7E96E" w14:textId="77777777" w:rsidR="005E2FCF" w:rsidRDefault="005E484A">
                              <w:pPr>
                                <w:spacing w:line="208" w:lineRule="exact"/>
                                <w:rPr>
                                  <w:sz w:val="20"/>
                                </w:rPr>
                              </w:pPr>
                              <w:r>
                                <w:rPr>
                                  <w:color w:val="FFFFFF"/>
                                  <w:spacing w:val="-2"/>
                                  <w:w w:val="105"/>
                                  <w:sz w:val="20"/>
                                </w:rPr>
                                <w:t>Equality</w:t>
                              </w:r>
                            </w:p>
                          </w:txbxContent>
                        </wps:txbx>
                        <wps:bodyPr wrap="square" lIns="0" tIns="0" rIns="0" bIns="0" rtlCol="0">
                          <a:noAutofit/>
                        </wps:bodyPr>
                      </wps:wsp>
                      <wps:wsp>
                        <wps:cNvPr id="50" name="Textbox 50"/>
                        <wps:cNvSpPr txBox="1"/>
                        <wps:spPr>
                          <a:xfrm>
                            <a:off x="236210" y="1675136"/>
                            <a:ext cx="618490" cy="132080"/>
                          </a:xfrm>
                          <a:prstGeom prst="rect">
                            <a:avLst/>
                          </a:prstGeom>
                        </wps:spPr>
                        <wps:txbx>
                          <w:txbxContent>
                            <w:p w14:paraId="77EDB02C" w14:textId="77777777" w:rsidR="005E2FCF" w:rsidRDefault="005E484A">
                              <w:pPr>
                                <w:spacing w:line="208" w:lineRule="exact"/>
                                <w:rPr>
                                  <w:sz w:val="20"/>
                                </w:rPr>
                              </w:pPr>
                              <w:r>
                                <w:rPr>
                                  <w:color w:val="FFFFFF"/>
                                  <w:spacing w:val="-2"/>
                                  <w:w w:val="105"/>
                                  <w:sz w:val="20"/>
                                </w:rPr>
                                <w:t>Democracy</w:t>
                              </w:r>
                            </w:p>
                          </w:txbxContent>
                        </wps:txbx>
                        <wps:bodyPr wrap="square" lIns="0" tIns="0" rIns="0" bIns="0" rtlCol="0">
                          <a:noAutofit/>
                        </wps:bodyPr>
                      </wps:wsp>
                      <wps:wsp>
                        <wps:cNvPr id="51" name="Textbox 51"/>
                        <wps:cNvSpPr txBox="1"/>
                        <wps:spPr>
                          <a:xfrm>
                            <a:off x="4698593" y="1675136"/>
                            <a:ext cx="346710" cy="132080"/>
                          </a:xfrm>
                          <a:prstGeom prst="rect">
                            <a:avLst/>
                          </a:prstGeom>
                        </wps:spPr>
                        <wps:txbx>
                          <w:txbxContent>
                            <w:p w14:paraId="4B3DCE9F" w14:textId="77777777" w:rsidR="005E2FCF" w:rsidRDefault="005E484A">
                              <w:pPr>
                                <w:spacing w:line="208" w:lineRule="exact"/>
                                <w:rPr>
                                  <w:sz w:val="20"/>
                                </w:rPr>
                              </w:pPr>
                              <w:r>
                                <w:rPr>
                                  <w:color w:val="FFFFFF"/>
                                  <w:spacing w:val="-2"/>
                                  <w:w w:val="105"/>
                                  <w:sz w:val="20"/>
                                </w:rPr>
                                <w:t>Safety</w:t>
                              </w:r>
                            </w:p>
                          </w:txbxContent>
                        </wps:txbx>
                        <wps:bodyPr wrap="square" lIns="0" tIns="0" rIns="0" bIns="0" rtlCol="0">
                          <a:noAutofit/>
                        </wps:bodyPr>
                      </wps:wsp>
                      <wps:wsp>
                        <wps:cNvPr id="52" name="Textbox 52"/>
                        <wps:cNvSpPr txBox="1"/>
                        <wps:spPr>
                          <a:xfrm>
                            <a:off x="149397" y="2572737"/>
                            <a:ext cx="436880" cy="132080"/>
                          </a:xfrm>
                          <a:prstGeom prst="rect">
                            <a:avLst/>
                          </a:prstGeom>
                        </wps:spPr>
                        <wps:txbx>
                          <w:txbxContent>
                            <w:p w14:paraId="4D7CD6BE" w14:textId="77777777" w:rsidR="005E2FCF" w:rsidRDefault="005E484A">
                              <w:pPr>
                                <w:spacing w:line="208" w:lineRule="exact"/>
                                <w:rPr>
                                  <w:sz w:val="20"/>
                                </w:rPr>
                              </w:pPr>
                              <w:r>
                                <w:rPr>
                                  <w:color w:val="FFFFFF"/>
                                  <w:spacing w:val="-2"/>
                                  <w:w w:val="105"/>
                                  <w:sz w:val="20"/>
                                </w:rPr>
                                <w:t>Respect</w:t>
                              </w:r>
                            </w:p>
                          </w:txbxContent>
                        </wps:txbx>
                        <wps:bodyPr wrap="square" lIns="0" tIns="0" rIns="0" bIns="0" rtlCol="0">
                          <a:noAutofit/>
                        </wps:bodyPr>
                      </wps:wsp>
                      <wps:wsp>
                        <wps:cNvPr id="53" name="Textbox 53"/>
                        <wps:cNvSpPr txBox="1"/>
                        <wps:spPr>
                          <a:xfrm>
                            <a:off x="2432296" y="2316351"/>
                            <a:ext cx="550545" cy="648970"/>
                          </a:xfrm>
                          <a:prstGeom prst="rect">
                            <a:avLst/>
                          </a:prstGeom>
                        </wps:spPr>
                        <wps:txbx>
                          <w:txbxContent>
                            <w:p w14:paraId="4492D4A6" w14:textId="77777777" w:rsidR="005E2FCF" w:rsidRDefault="005E484A">
                              <w:pPr>
                                <w:spacing w:line="306" w:lineRule="exact"/>
                                <w:ind w:left="167" w:right="182"/>
                                <w:jc w:val="center"/>
                                <w:rPr>
                                  <w:sz w:val="32"/>
                                </w:rPr>
                              </w:pPr>
                              <w:r>
                                <w:rPr>
                                  <w:spacing w:val="-5"/>
                                  <w:sz w:val="32"/>
                                </w:rPr>
                                <w:t>Our</w:t>
                              </w:r>
                            </w:p>
                            <w:p w14:paraId="4FF4C4E3" w14:textId="77777777" w:rsidR="005E2FCF" w:rsidRDefault="005E484A">
                              <w:pPr>
                                <w:spacing w:before="10" w:line="216" w:lineRule="auto"/>
                                <w:ind w:right="18" w:firstLine="1"/>
                                <w:jc w:val="center"/>
                                <w:rPr>
                                  <w:sz w:val="32"/>
                                </w:rPr>
                              </w:pPr>
                              <w:r>
                                <w:rPr>
                                  <w:spacing w:val="-4"/>
                                  <w:sz w:val="32"/>
                                </w:rPr>
                                <w:t>Core Values</w:t>
                              </w:r>
                            </w:p>
                          </w:txbxContent>
                        </wps:txbx>
                        <wps:bodyPr wrap="square" lIns="0" tIns="0" rIns="0" bIns="0" rtlCol="0">
                          <a:noAutofit/>
                        </wps:bodyPr>
                      </wps:wsp>
                      <wps:wsp>
                        <wps:cNvPr id="54" name="Textbox 54"/>
                        <wps:cNvSpPr txBox="1"/>
                        <wps:spPr>
                          <a:xfrm>
                            <a:off x="4866236" y="2572737"/>
                            <a:ext cx="369570" cy="132080"/>
                          </a:xfrm>
                          <a:prstGeom prst="rect">
                            <a:avLst/>
                          </a:prstGeom>
                        </wps:spPr>
                        <wps:txbx>
                          <w:txbxContent>
                            <w:p w14:paraId="28BB6316" w14:textId="77777777" w:rsidR="005E2FCF" w:rsidRDefault="005E484A">
                              <w:pPr>
                                <w:spacing w:line="208" w:lineRule="exact"/>
                                <w:rPr>
                                  <w:sz w:val="20"/>
                                </w:rPr>
                              </w:pPr>
                              <w:r>
                                <w:rPr>
                                  <w:color w:val="FFFFFF"/>
                                  <w:spacing w:val="-2"/>
                                  <w:w w:val="105"/>
                                  <w:sz w:val="20"/>
                                </w:rPr>
                                <w:t>Justice</w:t>
                              </w:r>
                            </w:p>
                          </w:txbxContent>
                        </wps:txbx>
                        <wps:bodyPr wrap="square" lIns="0" tIns="0" rIns="0" bIns="0" rtlCol="0">
                          <a:noAutofit/>
                        </wps:bodyPr>
                      </wps:wsp>
                    </wpg:wgp>
                  </a:graphicData>
                </a:graphic>
              </wp:anchor>
            </w:drawing>
          </mc:Choice>
          <mc:Fallback>
            <w:pict>
              <v:group w14:anchorId="4EC56918" id="Group 25" o:spid="_x0000_s1050" style="position:absolute;margin-left:92.9pt;margin-top:15.95pt;width:425.8pt;height:247.8pt;z-index:-15728128;mso-wrap-distance-left:0;mso-wrap-distance-right:0;mso-position-horizontal-relative:page" coordsize="54076,31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l5hMAAMCbAAAOAAAAZHJzL2Uyb0RvYy54bWzsXW1vI7cR/l6g/0HQ98ZL7ruRuyDJxYcC&#10;QRogV/SzTpZfUNurSrqz8+/7DMlZUmuJnL3a59TZtLj1y3hFcjjzzMMhh99+93B7M/u82myvu7s3&#10;c/VNNp+t7pbd+fXd5Zv5Pz+c/a2Zz7a7xd354qa7W72Z/77azr97+9e/fHu/Pl3p7qq7OV9tZnjJ&#10;3fb0fv1mfrXbrU9PTrbLq9XtYvtNt17d4ZcX3eZ2scO3m8uT883iHm+/vTnRWVad3Heb8/WmW662&#10;W/z0nf3l/K15/8XFarn7x8XFdrWb3byZo2078+/G/PuR/j15++3i9HKzWF9dL10zFl/QitvF9R0+&#10;tH/Vu8VuMfu0uX70qtvr5abbdhe7b5bd7Ul3cXG9XJk+oDcqG/Tm/ab7tDZ9uTy9v1z3w4ShHYzT&#10;F792+cvn95v1b+tfN7b1+PLnbvnvLcbl5H59eRr+nr6/9MIPF5tb+iN0YvZgRvT3fkRXD7vZEj8s&#10;i6yuKgz8Er/LVVFn+MaM+fIKinn0d8urnxJ/ebI4tR9smtc3536N+bP1Q7T934bot6vFemVGfktD&#10;8Otmdn3+Zq6r+exucYtp/N7NGPwEvaEPhxSNovtu6wZ0MEZaZ3mdFfMZRkOrvFQ6t6PB46WyLFO6&#10;tOPF35AuuNeL0+Wn7e79qjNDv/j883ZnhvPynL9aXPFXy4c7/nIDQyATuDEmsJvPYAKb+Qwm8NE2&#10;YL3Y0d+RPunL2T2Mmdty5b+m3992n1cfOiO58wos2rapNb0MbfUiN3ehqNYt5gI6X5Sq1I2TZhl+&#10;rs1r20wrK5sVKVmFD8+NcF62WV1HX5wXbYURNhOyzOt4KyBQ1kZY13mVx4XrShXwd6TcvMgqFW2G&#10;ylSrWyOt2qopE9J51jT23arSmDvxd1e6UZisaInKs7xkvfAI89OOtGrrMtNWOoONxt+NrmEkjDSG&#10;pm6jDdF1gYYb4RJ/Fx++XFWZE4ZsHR8QKLrS1pJU21TGDjHzuGf8tD0ssqItrBobUr6dpSzDTydb&#10;Krgs02St64SsnfQ0zsatHW1AWdQtpqWZGqmXlmhqaxuQbGxVZErxJEqNQtXkde5mfnJ8a10WTjit&#10;uboqs8x2Lz0nmkzrwpo2bCA13Zq8arV9tWAqN1XTlLaLAjNp2rpRPIeSJthqzDn7boF5t0WJaWk1&#10;nvYcbQWFWDvJVdIptZhMBKrkwtL+roVH1Na8YQcpV9q2dVFaXypx0iTupEMAYJPip3Pp/t3OIGKG&#10;GLTbmURU2o+JM4qotB9vZxVRaa9LZxZRaT9PnF3EpIM56AwjKu3ntzOMqLS3HWcYUWlvl65RMenA&#10;5J1hRKW9N3GGEZMOHJUzjKi094HOMGLSgXd1Eywq7f22M4yYtIuByC5bEi+kQCN5t4cwQbsDdBSM&#10;SQC8gvEOMF2gyyBcEMyTIBQRzEG4eA5zBPMb8MEhlMB2gvBMYJc+8hOYvI8pBd7ER6sCR+XjYIkP&#10;5ABb4F37wF3gt12E/xgOEB0RtzAMoecb+GHIaG7uiHroIm8Kw6e33c31+dn1zQ3xje3m8uOPN5vZ&#10;5wWxefOfs7A9sfVmu3u32F5ZOfOr3hANrd2eWn5GvO1jd/476N09CN2b+fY/nxab1Xx28/c7EEh0&#10;ZMdfbPiLj/zFZnfzY2dWFQwVwmd+ePjXYrOe0ce/me9A6X7pmEcuTpmq0SD0svSXd933n3bdxTXx&#10;OHBabpH7BpzW8svnJ7cIsgbk1vAoMblVGoTGBjx5CcQ0pGNxytRWZ2TRiJ9oKaDEnEN0aZ0pk+Rw&#10;HvBwYUXl6Zlt3xQwW9cS0oRnrTZcITFETLZLTVZkTIy84H58oxC5VyDBBAAqrxHb9vPOsuCIeFsi&#10;SouKV21bMqkbJV2Ct8aZV4U3ty78xIpNHLfgh3KsW5hOVqTyGCRWVVk4lgsmyBrnceCnHe+qyBUW&#10;BejFKTbVVFYtcbk8L2jJBu9LfjZRT6e4ZJ8KDdZLbwXJT4yV9YVpBTi5rMB/0fHsP7vUJTAvKuv7&#10;BCqXZ3GK7MeqLMtMxTVVFqwAmA8R/OgU8GqVSPsJI2hIMBcFfQymuWD4Ansr04oJpPOqrEeY/kjx&#10;glZ/4uo56rjY3pY33XZldZZE5D1o3UPgH84Igp3uAzGDYhPCPl4+hm8bIKyxnFEIaxdOQDGLsjFj&#10;7xEWU7Cu4UleHmC5JXF89c6RcfIYsBbaLaWQx43Pfe/0VNKRw+flbmEkVzyR2Ub4abHJe7y4nMEw&#10;u1yVEISfK+wIwD8mZEchbltqAC3jU3y0Aq9FIMV64L7z0+GzD0BEDrFvBznbhNpGOnI/eAQSSBQk&#10;AcjqxABQvJde0wJhP4ME7fBTU4BV/ZQXDJ44enhscazhMYgg52hn5r/HCGE50MTRjqd+mTg6bOAE&#10;JOLOAYKY/IscQdqsgJWTc1AAkKIytuAhRLVlnTGGKCwItmBs1ra+Okvr22Lyj7Yph2ga5CpeBmoL&#10;LHxwBH0MTVTTIDlniQHW0YsEOVIN0lwItWnQGmRs+/ez7fDzkZcETypAq6K+KfCpEpqmARXOtQMS&#10;o28eBRrkUF26NVeJJvt4Pg5b3pPG5ciJWkKFN8c/27vQNLqDd1pwR9CQGCvvF+MfL3a0/WeT927i&#10;8OT7JIAFP1YGcOLN9QqQEC+vVom0nzCChoxEd0QwbpoLhq9qa60cuisMdtwqVN3mnDtr4epSto+A&#10;ugXHMQ4T7hDeImp0R30R+4gxOBtQqsHa59nEvLDt69CWqcO4mUOD+7iJn8B5jsLN1uXZD+EmE56J&#10;ellTmahXkqhO1AtL7uwWhyR7ol5uO94Xp8cm6hVsIx61PfYIhCA6HkCICevEEII4Bf8z7pG+bM1f&#10;B8wLy3nYFOl2fpbY1dUv8n595sVtIeblmnKQeUGu4Ogoz1oFUmUpyVHqVeatxnZEE0/lWLlBHidK&#10;YrCHym0ZLbMGhDUh3WfIRAtUXnoc9ULAGW9HSL3qVBd9JI2NV5xiZMfIT8ctfYwep1Q+8o/LeTqR&#10;/GxPU1SV6lNPf7CPMzFWz0m9KoV9b7Hp5ftEi7GJdJofqxJrpYklW6+AssoarDLHmlESx7AZVYG0&#10;KrCAgTShsSHaUZ/IGyMTjZ03zuZgzY2OzwmQKG/VY+X3vABP3qciPZRwcgMZcKMp3XQEsaDyAWKZ&#10;aTgKsQBTNM8OIdYe56kUVlmcbr46XnFLKN1kG3IIrR57mmMo1a+9w32NWJBKeUVyINYMsQs3jmTe&#10;ffCgsi3xMwCEsemm1IcHqzVpV4+cuk83pUZrwHniq1ehsCT/3rej1JVKHJAIuijw/LSJxeXqyPVj&#10;p3vMmwcpQOPN47GC17RA2M8gQTtGgVs/5QWD5wwprZPHFsezdwwiTOkmt0nxq28JRDQ6RBATn4oR&#10;BDmmqs0thCiknrCEBssJSE+GHXNkWbRuhqimKRo+T/TVQURxW4j0uKYcghGS68OpOkM+iN3YMThR&#10;CKcal4tQtcZ+H6ZJbA78dMsgZQv2Z3BXEA5WRVE5RiWRripsBbPvTkexVYP9ZjZRJnGTOFoFuKR4&#10;gbxIIvaucd6VnWralYTSArLWNyRNQII+CtDOD1+SMAWKiYM47byQbHu0faHhTX627YlhCGmyRqyT&#10;RNNjddyh789gJ5dWq+mIcML4Pgnmoh8rCVnrFSCwIDpD58I4gXTTaBi/GV5VNy0cSzR2aLBHlj0F&#10;cs3ITUfFcUgBJ+/c6+GzdFL+mO9i/Y0B5oCDDfJTrfrxrORJH4hNVO0IVQObH1A1ww/GAa07iAeg&#10;xWnMfaBl92nyUy/K1bglT8bViM0475XkanVlPV3a0cN/OChLczV4DxEF80DNpsFWx09H6gAyfPY9&#10;zdWA0Ha3X7pTFQE0bw1McTVSlNuWYQEqxnlC4bTXD9ohoBsGoG2rBY6/8oMn4EgBRhtnnuBqvaYF&#10;wn4GCdpBunMRX3oh0sxIBs0E0RUj8XFoHwMJE1d7Ma4GCxlAiNm5J4YQbClH8GGDfTrKNchPsd8m&#10;BNHYcUuLPtYjfHWmxk0BhHBLDhE1FiM6YgI829xjLI2cEs7IyALh0aShB5Nkhqdnc3GQGEEaMre5&#10;LpVd8gF2GkrggyytfxHS4D5bwDJ9nwTYgb64sXpq0qABvEyk0/mgQFo1dQueHGUBGicH3Xk4iTjS&#10;rjhraCY6zCcDaYi+vWi1dnGA5O041slnw0aKC9jUEK7jaTUKBXg9AuaSyNgFJi2YKoG3EMzC0BWl&#10;w6NQOnBcHCSOweOAew0oWpZ9P1G0MVsIAQ0DfDWreCPx1YXqcXx1SayXh9enyaZNDG1iaB1FaI/o&#10;rYAZDV3+xNAeH+YfgwgTQ3sxhoaYa4AgJpEsRxCUNmt5BesVZtMkLE1RFZH+DFRqc5lCLcjCHd1K&#10;cxqFtfeSK6UlyRIqefIurDhTK4oWO6pMvJ0QRF0JLOcQA00meIoMB8ccWU9meHKcC6eioqIcT46E&#10;rUtBhArh6JOf1peHwunANmiHIGgOuigIyKkwhhs8AXkLdCKgHSVRJkt3RdK0FYoGW5LsZckwkcxj&#10;zE871jWU6Hb9CVI9ukKe2W36E2SSNPYFutqlkjxVrbFb0k4/wYhgIbm3FZG4t0OBLkMjF0yU0IMI&#10;ZmGY7hdsKt4Tf1by9tOZo+0Bx5vya0fya0iRDqDXJFbF0EsHeQEg1qqn/Bo7Jn5aB0UIO+XXepxN&#10;ZCNplWfKr+2VB6d4w9qYQYk41Zvya2DUge8frO9N57+e+PwXkigDCBlXeoNq2yGCMxByaDs9Hbv4&#10;fzwAhgL5pk8hWTiWY1Mlzt5TeRERE1FlhaMuLoZNkhxVFtiabaP0JH3C7QM57iswDYmTMpQL0K50&#10;fEJQoca8DYmTHw8Oy4QiTUtR0Vy52vHpZBtKmzSlzfeFCmGg5qcF7FA4zd5QxwKpK6trZI0Slf9z&#10;X55fcM7PsaCDp4f22+wkBeeScKGKYu4vEEdBkZK3KktOVWU1DlbZySnhNMGEE4n7ySyhQIGlSChQ&#10;YIYSCgTP1Ft5ep6QI+vFn5EC1dkPEwU6cGvQYQpESxL7+IWfIMMkpkA46Ivi4HYB4hB+8SGsl99i&#10;yC15si2GlDp2kJUI6m1VIrP2kwQsW8uQZJ9wiyGiDAmqBSeakh8enJVKg9V0HGxY1GLkcbBxFIiq&#10;YdIMEiTS/NQUIATOmdspT/AwbTGcKsTT9WdUIG4AIYaiiyEkRzE0OCgzY4+VH0TpBISv5jzYi5cf&#10;tG2h82CuKYe2GaLkV8ML/mHIfZQDtbgUz2WZ8HepemU4sEF15C2kpKqt4/eF5tt7krX0WtxA5lIE&#10;cWqjcCcRdnyaRiQkUXOvcZXk08X8sHMdB1ikfUNGQ7lS8oJxo7p7Ll0SaoXJBD/dymUgTcXtwaDs&#10;5hsW46cVxwUs7volQT1IpG2UZaWCWpPW6e5VseSP5qdrcYNrmpwlSerSVeZCBppFkqp35PQZAAQ1&#10;9QLNCAr2IULp1S6oeAid91NKUGownKuCOoY4LNMbgUjcG5ikMYH1SroauAbJQIaeR8DLQvFn5GXq&#10;zN7xidJVwfLklJo6wstgxANQHVelA7e0YSXCedE/WW1CjlItlYq5bB/92q9isvZthpilNg0TtIj4&#10;FhVuEgn6UhMmBo+1c4+YpUKDPWKWKqIflt4wPYw2IyhhnPZCQTvIxYG/RN/tK2kJ/GfAao1zjieQ&#10;QmJGt5jEq3p4TUtqE5rqj5aYJcvT+6kp6GJAzJKD5xhcWidO8ICmp52FSLLxXVR/2Ku76ODvAEPG&#10;1elASQjcbmXDSXO1CDaAwSx9oQ6N4n4ZXaxqVvde+PIu1xRa3rMtOUTL0GK0WZ6awkGYqurX+VL3&#10;OuHIDSrbufg7WewWZ+VwusSlplK3YOGKcET2EqxQBV0aK5PE/Ztuv1b6KixyXq7uVxosVY4rA1z9&#10;bQLO+GEiSOP/0vxUKI0oPXVBmkJ5Ld4TOU46fVebdZE6vAWOCRk/HTHzjRDc1BQ0WXINVDB6I8Ul&#10;W9cCTRI0J8ohqmCaCIBLYWGCpyCBc+KGsXBuC3hZaDQicW+QgsaE1i7oauhKBAO556nSYL0n/mw0&#10;DoWNzr7ntZ6Jxp2vN91ytd1e310eoXGPKnjYi/zEa6MFAmO6/I+Cxj/b7V4TjZPfpxmWW5xo3ANK&#10;k3pqLWBmE417uhuYpy2GT7vFsABbsTTuAy5N/tg9zPAT0LAAQ2a7hx86TPo+72av2VycchGO7uJi&#10;ht9r3OyVV0zosM/YQLnnc0WDq2wQ05o8W46AhaGe30N3VL9fdbfuNuvNarkz93EPuDCJPLpSe/fw&#10;8WFGCcN+j/0TXbL9R7kqm7b5DRQ1PAsuVRR2Leo8t7vqKBmIY0Z7xBu/1lQA/3kV1e9kfW2KAjke&#10;KGp45FKqqBxb2pjnHlIUrbz3F+c9m0VhgcI5hNemqf6ETu/7eu+x/OXzb2vcgCj0fU2GhKF1fTiz&#10;o2CsexZFV1dTlZfntSikfF+pojB0A5PqvcdIRRVY/ahjmsJSCtWqfWZN9em2V2ZSKMA50JQtyfkl&#10;4QRiCbc2ii2AJaUb92yqwuHR50cpuw+Nmv/aNNVvrGLnZ8OAL9AUlhGw/78/hfdYVTkiQ1LlMxtV&#10;X770takKwLLv/rALx3n6ke4P50VwIN4u+JS1rnMTmgQxel7hgMaza6qnGK9NU31SrDeqYVJMGlFo&#10;AJFu7RYLnasqfxSloz4AsTcyqgo17BEIYk4gX/ikdMrervUa/V+/eNqrqvcfI40K0V2FCvvHrSrH&#10;OutXiNN7mvH1rAo7rC5P7y/XZuJdbhbrq+vlu8VuEX5vuPrpSndX3c35avP2vwAAAP//AwBQSwME&#10;FAAGAAgAAAAhAMdWCdbhAAAACwEAAA8AAABkcnMvZG93bnJldi54bWxMj0FLw0AUhO+C/2F5gje7&#10;SWNsjdmUUtRTEWwF8faafU1Cs29Ddpuk/97tSY/DDDPf5KvJtGKg3jWWFcSzCARxaXXDlYKv/dvD&#10;EoTzyBpby6TgQg5Wxe1Njpm2I3/SsPOVCCXsMlRQe99lUrqyJoNuZjvi4B1tb9AH2VdS9ziGctPK&#10;eRQ9SYMNh4UaO9rUVJ52Z6PgfcRxncSvw/Z03Fx+9unH9zYmpe7vpvULCE+T/wvDFT+gQxGYDvbM&#10;2ok26GUa0L2CJH4GcQ1EyeIRxEFBOl+kIItc/v9Q/AIAAP//AwBQSwECLQAUAAYACAAAACEAtoM4&#10;kv4AAADhAQAAEwAAAAAAAAAAAAAAAAAAAAAAW0NvbnRlbnRfVHlwZXNdLnhtbFBLAQItABQABgAI&#10;AAAAIQA4/SH/1gAAAJQBAAALAAAAAAAAAAAAAAAAAC8BAABfcmVscy8ucmVsc1BLAQItABQABgAI&#10;AAAAIQCi+a/l5hMAAMCbAAAOAAAAAAAAAAAAAAAAAC4CAABkcnMvZTJvRG9jLnhtbFBLAQItABQA&#10;BgAIAAAAIQDHVgnW4QAAAAsBAAAPAAAAAAAAAAAAAAAAAEAWAABkcnMvZG93bnJldi54bWxQSwUG&#10;AAAAAAQABADzAAAAThcAAAAA&#10;">
                <v:shape id="Graphic 26" o:spid="_x0000_s1051" style="position:absolute;left:22037;top:21351;width:10001;height:10001;visibility:visible;mso-wrap-style:square;v-text-anchor:top" coordsize="1000125,1000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un6vgAAANsAAAAPAAAAZHJzL2Rvd25yZXYueG1sRI/NCsIw&#10;EITvgu8QVvCmqR5Eq1FEEbyJP3hek7UtNpvSpFrf3giCx2FmvmEWq9aW4km1LxwrGA0TEMTamYIz&#10;BZfzbjAF4QOywdIxKXiTh9Wy21lgatyLj/Q8hUxECPsUFeQhVKmUXudk0Q9dRRy9u6sthijrTJoa&#10;XxFuSzlOkom0WHBcyLGiTU76cWqsgmlT6VFmb83DbGfXw21b6HB/K9Xvtes5iEBt+Id/7b1RMJ7A&#10;90v8AXL5AQAA//8DAFBLAQItABQABgAIAAAAIQDb4fbL7gAAAIUBAAATAAAAAAAAAAAAAAAAAAAA&#10;AABbQ29udGVudF9UeXBlc10ueG1sUEsBAi0AFAAGAAgAAAAhAFr0LFu/AAAAFQEAAAsAAAAAAAAA&#10;AAAAAAAAHwEAAF9yZWxzLy5yZWxzUEsBAi0AFAAGAAgAAAAhAIFi6fq+AAAA2wAAAA8AAAAAAAAA&#10;AAAAAAAABwIAAGRycy9kb3ducmV2LnhtbFBLBQYAAAAAAwADALcAAADyAgAAAAA=&#10;" path="m,499872l2290,451528,9021,404528,19983,359077,34965,315378,53757,273638,76148,234061r25781,-37210l130888,162213r31928,-31861l197502,101473,234736,75779,274308,53478,316008,34771,359624,19866,404947,8965,451766,2275,499872,r48105,2275l594796,8965r45323,10901l683735,34771r41700,18707l765007,75779r37234,25694l836927,130352r31928,31861l897814,196851r25781,37210l945986,273638r18792,41740l979760,359077r10962,45451l997453,451528r2290,48344l997453,547977r-6731,46819l979760,640119r-14982,43616l945986,725435r-22391,39572l897814,802241r-28959,34686l836927,868855r-34686,28959l765007,923595r-39572,22391l683735,964778r-43616,14982l594796,990722r-46819,6731l499872,999744r-48106,-2291l404947,990722,359624,979760,316008,964778,274308,945986,234736,923595,197502,897814,162816,868855,130888,836927,101929,802241,76148,765007,53757,725435,34965,683735,19983,640119,9021,594796,2290,547977,,499872e" filled="f" strokeweight="1.92pt">
                  <v:path arrowok="t"/>
                </v:shape>
                <v:shape id="Graphic 27" o:spid="_x0000_s1052" style="position:absolute;left:121;top:23545;width:20898;height:5595;visibility:visible;mso-wrap-style:square;v-text-anchor:top" coordsize="2089785,559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KIZxAAAANsAAAAPAAAAZHJzL2Rvd25yZXYueG1sRI/dagIx&#10;FITvBd8hHKE3UrMrrZXVuKhQ6l396QOcbo67aTcnS5Lq9u2bguDlMDPfMMuyt624kA/GsYJ8koEg&#10;rpw2XCv4OL0+zkGEiKyxdUwKfilAuRoOllhod+UDXY6xFgnCoUAFTYxdIWWoGrIYJq4jTt7ZeYsx&#10;SV9L7fGa4LaV0yybSYuG00KDHW0bqr6PP1bBl3na++e537x95lv/XjuzG5+MUg+jfr0AEamP9/Ct&#10;vdMKpi/w/yX9ALn6AwAA//8DAFBLAQItABQABgAIAAAAIQDb4fbL7gAAAIUBAAATAAAAAAAAAAAA&#10;AAAAAAAAAABbQ29udGVudF9UeXBlc10ueG1sUEsBAi0AFAAGAAgAAAAhAFr0LFu/AAAAFQEAAAsA&#10;AAAAAAAAAAAAAAAAHwEAAF9yZWxzLy5yZWxzUEsBAi0AFAAGAAgAAAAhAPQ4ohnEAAAA2wAAAA8A&#10;AAAAAAAAAAAAAAAABwIAAGRycy9kb3ducmV2LnhtbFBLBQYAAAAAAwADALcAAAD4AgAAAAA=&#10;" path="m2089404,280403l1947672,137147r,57925l699516,195072r,-138684l695198,34074,683323,16192,665429,4305,643128,,54864,,33426,4305,16002,16192,4279,34074,,56388,,504444r4279,21424l16002,543306r17424,11709l54864,559308r588264,l665429,555015r17894,-11709l695198,525868r4318,-21424l699516,365747r1248156,l1947672,422135,2089404,280403xe" fillcolor="#bf0000" stroked="f">
                  <v:path arrowok="t"/>
                </v:shape>
                <v:shape id="Graphic 28" o:spid="_x0000_s1053" style="position:absolute;left:121;top:23545;width:6998;height:5595;visibility:visible;mso-wrap-style:square;v-text-anchor:top" coordsize="699770,559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g3QvwAAANsAAAAPAAAAZHJzL2Rvd25yZXYueG1sRE9Ni8Iw&#10;EL0L/ocwwl5kTRUU6RpFFoW9WkU8Ds3YFJtJaLJt3V+/OQgeH+97sxtsIzpqQ+1YwXyWgSAuna65&#10;UnA5Hz/XIEJE1tg4JgVPCrDbjkcbzLXr+URdESuRQjjkqMDE6HMpQ2nIYpg5T5y4u2stxgTbSuoW&#10;+xRuG7nIspW0WHNqMOjp21D5KH6tgn55W+pncZheretM2A/+9nf0Sn1Mhv0XiEhDfItf7h+tYJHG&#10;pi/pB8jtPwAAAP//AwBQSwECLQAUAAYACAAAACEA2+H2y+4AAACFAQAAEwAAAAAAAAAAAAAAAAAA&#10;AAAAW0NvbnRlbnRfVHlwZXNdLnhtbFBLAQItABQABgAIAAAAIQBa9CxbvwAAABUBAAALAAAAAAAA&#10;AAAAAAAAAB8BAABfcmVscy8ucmVsc1BLAQItABQABgAIAAAAIQBX7g3QvwAAANsAAAAPAAAAAAAA&#10;AAAAAAAAAAcCAABkcnMvZG93bnJldi54bWxQSwUGAAAAAAMAAwC3AAAA8wIAAAAA&#10;" path="m,56387l4286,34075,16002,16192,33432,4310,54864,,643127,r22313,4310l683323,16192r11882,17883l699516,56387r,448057l695205,525875r-11882,17431l665440,555021r-22313,4286l54864,559307,33432,555021,16002,543306,4286,525875,,504444,,56387xe" filled="f" strokecolor="white" strokeweight="1.92pt">
                  <v:path arrowok="t"/>
                </v:shape>
                <v:shape id="Graphic 29" o:spid="_x0000_s1054" style="position:absolute;left:1904;top:14584;width:19571;height:10230;visibility:visible;mso-wrap-style:square;v-text-anchor:top" coordsize="1957070,1022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FO9wwAAANsAAAAPAAAAZHJzL2Rvd25yZXYueG1sRI9Ba8JA&#10;FITvhf6H5RW81Y2BSo2u0moFD0JpWjw/ss8kmH0bd9eY/HtXEHocZuYbZrHqTSM6cr62rGAyTkAQ&#10;F1bXXCr4+92+voPwAVljY5kUDORhtXx+WmCm7ZV/qMtDKSKEfYYKqhDaTEpfVGTQj21LHL2jdQZD&#10;lK6U2uE1wk0j0ySZSoM1x4UKW1pXVJzyi1GwP/O3O9DXJB9m7u0zpEO/6WqlRi/9xxxEoD78hx/t&#10;nVaQzuD+Jf4AubwBAAD//wMAUEsBAi0AFAAGAAgAAAAhANvh9svuAAAAhQEAABMAAAAAAAAAAAAA&#10;AAAAAAAAAFtDb250ZW50X1R5cGVzXS54bWxQSwECLQAUAAYACAAAACEAWvQsW78AAAAVAQAACwAA&#10;AAAAAAAAAAAAAAAfAQAAX3JlbHMvLnJlbHNQSwECLQAUAAYACAAAACEARjBTvcMAAADbAAAADwAA&#10;AAAAAAAAAAAAAAAHAgAAZHJzL2Rvd25yZXYueG1sUEsFBgAAAAADAAMAtwAAAPcCAAAAAA==&#10;" path="m1956816,946404l1880616,760488r-22848,51816l699516,332498r,-276110l695210,34086,683323,16192,665441,4318,643128,,54864,,33439,4318,16002,16192,4292,34086,,56388,,504444r4292,21437l16002,543306r17437,11722l54864,559308r588264,l665441,555028r17882,-11722l695210,525881r2007,-9995l1793760,970788r-22860,51816l1956816,946404xe" fillcolor="red" stroked="f">
                  <v:path arrowok="t"/>
                </v:shape>
                <v:shape id="Graphic 30" o:spid="_x0000_s1055" style="position:absolute;left:1904;top:14584;width:6998;height:5595;visibility:visible;mso-wrap-style:square;v-text-anchor:top" coordsize="699770,559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ZcLvwAAANsAAAAPAAAAZHJzL2Rvd25yZXYueG1sRE/Pa8Iw&#10;FL4P/B/CE7wMTVUUqUYRmbDr6hgeH82zKTYvocnaur9+OQgeP77fu8NgG9FRG2rHCuazDARx6XTN&#10;lYLvy3m6AREissbGMSl4UIDDfvS2w1y7nr+oK2IlUgiHHBWYGH0uZSgNWQwz54kTd3OtxZhgW0nd&#10;Yp/CbSMXWbaWFmtODQY9nQyV9+LXKuhX15V+FB/vP9Z1JhwHf/07e6Um4+G4BRFpiC/x0/2pFSzT&#10;+vQl/QC5/wcAAP//AwBQSwECLQAUAAYACAAAACEA2+H2y+4AAACFAQAAEwAAAAAAAAAAAAAAAAAA&#10;AAAAW0NvbnRlbnRfVHlwZXNdLnhtbFBLAQItABQABgAIAAAAIQBa9CxbvwAAABUBAAALAAAAAAAA&#10;AAAAAAAAAB8BAABfcmVscy8ucmVsc1BLAQItABQABgAIAAAAIQAsQZcLvwAAANsAAAAPAAAAAAAA&#10;AAAAAAAAAAcCAABkcnMvZG93bnJldi54bWxQSwUGAAAAAAMAAwC3AAAA8wIAAAAA&#10;" path="m,56387l4286,34075,16002,16192,33432,4310,54864,,643127,r22313,4310l683323,16192r11882,17883l699516,56387r,448057l695205,525875r-11882,17431l665440,555021r-22313,4286l54864,559307,33432,555021,16002,543306,4286,525875,,504444,,56387xe" filled="f" strokecolor="white" strokeweight="1.92pt">
                  <v:path arrowok="t"/>
                </v:shape>
                <v:shape id="Graphic 31" o:spid="_x0000_s1056" style="position:absolute;left:6979;top:6979;width:15805;height:15120;visibility:visible;mso-wrap-style:square;v-text-anchor:top" coordsize="1580515,151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YDmxAAAANsAAAAPAAAAZHJzL2Rvd25yZXYueG1sRI/RagIx&#10;FETfC/5DuIIvpWa1ImU1iggt2oKi9QNuN9fN4uZmSbLr9u+bQqGPw8ycYZbr3taiIx8qxwom4wwE&#10;ceF0xaWCy+fr0wuIEJE11o5JwTcFWK8GD0vMtbvzibpzLEWCcMhRgYmxyaUMhSGLYewa4uRdnbcY&#10;k/Sl1B7vCW5rOc2yubRYcVow2NDWUHE7t1ZBe5ztL2YW+XBqP946z+/bxy9UajTsNwsQkfr4H/5r&#10;77SC5wn8fkk/QK5+AAAA//8DAFBLAQItABQABgAIAAAAIQDb4fbL7gAAAIUBAAATAAAAAAAAAAAA&#10;AAAAAAAAAABbQ29udGVudF9UeXBlc10ueG1sUEsBAi0AFAAGAAgAAAAhAFr0LFu/AAAAFQEAAAsA&#10;AAAAAAAAAAAAAAAAHwEAAF9yZWxzLy5yZWxzUEsBAi0AFAAGAAgAAAAhAKTxgObEAAAA2wAAAA8A&#10;AAAAAAAAAAAAAAAABwIAAGRycy9kb3ducmV2LnhtbFBLBQYAAAAAAwADALcAAAD4AgAAAAA=&#10;" path="m1580400,1309116r-41148,41148l698690,508584r826,-4140l699516,56388,695210,34721,683323,16764,665441,4533,643128,,54864,,33439,4533,16002,16764,4292,34721,,56388,,504444r4292,21678l16002,544068r17437,12242l54864,560832r454139,l1418844,1470672r-39612,41148l1580400,1511820r,-202704xe" fillcolor="#ffbf00" stroked="f">
                  <v:path arrowok="t"/>
                </v:shape>
                <v:shape id="Graphic 32" o:spid="_x0000_s1057" style="position:absolute;left:6979;top:6979;width:6998;height:5614;visibility:visible;mso-wrap-style:square;v-text-anchor:top" coordsize="699770,561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HRYxgAAANsAAAAPAAAAZHJzL2Rvd25yZXYueG1sRI9Pa8JA&#10;FMTvBb/D8oTe6sa0VI2uUgpCDwqtfxBvz+wziWbfhuzWRD99Vyh4HGbmN8xk1ppSXKh2hWUF/V4E&#10;gji1uuBMwWY9fxmCcB5ZY2mZFFzJwWzaeZpgom3DP3RZ+UwECLsEFeTeV4mULs3JoOvZijh4R1sb&#10;9EHWmdQ1NgFuShlH0bs0WHBYyLGiz5zS8+rXKHijxaL5jk/zw2i/1rvbfjtYHkulnrvtxxiEp9Y/&#10;wv/tL63gNYb7l/AD5PQPAAD//wMAUEsBAi0AFAAGAAgAAAAhANvh9svuAAAAhQEAABMAAAAAAAAA&#10;AAAAAAAAAAAAAFtDb250ZW50X1R5cGVzXS54bWxQSwECLQAUAAYACAAAACEAWvQsW78AAAAVAQAA&#10;CwAAAAAAAAAAAAAAAAAfAQAAX3JlbHMvLnJlbHNQSwECLQAUAAYACAAAACEAiZR0WMYAAADbAAAA&#10;DwAAAAAAAAAAAAAAAAAHAgAAZHJzL2Rvd25yZXYueG1sUEsFBgAAAAADAAMAtwAAAPoCAAAAAA==&#10;" path="m,56388l4286,34718,16002,16764,33432,4524,54864,,643127,r22313,4524l683323,16764r11882,17954l699516,56388r,448056l695205,526113r-11882,17955l665440,556307r-22313,4524l54864,560831,33432,556307,16002,544068,4286,526113,,504444,,56388xe" filled="f" strokecolor="white" strokeweight="1.92pt">
                  <v:path arrowok="t"/>
                </v:shape>
                <v:shape id="Graphic 33" o:spid="_x0000_s1058" style="position:absolute;left:14569;top:1904;width:10947;height:18885;visibility:visible;mso-wrap-style:square;v-text-anchor:top" coordsize="1094740,1888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pTYwwAAANsAAAAPAAAAZHJzL2Rvd25yZXYueG1sRI9Ba8JA&#10;FITvBf/D8oTe6kbFotFVWosQ8NToQW+P7DMbzL4N2dXEf+8KhR6HmfmGWW16W4s7tb5yrGA8SkAQ&#10;F05XXCo4HnYfcxA+IGusHZOCB3nYrAdvK0y16/iX7nkoRYSwT1GBCaFJpfSFIYt+5Bri6F1cazFE&#10;2ZZSt9hFuK3lJEk+pcWK44LBhraGimt+swp2Y99VP9/bU17MFmeT7TM7806p92H/tQQRqA//4b92&#10;phVMp/D6En+AXD8BAAD//wMAUEsBAi0AFAAGAAgAAAAhANvh9svuAAAAhQEAABMAAAAAAAAAAAAA&#10;AAAAAAAAAFtDb250ZW50X1R5cGVzXS54bWxQSwECLQAUAAYACAAAACEAWvQsW78AAAAVAQAACwAA&#10;AAAAAAAAAAAAAAAfAQAAX3JlbHMvLnJlbHNQSwECLQAUAAYACAAAACEA8mKU2MMAAADbAAAADwAA&#10;AAAAAAAAAAAAAAAHAgAAZHJzL2Rvd25yZXYueG1sUEsFBgAAAAADAAMAtwAAAPcCAAAAAA==&#10;" path="m1094232,1702308r-53340,21348l559193,560832r85459,l666330,556310r17946,-12242l696518,526122r4522,-21678l701040,56388,696518,34721,684276,16764,666330,4533,644652,,56388,,34721,4533,16764,16764,4533,34721,,56388,,504444r4533,21678l16764,544068r17957,12242l56388,560832r317144,l882408,1789188r-51816,22860l1016508,1888248r77724,-185940xe" fillcolor="#91cf50" stroked="f">
                  <v:path arrowok="t"/>
                </v:shape>
                <v:shape id="Graphic 34" o:spid="_x0000_s1059" style="position:absolute;left:14569;top:1905;width:7010;height:5613;visibility:visible;mso-wrap-style:square;v-text-anchor:top" coordsize="701040,561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wBGxAAAANsAAAAPAAAAZHJzL2Rvd25yZXYueG1sRI/NasMw&#10;EITvhb6D2EJuiZy/NrhRQggEWtJL3UKvG2lrm1grIym28/ZRoNDjMDPfMOvtYBvRkQ+1YwXTSQaC&#10;WDtTc6ng++swXoEIEdlg45gUXCnAdvP4sMbcuJ4/qStiKRKEQ44KqhjbXMqgK7IYJq4lTt6v8xZj&#10;kr6UxmOf4LaRsyx7lhZrTgsVtrSvSJ+Li1Ww3BXXlX6X8kcfP07ezU59t39RavQ07F5BRBrif/iv&#10;/WYUzBdw/5J+gNzcAAAA//8DAFBLAQItABQABgAIAAAAIQDb4fbL7gAAAIUBAAATAAAAAAAAAAAA&#10;AAAAAAAAAABbQ29udGVudF9UeXBlc10ueG1sUEsBAi0AFAAGAAgAAAAhAFr0LFu/AAAAFQEAAAsA&#10;AAAAAAAAAAAAAAAAHwEAAF9yZWxzLy5yZWxzUEsBAi0AFAAGAAgAAAAhAMHLAEbEAAAA2wAAAA8A&#10;AAAAAAAAAAAAAAAABwIAAGRycy9kb3ducmV2LnhtbFBLBQYAAAAAAwADALcAAAD4AgAAAAA=&#10;" path="m,56388l4524,34718,16763,16764,34718,4524,56387,,644652,r21669,4524l684275,16764r12240,17954l701039,56388r,448056l696515,526113r-12240,17955l666321,556307r-21669,4524l56387,560831,34718,556307,16763,544068,4524,526113,,504444,,56388xe" filled="f" strokecolor="white" strokeweight="1.92pt">
                  <v:path arrowok="t"/>
                </v:shape>
                <v:shape id="Graphic 35" o:spid="_x0000_s1060" style="position:absolute;left:23530;top:121;width:7010;height:20212;visibility:visible;mso-wrap-style:square;v-text-anchor:top" coordsize="701040,2021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JxMxgAAANsAAAAPAAAAZHJzL2Rvd25yZXYueG1sRI/NasMw&#10;EITvgb6D2EJujZwEp8W1HIIh5IdAaNpDj4u1td1aK2Mptvv2VaCQ4zAz3zDpejSN6KlztWUF81kE&#10;griwuuZSwcf79ukFhPPIGhvLpOCXHKyzh0mKibYDv1F/8aUIEHYJKqi8bxMpXVGRQTezLXHwvmxn&#10;0AfZlVJ3OAS4aeQiilbSYM1hocKW8oqKn8vVKDgM8Skv8vr7mG/m8We/uD6fd6TU9HHcvILwNPp7&#10;+L+91wqWMdy+hB8gsz8AAAD//wMAUEsBAi0AFAAGAAgAAAAhANvh9svuAAAAhQEAABMAAAAAAAAA&#10;AAAAAAAAAAAAAFtDb250ZW50X1R5cGVzXS54bWxQSwECLQAUAAYACAAAACEAWvQsW78AAAAVAQAA&#10;CwAAAAAAAAAAAAAAAAAfAQAAX3JlbHMvLnJlbHNQSwECLQAUAAYACAAAACEA80CcTMYAAADbAAAA&#10;DwAAAAAAAAAAAAAAAAAHAgAAZHJzL2Rvd25yZXYueG1sUEsFBgAAAAADAAMAtwAAAPoCAAAAAA==&#10;" path="m701040,56388l696506,34721,684276,16764,666318,4533,644652,,56388,,34709,4533,16764,16764,4521,34721,,56388,,504444r4521,21678l16764,544068r17945,12242l56388,560832r208788,l265176,1879104r-57912,l350507,2020824,492239,1879104r-56375,l435864,560832r208788,l666318,556310r17958,-12242l696506,526122r4534,-21678l701040,56388xe" fillcolor="#00af50" stroked="f">
                  <v:path arrowok="t"/>
                </v:shape>
                <v:shape id="Graphic 36" o:spid="_x0000_s1061" style="position:absolute;left:23530;top:121;width:7010;height:5614;visibility:visible;mso-wrap-style:square;v-text-anchor:top" coordsize="701040,561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TuqwwAAANsAAAAPAAAAZHJzL2Rvd25yZXYueG1sRI9BawIx&#10;FITvBf9DeEJvNVtFK1ujiCBY6qVbweszed1dunlZkri7/vtGEHocZuYbZrUZbCM68qF2rOB1koEg&#10;1s7UXCo4fe9fliBCRDbYOCYFNwqwWY+eVpgb1/MXdUUsRYJwyFFBFWObSxl0RRbDxLXEyftx3mJM&#10;0pfSeOwT3DZymmULabHmtFBhS7uK9G9xtQrm2+K21B9SnvXn8eLd9NJ3uzelnsfD9h1EpCH+hx/t&#10;g1EwW8D9S/oBcv0HAAD//wMAUEsBAi0AFAAGAAgAAAAhANvh9svuAAAAhQEAABMAAAAAAAAAAAAA&#10;AAAAAAAAAFtDb250ZW50X1R5cGVzXS54bWxQSwECLQAUAAYACAAAACEAWvQsW78AAAAVAQAACwAA&#10;AAAAAAAAAAAAAAAfAQAAX3JlbHMvLnJlbHNQSwECLQAUAAYACAAAACEAXlU7qsMAAADbAAAADwAA&#10;AAAAAAAAAAAAAAAHAgAAZHJzL2Rvd25yZXYueG1sUEsFBgAAAAADAAMAtwAAAPcCAAAAAA==&#10;" path="m,56388l4524,34718,16763,16764,34718,4524,56387,,644652,r21669,4524l684275,16764r12240,17954l701039,56388r,448056l696515,526113r-12240,17955l666321,556307r-21669,4524l56387,560831,34718,556307,16763,544068,4524,526113,,504444,,56388xe" filled="f" strokecolor="white" strokeweight="1.92pt">
                  <v:path arrowok="t"/>
                </v:shape>
                <v:shape id="Graphic 37" o:spid="_x0000_s1062" style="position:absolute;left:28559;top:1904;width:10948;height:18885;visibility:visible;mso-wrap-style:square;v-text-anchor:top" coordsize="1094740,1888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U3SwgAAANsAAAAPAAAAZHJzL2Rvd25yZXYueG1sRI9Bi8Iw&#10;FITvwv6H8Ba8abora6UaRVZFr60iHp/Nsy3bvJQmav33G0HwOMzMN8xs0Zla3Kh1lWUFX8MIBHFu&#10;dcWFgsN+M5iAcB5ZY22ZFDzIwWL+0Zthou2dU7plvhABwi5BBaX3TSKly0sy6Ia2IQ7exbYGfZBt&#10;IXWL9wA3tfyOorE0WHFYKLGh35Lyv+xqFJzWcabP6+Kxyszqutwe0/hHpkr1P7vlFISnzr/Dr/ZO&#10;KxjF8PwSfoCc/wMAAP//AwBQSwECLQAUAAYACAAAACEA2+H2y+4AAACFAQAAEwAAAAAAAAAAAAAA&#10;AAAAAAAAW0NvbnRlbnRfVHlwZXNdLnhtbFBLAQItABQABgAIAAAAIQBa9CxbvwAAABUBAAALAAAA&#10;AAAAAAAAAAAAAB8BAABfcmVscy8ucmVsc1BLAQItABQABgAIAAAAIQAXSU3SwgAAANsAAAAPAAAA&#10;AAAAAAAAAAAAAAcCAABkcnMvZG93bnJldi54bWxQSwUGAAAAAAMAAwC3AAAA9gIAAAAA&#10;" path="m1094232,56388r-4522,-21667l1077468,16764,1059522,4533,1037844,,449580,,427913,4533,409956,16764,397725,34721r-4533,21667l393192,504444r4533,21678l409956,544068r17957,12242l449580,560832r85471,l53340,1723656,,1702308r77724,185940l263652,1812048r-51804,-22860l720686,560832r317158,l1059522,556310r17946,-12242l1089710,526122r4522,-21678l1094232,56388xe" fillcolor="#00afef" stroked="f">
                  <v:path arrowok="t"/>
                </v:shape>
                <v:shape id="Graphic 38" o:spid="_x0000_s1063" style="position:absolute;left:32491;top:1905;width:7011;height:5613;visibility:visible;mso-wrap-style:square;v-text-anchor:top" coordsize="701040,561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gpDwAAAANsAAAAPAAAAZHJzL2Rvd25yZXYueG1sRE/Pa8Iw&#10;FL4P/B/CE3abqcqmVKOIIDi2y6rg9Zk822LzUpLY1v9+OQx2/Ph+r7eDbURHPtSOFUwnGQhi7UzN&#10;pYLz6fC2BBEissHGMSl4UoDtZvSyxty4nn+oK2IpUgiHHBVUMba5lEFXZDFMXEucuJvzFmOCvpTG&#10;Y5/CbSNnWfYhLdacGipsaV+RvhcPq+B9VzyX+lPKi/76vno3u/bdfqHU63jYrUBEGuK/+M99NArm&#10;aWz6kn6A3PwCAAD//wMAUEsBAi0AFAAGAAgAAAAhANvh9svuAAAAhQEAABMAAAAAAAAAAAAAAAAA&#10;AAAAAFtDb250ZW50X1R5cGVzXS54bWxQSwECLQAUAAYACAAAACEAWvQsW78AAAAVAQAACwAAAAAA&#10;AAAAAAAAAAAfAQAAX3JlbHMvLnJlbHNQSwECLQAUAAYACAAAACEAQIYKQ8AAAADbAAAADwAAAAAA&#10;AAAAAAAAAAAHAgAAZHJzL2Rvd25yZXYueG1sUEsFBgAAAAADAAMAtwAAAPQCAAAAAA==&#10;" path="m,56388l4524,34718,16763,16764,34718,4524,56387,,644652,r21669,4524l684275,16764r12240,17954l701039,56388r,448056l696515,526113r-12240,17955l666321,556307r-21669,4524l56387,560831,34718,556307,16763,544068,4524,526113,,504444,,56388xe" filled="f" strokecolor="white" strokeweight="1.92pt">
                  <v:path arrowok="t"/>
                </v:shape>
                <v:shape id="Graphic 39" o:spid="_x0000_s1064" style="position:absolute;left:31287;top:6979;width:15805;height:15120;visibility:visible;mso-wrap-style:square;v-text-anchor:top" coordsize="1580515,151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Fy2xAAAANsAAAAPAAAAZHJzL2Rvd25yZXYueG1sRI9Pi8Iw&#10;FMTvC/sdwlvYy6KpK4hWo8iK6MWDf9Hbo3m2ZZuXkkSt394IgsdhZn7DjCaNqcSVnC8tK+i0ExDE&#10;mdUl5wp223mrD8IHZI2VZVJwJw+T8efHCFNtb7ym6ybkIkLYp6igCKFOpfRZQQZ929bE0TtbZzBE&#10;6XKpHd4i3FTyN0l60mDJcaHAmv4Kyv43F6OgPC4O296qi67B5Wk6mFXz489eqe+vZjoEEagJ7/Cr&#10;vdQKugN4fok/QI4fAAAA//8DAFBLAQItABQABgAIAAAAIQDb4fbL7gAAAIUBAAATAAAAAAAAAAAA&#10;AAAAAAAAAABbQ29udGVudF9UeXBlc10ueG1sUEsBAi0AFAAGAAgAAAAhAFr0LFu/AAAAFQEAAAsA&#10;AAAAAAAAAAAAAAAAHwEAAF9yZWxzLy5yZWxzUEsBAi0AFAAGAAgAAAAhAJqIXLbEAAAA2wAAAA8A&#10;AAAAAAAAAAAAAAAABwIAAGRycy9kb3ducmV2LnhtbFBLBQYAAAAAAwADALcAAAD4AgAAAAA=&#10;" path="m1580375,56388r-4305,-21667l1564182,16764,1546301,4533,1523987,,937247,,914946,4533,897051,16764,885177,34721r-4318,21667l880859,504444r749,3835l39624,1350264,,1309116r,202704l201168,1511820r-39637,-41148l1071372,560832r452615,l1546301,556310r17881,-12242l1576070,526122r4305,-21678l1580375,56388xe" fillcolor="#0070bf" stroked="f">
                  <v:path arrowok="t"/>
                </v:shape>
                <v:shape id="Graphic 40" o:spid="_x0000_s1065" style="position:absolute;left:40096;top:6979;width:6998;height:5614;visibility:visible;mso-wrap-style:square;v-text-anchor:top" coordsize="699770,561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DzJwwAAANsAAAAPAAAAZHJzL2Rvd25yZXYueG1sRE9La8JA&#10;EL4X/A/LFHqrm0rRNnWVUhB6UPDRIt7G7JikZmdDdmuiv945CB4/vvd42rlKnagJpWcDL/0EFHHm&#10;bcm5gZ/N7PkNVIjIFivPZOBMAaaT3sMYU+tbXtFpHXMlIRxSNFDEWKdah6wgh6Hva2LhDr5xGAU2&#10;ubYNthLuKj1IkqF2WLI0FFjTV0HZcf3vDLzSfN4uB3+z/ftuY7eX3e9ocaiMeXrsPj9AReriXXxz&#10;f1vxyXr5Ij9AT64AAAD//wMAUEsBAi0AFAAGAAgAAAAhANvh9svuAAAAhQEAABMAAAAAAAAAAAAA&#10;AAAAAAAAAFtDb250ZW50X1R5cGVzXS54bWxQSwECLQAUAAYACAAAACEAWvQsW78AAAAVAQAACwAA&#10;AAAAAAAAAAAAAAAfAQAAX3JlbHMvLnJlbHNQSwECLQAUAAYACAAAACEATgw8ycMAAADbAAAADwAA&#10;AAAAAAAAAAAAAAAHAgAAZHJzL2Rvd25yZXYueG1sUEsFBgAAAAADAAMAtwAAAPcCAAAAAA==&#10;" path="m,56388l4310,34718,16192,16764,34075,4524,56387,,643127,r22313,4524l683323,16764r11882,17954l699516,56388r,448056l695205,526113r-11882,17955l665440,556307r-22313,4524l56387,560831,34075,556307,16192,544068,4310,526113,,504444,,56388xe" filled="f" strokecolor="white" strokeweight="1.92pt">
                  <v:path arrowok="t"/>
                </v:shape>
                <v:shape id="Graphic 41" o:spid="_x0000_s1066" style="position:absolute;left:32583;top:14584;width:19583;height:10230;visibility:visible;mso-wrap-style:square;v-text-anchor:top" coordsize="1958339,1022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6+BxAAAANsAAAAPAAAAZHJzL2Rvd25yZXYueG1sRI/RasJA&#10;FETfBf9huYW+mY22aEjdBG0ptCCIST/gkr1Ngtm7Ibs1ab++Kwg+DjNzhtnmk+nEhQbXWlawjGIQ&#10;xJXVLdcKvsr3RQLCeWSNnWVS8EsO8mw+22Kq7cgnuhS+FgHCLkUFjfd9KqWrGjLoItsTB+/bDgZ9&#10;kEMt9YBjgJtOruJ4LQ22HBYa7Om1oepc/BgFtixcmzydj3359rlx+1Eeur+jUo8P0+4FhKfJ38O3&#10;9odW8LyE65fwA2T2DwAA//8DAFBLAQItABQABgAIAAAAIQDb4fbL7gAAAIUBAAATAAAAAAAAAAAA&#10;AAAAAAAAAABbQ29udGVudF9UeXBlc10ueG1sUEsBAi0AFAAGAAgAAAAhAFr0LFu/AAAAFQEAAAsA&#10;AAAAAAAAAAAAAAAAHwEAAF9yZWxzLy5yZWxzUEsBAi0AFAAGAAgAAAAhANf3r4HEAAAA2wAAAA8A&#10;AAAAAAAAAAAAAAAABwIAAGRycy9kb3ducmV2LnhtbFBLBQYAAAAAAwADALcAAAD4AgAAAAA=&#10;" path="m1958340,56388r-4318,-22302l1942147,16192,1924253,4318,1901952,,1315212,r-22314,4318l1275016,16192r-11887,17894l1258824,56388r,275971l99060,812304,77711,760488,,946404r187452,76200l164592,970788,1261110,515886r2019,9995l1275016,543306r17882,11722l1315212,559308r586740,l1924253,555028r17894,-11722l1954022,525881r4318,-21437l1958340,56388xe" fillcolor="#001f60" stroked="f">
                  <v:path arrowok="t"/>
                </v:shape>
                <v:shape id="Graphic 42" o:spid="_x0000_s1067" style="position:absolute;left:45171;top:14584;width:6998;height:5595;visibility:visible;mso-wrap-style:square;v-text-anchor:top" coordsize="699770,559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d+awgAAANsAAAAPAAAAZHJzL2Rvd25yZXYueG1sRI9BawIx&#10;FITvhf6H8ApeSs0qWsrWKCIKXl1L8fjYvG6Wbl7CJu6u/nojCB6HmfmGWawG24iO2lA7VjAZZyCI&#10;S6drrhT8HHcfXyBCRNbYOCYFFwqwWr6+LDDXrucDdUWsRIJwyFGBidHnUobSkMUwdp44eX+utRiT&#10;bCupW+wT3DZymmWf0mLNacGgp42h8r84WwX9/DTXl2L7/mtdZ8J68Kfrzis1ehvW3yAiDfEZfrT3&#10;WsFsCvcv6QfI5Q0AAP//AwBQSwECLQAUAAYACAAAACEA2+H2y+4AAACFAQAAEwAAAAAAAAAAAAAA&#10;AAAAAAAAW0NvbnRlbnRfVHlwZXNdLnhtbFBLAQItABQABgAIAAAAIQBa9CxbvwAAABUBAAALAAAA&#10;AAAAAAAAAAAAAB8BAABfcmVscy8ucmVsc1BLAQItABQABgAIAAAAIQDr2d+awgAAANsAAAAPAAAA&#10;AAAAAAAAAAAAAAcCAABkcnMvZG93bnJldi54bWxQSwUGAAAAAAMAAwC3AAAA9gIAAAAA&#10;" path="m,56387l4310,34075,16192,16192,34075,4310,56387,,643127,r22313,4310l683323,16192r11882,17883l699516,56387r,448057l695205,525875r-11882,17431l665440,555021r-22313,4286l56387,559307,34075,555021,16192,543306,4310,525875,,504444,,56387xe" filled="f" strokecolor="white" strokeweight="1.92pt">
                  <v:path arrowok="t"/>
                </v:shape>
                <v:shape id="Graphic 43" o:spid="_x0000_s1068" style="position:absolute;left:33040;top:23545;width:20910;height:5595;visibility:visible;mso-wrap-style:square;v-text-anchor:top" coordsize="2091055,559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OVOxQAAANsAAAAPAAAAZHJzL2Rvd25yZXYueG1sRI9BawIx&#10;FITvBf9DeEJvmtXW0m6NYgsWob3ULfT6unlutm5eliS6q7/eFIQeh5n5hpkve9uII/lQO1YwGWcg&#10;iEuna64UfBXr0SOIEJE1No5JwYkCLBeDmznm2nX8ScdtrESCcMhRgYmxzaUMpSGLYexa4uTtnLcY&#10;k/SV1B67BLeNnGbZg7RYc1ow2NKroXK/PVgFdvZRvM92T2Y6Ob+1L9/u1/90hVK3w371DCJSH//D&#10;1/ZGK7i/g78v6QfIxQUAAP//AwBQSwECLQAUAAYACAAAACEA2+H2y+4AAACFAQAAEwAAAAAAAAAA&#10;AAAAAAAAAAAAW0NvbnRlbnRfVHlwZXNdLnhtbFBLAQItABQABgAIAAAAIQBa9CxbvwAAABUBAAAL&#10;AAAAAAAAAAAAAAAAAB8BAABfcmVscy8ucmVsc1BLAQItABQABgAIAAAAIQCjgOVOxQAAANsAAAAP&#10;AAAAAAAAAAAAAAAAAAcCAABkcnMvZG93bnJldi54bWxQSwUGAAAAAAMAAwC3AAAA+QIAAAAA&#10;" path="m2090915,56388r-4305,-22314l2074722,16192,2056841,4305,2034527,,1447787,r-22301,4305l1407591,16192r-11874,17882l1391399,56388r,138684l143256,195072r,-57925l,280403,143256,422135r,-56388l1391399,365747r,138697l1395717,525868r11874,17438l1425486,555015r22301,4293l2034527,559308r22314,-4293l2074722,543306r11888,-17438l2090915,504444r,-448056xe" fillcolor="#702fa0" stroked="f">
                  <v:path arrowok="t"/>
                </v:shape>
                <v:shape id="Graphic 44" o:spid="_x0000_s1069" style="position:absolute;left:46954;top:23545;width:6998;height:5595;visibility:visible;mso-wrap-style:square;v-text-anchor:top" coordsize="699770,559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OJ1wgAAANsAAAAPAAAAZHJzL2Rvd25yZXYueG1sRI9BawIx&#10;FITvhf6H8Aq9lJq1qMhqFBEFr11FPD42r5vFzUvYxN3VX98UCh6HmfmGWa4H24iO2lA7VjAeZSCI&#10;S6drrhScjvvPOYgQkTU2jknBnQKsV68vS8y16/mbuiJWIkE45KjAxOhzKUNpyGIYOU+cvB/XWoxJ&#10;tpXULfYJbhv5lWUzabHmtGDQ09ZQeS1uVkE/vUz1vdh9nK3rTNgM/vLYe6Xe34bNAkSkIT7D/+2D&#10;VjCZwN+X9APk6hcAAP//AwBQSwECLQAUAAYACAAAACEA2+H2y+4AAACFAQAAEwAAAAAAAAAAAAAA&#10;AAAAAAAAW0NvbnRlbnRfVHlwZXNdLnhtbFBLAQItABQABgAIAAAAIQBa9CxbvwAAABUBAAALAAAA&#10;AAAAAAAAAAAAAB8BAABfcmVscy8ucmVsc1BLAQItABQABgAIAAAAIQALfOJ1wgAAANsAAAAPAAAA&#10;AAAAAAAAAAAAAAcCAABkcnMvZG93bnJldi54bWxQSwUGAAAAAAMAAwC3AAAA9gIAAAAA&#10;" path="m,56387l4310,34075,16192,16192,34075,4310,56387,,643127,r22313,4310l683323,16192r11882,17883l699516,56387r,448057l695205,525875r-11882,17431l665440,555021r-22313,4286l56387,559307,34075,555021,16192,543306,4310,525875,,504444,,56387xe" filled="f" strokecolor="white" strokeweight="1.92pt">
                  <v:path arrowok="t"/>
                </v:shape>
                <v:shape id="Textbox 45" o:spid="_x0000_s1070" type="#_x0000_t202" style="position:absolute;left:24673;top:2303;width:4826;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4yxAAAANsAAAAPAAAAZHJzL2Rvd25yZXYueG1sRI9Ba8JA&#10;FITvBf/D8oTe6sbS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Bb9LjLEAAAA2wAAAA8A&#10;AAAAAAAAAAAAAAAABwIAAGRycy9kb3ducmV2LnhtbFBLBQYAAAAAAwADALcAAAD4AgAAAAA=&#10;" filled="f" stroked="f">
                  <v:textbox inset="0,0,0,0">
                    <w:txbxContent>
                      <w:p w14:paraId="0AA2A50B" w14:textId="77777777" w:rsidR="005E2FCF" w:rsidRDefault="005E484A">
                        <w:pPr>
                          <w:spacing w:line="208" w:lineRule="exact"/>
                          <w:rPr>
                            <w:sz w:val="20"/>
                          </w:rPr>
                        </w:pPr>
                        <w:r>
                          <w:rPr>
                            <w:color w:val="FFFFFF"/>
                            <w:spacing w:val="-2"/>
                            <w:w w:val="105"/>
                            <w:sz w:val="20"/>
                          </w:rPr>
                          <w:t>Diversity</w:t>
                        </w:r>
                      </w:p>
                    </w:txbxContent>
                  </v:textbox>
                </v:shape>
                <v:shape id="Textbox 46" o:spid="_x0000_s1071" type="#_x0000_t202" style="position:absolute;left:15423;top:4086;width:5423;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7BFxAAAANsAAAAPAAAAZHJzL2Rvd25yZXYueG1sRI9Ba8JA&#10;FITvBf/D8oTe6sZS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OYvsEXEAAAA2wAAAA8A&#10;AAAAAAAAAAAAAAAABwIAAGRycy9kb3ducmV2LnhtbFBLBQYAAAAAAwADALcAAAD4AgAAAAA=&#10;" filled="f" stroked="f">
                  <v:textbox inset="0,0,0,0">
                    <w:txbxContent>
                      <w:p w14:paraId="18BC7962" w14:textId="77777777" w:rsidR="005E2FCF" w:rsidRDefault="005E484A">
                        <w:pPr>
                          <w:spacing w:line="208" w:lineRule="exact"/>
                          <w:rPr>
                            <w:sz w:val="20"/>
                          </w:rPr>
                        </w:pPr>
                        <w:r>
                          <w:rPr>
                            <w:color w:val="FFFFFF"/>
                            <w:spacing w:val="-2"/>
                            <w:w w:val="105"/>
                            <w:sz w:val="20"/>
                          </w:rPr>
                          <w:t>Tolerance</w:t>
                        </w:r>
                      </w:p>
                    </w:txbxContent>
                  </v:textbox>
                </v:shape>
                <v:shape id="Textbox 47" o:spid="_x0000_s1072" type="#_x0000_t202" style="position:absolute;left:33757;top:4086;width:4584;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xXexQAAANsAAAAPAAAAZHJzL2Rvd25yZXYueG1sRI9Ba8JA&#10;FITvQv/D8gredFMR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CJYxXexQAAANsAAAAP&#10;AAAAAAAAAAAAAAAAAAcCAABkcnMvZG93bnJldi54bWxQSwUGAAAAAAMAAwC3AAAA+QIAAAAA&#10;" filled="f" stroked="f">
                  <v:textbox inset="0,0,0,0">
                    <w:txbxContent>
                      <w:p w14:paraId="5D9D2215" w14:textId="77777777" w:rsidR="005E2FCF" w:rsidRDefault="005E484A">
                        <w:pPr>
                          <w:spacing w:line="208" w:lineRule="exact"/>
                          <w:rPr>
                            <w:sz w:val="20"/>
                          </w:rPr>
                        </w:pPr>
                        <w:r>
                          <w:rPr>
                            <w:color w:val="FFFFFF"/>
                            <w:spacing w:val="-2"/>
                            <w:w w:val="105"/>
                            <w:sz w:val="20"/>
                          </w:rPr>
                          <w:t>Courage</w:t>
                        </w:r>
                      </w:p>
                    </w:txbxContent>
                  </v:textbox>
                </v:shape>
                <v:shape id="Textbox 48" o:spid="_x0000_s1073" type="#_x0000_t202" style="position:absolute;left:8092;top:9161;width:4864;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GswAAAANsAAAAPAAAAZHJzL2Rvd25yZXYueG1sRE9Ni8Iw&#10;EL0v+B/CCN7W1E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PyBrMAAAADbAAAADwAAAAAA&#10;AAAAAAAAAAAHAgAAZHJzL2Rvd25yZXYueG1sUEsFBgAAAAADAAMAtwAAAPQCAAAAAA==&#10;" filled="f" stroked="f">
                  <v:textbox inset="0,0,0,0">
                    <w:txbxContent>
                      <w:p w14:paraId="31F42EBD" w14:textId="77777777" w:rsidR="005E2FCF" w:rsidRDefault="005E484A">
                        <w:pPr>
                          <w:spacing w:line="208" w:lineRule="exact"/>
                          <w:rPr>
                            <w:sz w:val="20"/>
                          </w:rPr>
                        </w:pPr>
                        <w:r>
                          <w:rPr>
                            <w:color w:val="FFFFFF"/>
                            <w:spacing w:val="-2"/>
                            <w:w w:val="105"/>
                            <w:sz w:val="20"/>
                          </w:rPr>
                          <w:t>Kindness</w:t>
                        </w:r>
                      </w:p>
                    </w:txbxContent>
                  </v:textbox>
                </v:shape>
                <v:shape id="Textbox 49" o:spid="_x0000_s1074" type="#_x0000_t202" style="position:absolute;left:41437;top:9161;width:4433;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CQ3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l7AkN8MAAADbAAAADwAA&#10;AAAAAAAAAAAAAAAHAgAAZHJzL2Rvd25yZXYueG1sUEsFBgAAAAADAAMAtwAAAPcCAAAAAA==&#10;" filled="f" stroked="f">
                  <v:textbox inset="0,0,0,0">
                    <w:txbxContent>
                      <w:p w14:paraId="64F7E96E" w14:textId="77777777" w:rsidR="005E2FCF" w:rsidRDefault="005E484A">
                        <w:pPr>
                          <w:spacing w:line="208" w:lineRule="exact"/>
                          <w:rPr>
                            <w:sz w:val="20"/>
                          </w:rPr>
                        </w:pPr>
                        <w:r>
                          <w:rPr>
                            <w:color w:val="FFFFFF"/>
                            <w:spacing w:val="-2"/>
                            <w:w w:val="105"/>
                            <w:sz w:val="20"/>
                          </w:rPr>
                          <w:t>Equality</w:t>
                        </w:r>
                      </w:p>
                    </w:txbxContent>
                  </v:textbox>
                </v:shape>
                <v:shape id="Textbox 50" o:spid="_x0000_s1075" type="#_x0000_t202" style="position:absolute;left:2362;top:16751;width:6185;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77EDB02C" w14:textId="77777777" w:rsidR="005E2FCF" w:rsidRDefault="005E484A">
                        <w:pPr>
                          <w:spacing w:line="208" w:lineRule="exact"/>
                          <w:rPr>
                            <w:sz w:val="20"/>
                          </w:rPr>
                        </w:pPr>
                        <w:r>
                          <w:rPr>
                            <w:color w:val="FFFFFF"/>
                            <w:spacing w:val="-2"/>
                            <w:w w:val="105"/>
                            <w:sz w:val="20"/>
                          </w:rPr>
                          <w:t>Democracy</w:t>
                        </w:r>
                      </w:p>
                    </w:txbxContent>
                  </v:textbox>
                </v:shape>
                <v:shape id="Textbox 51" o:spid="_x0000_s1076" type="#_x0000_t202" style="position:absolute;left:46985;top:16751;width:346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4B3DCE9F" w14:textId="77777777" w:rsidR="005E2FCF" w:rsidRDefault="005E484A">
                        <w:pPr>
                          <w:spacing w:line="208" w:lineRule="exact"/>
                          <w:rPr>
                            <w:sz w:val="20"/>
                          </w:rPr>
                        </w:pPr>
                        <w:r>
                          <w:rPr>
                            <w:color w:val="FFFFFF"/>
                            <w:spacing w:val="-2"/>
                            <w:w w:val="105"/>
                            <w:sz w:val="20"/>
                          </w:rPr>
                          <w:t>Safety</w:t>
                        </w:r>
                      </w:p>
                    </w:txbxContent>
                  </v:textbox>
                </v:shape>
                <v:shape id="Textbox 52" o:spid="_x0000_s1077" type="#_x0000_t202" style="position:absolute;left:1493;top:25727;width:436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CbwwAAANsAAAAPAAAAZHJzL2Rvd25yZXYueG1sRI9Ba8JA&#10;FITvQv/D8gredKOg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HM0gm8MAAADbAAAADwAA&#10;AAAAAAAAAAAAAAAHAgAAZHJzL2Rvd25yZXYueG1sUEsFBgAAAAADAAMAtwAAAPcCAAAAAA==&#10;" filled="f" stroked="f">
                  <v:textbox inset="0,0,0,0">
                    <w:txbxContent>
                      <w:p w14:paraId="4D7CD6BE" w14:textId="77777777" w:rsidR="005E2FCF" w:rsidRDefault="005E484A">
                        <w:pPr>
                          <w:spacing w:line="208" w:lineRule="exact"/>
                          <w:rPr>
                            <w:sz w:val="20"/>
                          </w:rPr>
                        </w:pPr>
                        <w:r>
                          <w:rPr>
                            <w:color w:val="FFFFFF"/>
                            <w:spacing w:val="-2"/>
                            <w:w w:val="105"/>
                            <w:sz w:val="20"/>
                          </w:rPr>
                          <w:t>Respect</w:t>
                        </w:r>
                      </w:p>
                    </w:txbxContent>
                  </v:textbox>
                </v:shape>
                <v:shape id="Textbox 53" o:spid="_x0000_s1078" type="#_x0000_t202" style="position:absolute;left:24322;top:23163;width:5506;height:6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UAxAAAANsAAAAPAAAAZHJzL2Rvd25yZXYueG1sRI9Ba8JA&#10;FITvBf/D8oTe6saW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HOBhQDEAAAA2wAAAA8A&#10;AAAAAAAAAAAAAAAABwIAAGRycy9kb3ducmV2LnhtbFBLBQYAAAAAAwADALcAAAD4AgAAAAA=&#10;" filled="f" stroked="f">
                  <v:textbox inset="0,0,0,0">
                    <w:txbxContent>
                      <w:p w14:paraId="4492D4A6" w14:textId="77777777" w:rsidR="005E2FCF" w:rsidRDefault="005E484A">
                        <w:pPr>
                          <w:spacing w:line="306" w:lineRule="exact"/>
                          <w:ind w:left="167" w:right="182"/>
                          <w:jc w:val="center"/>
                          <w:rPr>
                            <w:sz w:val="32"/>
                          </w:rPr>
                        </w:pPr>
                        <w:r>
                          <w:rPr>
                            <w:spacing w:val="-5"/>
                            <w:sz w:val="32"/>
                          </w:rPr>
                          <w:t>Our</w:t>
                        </w:r>
                      </w:p>
                      <w:p w14:paraId="4FF4C4E3" w14:textId="77777777" w:rsidR="005E2FCF" w:rsidRDefault="005E484A">
                        <w:pPr>
                          <w:spacing w:before="10" w:line="216" w:lineRule="auto"/>
                          <w:ind w:right="18" w:firstLine="1"/>
                          <w:jc w:val="center"/>
                          <w:rPr>
                            <w:sz w:val="32"/>
                          </w:rPr>
                        </w:pPr>
                        <w:r>
                          <w:rPr>
                            <w:spacing w:val="-4"/>
                            <w:sz w:val="32"/>
                          </w:rPr>
                          <w:t>Core Values</w:t>
                        </w:r>
                      </w:p>
                    </w:txbxContent>
                  </v:textbox>
                </v:shape>
                <v:shape id="Textbox 54" o:spid="_x0000_s1079" type="#_x0000_t202" style="position:absolute;left:48662;top:25727;width:3696;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B10xAAAANsAAAAPAAAAZHJzL2Rvd25yZXYueG1sRI9Ba8JA&#10;FITvBf/D8oTe6sbS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xoHXTEAAAA2wAAAA8A&#10;AAAAAAAAAAAAAAAABwIAAGRycy9kb3ducmV2LnhtbFBLBQYAAAAAAwADALcAAAD4AgAAAAA=&#10;" filled="f" stroked="f">
                  <v:textbox inset="0,0,0,0">
                    <w:txbxContent>
                      <w:p w14:paraId="28BB6316" w14:textId="77777777" w:rsidR="005E2FCF" w:rsidRDefault="005E484A">
                        <w:pPr>
                          <w:spacing w:line="208" w:lineRule="exact"/>
                          <w:rPr>
                            <w:sz w:val="20"/>
                          </w:rPr>
                        </w:pPr>
                        <w:r>
                          <w:rPr>
                            <w:color w:val="FFFFFF"/>
                            <w:spacing w:val="-2"/>
                            <w:w w:val="105"/>
                            <w:sz w:val="20"/>
                          </w:rPr>
                          <w:t>Justice</w:t>
                        </w:r>
                      </w:p>
                    </w:txbxContent>
                  </v:textbox>
                </v:shape>
                <w10:wrap type="topAndBottom" anchorx="page"/>
              </v:group>
            </w:pict>
          </mc:Fallback>
        </mc:AlternateContent>
      </w:r>
    </w:p>
    <w:p w14:paraId="36ADE2E0" w14:textId="77777777" w:rsidR="005E2FCF" w:rsidRDefault="005E2FCF">
      <w:pPr>
        <w:pStyle w:val="BodyText"/>
        <w:spacing w:before="10"/>
        <w:rPr>
          <w:rFonts w:ascii="Times New Roman"/>
          <w:sz w:val="24"/>
          <w:szCs w:val="24"/>
        </w:rPr>
      </w:pPr>
    </w:p>
    <w:p w14:paraId="562F6009" w14:textId="77777777" w:rsidR="007D1C23" w:rsidRPr="008560C7" w:rsidRDefault="007D1C23">
      <w:pPr>
        <w:pStyle w:val="BodyText"/>
        <w:spacing w:before="10"/>
        <w:rPr>
          <w:rFonts w:ascii="Times New Roman"/>
          <w:sz w:val="24"/>
          <w:szCs w:val="24"/>
        </w:rPr>
      </w:pPr>
    </w:p>
    <w:p w14:paraId="47E56C6A" w14:textId="77777777" w:rsidR="005E2FCF" w:rsidRPr="008560C7" w:rsidRDefault="005E484A">
      <w:pPr>
        <w:pStyle w:val="ListParagraph"/>
        <w:numPr>
          <w:ilvl w:val="0"/>
          <w:numId w:val="3"/>
        </w:numPr>
        <w:tabs>
          <w:tab w:val="left" w:pos="828"/>
        </w:tabs>
        <w:spacing w:before="1"/>
        <w:ind w:hanging="338"/>
        <w:rPr>
          <w:rFonts w:ascii="Times New Roman" w:hAnsi="Times New Roman"/>
          <w:b/>
          <w:sz w:val="24"/>
          <w:szCs w:val="24"/>
        </w:rPr>
      </w:pPr>
      <w:r w:rsidRPr="008560C7">
        <w:rPr>
          <w:rFonts w:ascii="Times New Roman" w:hAnsi="Times New Roman"/>
          <w:b/>
          <w:sz w:val="24"/>
          <w:szCs w:val="24"/>
        </w:rPr>
        <w:lastRenderedPageBreak/>
        <w:t>Our</w:t>
      </w:r>
      <w:r w:rsidRPr="008560C7">
        <w:rPr>
          <w:rFonts w:ascii="Times New Roman" w:hAnsi="Times New Roman"/>
          <w:b/>
          <w:spacing w:val="10"/>
          <w:sz w:val="24"/>
          <w:szCs w:val="24"/>
        </w:rPr>
        <w:t xml:space="preserve"> </w:t>
      </w:r>
      <w:r w:rsidRPr="008560C7">
        <w:rPr>
          <w:rFonts w:ascii="Times New Roman" w:hAnsi="Times New Roman"/>
          <w:b/>
          <w:sz w:val="24"/>
          <w:szCs w:val="24"/>
        </w:rPr>
        <w:t>core</w:t>
      </w:r>
      <w:r w:rsidRPr="008560C7">
        <w:rPr>
          <w:rFonts w:ascii="Times New Roman" w:hAnsi="Times New Roman"/>
          <w:b/>
          <w:spacing w:val="8"/>
          <w:sz w:val="24"/>
          <w:szCs w:val="24"/>
        </w:rPr>
        <w:t xml:space="preserve"> </w:t>
      </w:r>
      <w:r w:rsidRPr="008560C7">
        <w:rPr>
          <w:rFonts w:ascii="Times New Roman" w:hAnsi="Times New Roman"/>
          <w:b/>
          <w:sz w:val="24"/>
          <w:szCs w:val="24"/>
        </w:rPr>
        <w:t>values</w:t>
      </w:r>
      <w:r w:rsidRPr="008560C7">
        <w:rPr>
          <w:rFonts w:ascii="Times New Roman" w:hAnsi="Times New Roman"/>
          <w:b/>
          <w:spacing w:val="10"/>
          <w:sz w:val="24"/>
          <w:szCs w:val="24"/>
        </w:rPr>
        <w:t xml:space="preserve"> </w:t>
      </w:r>
      <w:r w:rsidRPr="008560C7">
        <w:rPr>
          <w:rFonts w:ascii="Times New Roman" w:hAnsi="Times New Roman"/>
          <w:b/>
          <w:sz w:val="24"/>
          <w:szCs w:val="24"/>
        </w:rPr>
        <w:t>shape</w:t>
      </w:r>
      <w:r w:rsidRPr="008560C7">
        <w:rPr>
          <w:rFonts w:ascii="Times New Roman" w:hAnsi="Times New Roman"/>
          <w:b/>
          <w:spacing w:val="9"/>
          <w:sz w:val="24"/>
          <w:szCs w:val="24"/>
        </w:rPr>
        <w:t xml:space="preserve"> </w:t>
      </w:r>
      <w:r w:rsidRPr="008560C7">
        <w:rPr>
          <w:rFonts w:ascii="Times New Roman" w:hAnsi="Times New Roman"/>
          <w:b/>
          <w:sz w:val="24"/>
          <w:szCs w:val="24"/>
        </w:rPr>
        <w:t>how</w:t>
      </w:r>
      <w:r w:rsidRPr="008560C7">
        <w:rPr>
          <w:rFonts w:ascii="Times New Roman" w:hAnsi="Times New Roman"/>
          <w:b/>
          <w:spacing w:val="12"/>
          <w:sz w:val="24"/>
          <w:szCs w:val="24"/>
        </w:rPr>
        <w:t xml:space="preserve"> </w:t>
      </w:r>
      <w:r w:rsidRPr="008560C7">
        <w:rPr>
          <w:rFonts w:ascii="Times New Roman" w:hAnsi="Times New Roman"/>
          <w:b/>
          <w:sz w:val="24"/>
          <w:szCs w:val="24"/>
        </w:rPr>
        <w:t>we</w:t>
      </w:r>
      <w:r w:rsidRPr="008560C7">
        <w:rPr>
          <w:rFonts w:ascii="Times New Roman" w:hAnsi="Times New Roman"/>
          <w:b/>
          <w:spacing w:val="8"/>
          <w:sz w:val="24"/>
          <w:szCs w:val="24"/>
        </w:rPr>
        <w:t xml:space="preserve"> </w:t>
      </w:r>
      <w:r w:rsidRPr="008560C7">
        <w:rPr>
          <w:rFonts w:ascii="Times New Roman" w:hAnsi="Times New Roman"/>
          <w:b/>
          <w:sz w:val="24"/>
          <w:szCs w:val="24"/>
        </w:rPr>
        <w:t>are</w:t>
      </w:r>
      <w:r w:rsidRPr="008560C7">
        <w:rPr>
          <w:rFonts w:ascii="Times New Roman" w:hAnsi="Times New Roman"/>
          <w:b/>
          <w:spacing w:val="10"/>
          <w:sz w:val="24"/>
          <w:szCs w:val="24"/>
        </w:rPr>
        <w:t xml:space="preserve"> </w:t>
      </w:r>
      <w:r w:rsidRPr="008560C7">
        <w:rPr>
          <w:rFonts w:ascii="Times New Roman" w:hAnsi="Times New Roman"/>
          <w:b/>
          <w:sz w:val="24"/>
          <w:szCs w:val="24"/>
        </w:rPr>
        <w:t>treated</w:t>
      </w:r>
      <w:r w:rsidRPr="008560C7">
        <w:rPr>
          <w:rFonts w:ascii="Times New Roman" w:hAnsi="Times New Roman"/>
          <w:b/>
          <w:spacing w:val="11"/>
          <w:sz w:val="24"/>
          <w:szCs w:val="24"/>
        </w:rPr>
        <w:t xml:space="preserve"> </w:t>
      </w:r>
      <w:r w:rsidRPr="008560C7">
        <w:rPr>
          <w:rFonts w:ascii="Times New Roman" w:hAnsi="Times New Roman"/>
          <w:b/>
          <w:sz w:val="24"/>
          <w:szCs w:val="24"/>
        </w:rPr>
        <w:t>by</w:t>
      </w:r>
      <w:r w:rsidRPr="008560C7">
        <w:rPr>
          <w:rFonts w:ascii="Times New Roman" w:hAnsi="Times New Roman"/>
          <w:b/>
          <w:spacing w:val="10"/>
          <w:sz w:val="24"/>
          <w:szCs w:val="24"/>
        </w:rPr>
        <w:t xml:space="preserve"> </w:t>
      </w:r>
      <w:r w:rsidRPr="008560C7">
        <w:rPr>
          <w:rFonts w:ascii="Times New Roman" w:hAnsi="Times New Roman"/>
          <w:b/>
          <w:sz w:val="24"/>
          <w:szCs w:val="24"/>
        </w:rPr>
        <w:t>others</w:t>
      </w:r>
      <w:r w:rsidRPr="008560C7">
        <w:rPr>
          <w:rFonts w:ascii="Times New Roman" w:hAnsi="Times New Roman"/>
          <w:b/>
          <w:spacing w:val="8"/>
          <w:sz w:val="24"/>
          <w:szCs w:val="24"/>
        </w:rPr>
        <w:t xml:space="preserve"> </w:t>
      </w:r>
      <w:r w:rsidRPr="008560C7">
        <w:rPr>
          <w:rFonts w:ascii="Times New Roman" w:hAnsi="Times New Roman"/>
          <w:b/>
          <w:sz w:val="24"/>
          <w:szCs w:val="24"/>
        </w:rPr>
        <w:t>in</w:t>
      </w:r>
      <w:r w:rsidRPr="008560C7">
        <w:rPr>
          <w:rFonts w:ascii="Times New Roman" w:hAnsi="Times New Roman"/>
          <w:b/>
          <w:spacing w:val="13"/>
          <w:sz w:val="24"/>
          <w:szCs w:val="24"/>
        </w:rPr>
        <w:t xml:space="preserve"> </w:t>
      </w:r>
      <w:r w:rsidRPr="008560C7">
        <w:rPr>
          <w:rFonts w:ascii="Times New Roman" w:hAnsi="Times New Roman"/>
          <w:b/>
          <w:sz w:val="24"/>
          <w:szCs w:val="24"/>
        </w:rPr>
        <w:t>school</w:t>
      </w:r>
      <w:r w:rsidRPr="008560C7">
        <w:rPr>
          <w:rFonts w:ascii="Times New Roman" w:hAnsi="Times New Roman"/>
          <w:b/>
          <w:spacing w:val="14"/>
          <w:sz w:val="24"/>
          <w:szCs w:val="24"/>
        </w:rPr>
        <w:t xml:space="preserve"> </w:t>
      </w:r>
      <w:r w:rsidRPr="008560C7">
        <w:rPr>
          <w:rFonts w:ascii="Times New Roman" w:hAnsi="Times New Roman"/>
          <w:b/>
          <w:sz w:val="24"/>
          <w:szCs w:val="24"/>
        </w:rPr>
        <w:t>(including</w:t>
      </w:r>
      <w:r w:rsidRPr="008560C7">
        <w:rPr>
          <w:rFonts w:ascii="Times New Roman" w:hAnsi="Times New Roman"/>
          <w:b/>
          <w:spacing w:val="10"/>
          <w:sz w:val="24"/>
          <w:szCs w:val="24"/>
        </w:rPr>
        <w:t xml:space="preserve"> </w:t>
      </w:r>
      <w:r w:rsidRPr="008560C7">
        <w:rPr>
          <w:rFonts w:ascii="Times New Roman" w:hAnsi="Times New Roman"/>
          <w:b/>
          <w:spacing w:val="-2"/>
          <w:sz w:val="24"/>
          <w:szCs w:val="24"/>
        </w:rPr>
        <w:t>adults)</w:t>
      </w:r>
    </w:p>
    <w:p w14:paraId="477CEB76" w14:textId="77777777" w:rsidR="005E2FCF" w:rsidRPr="008560C7" w:rsidRDefault="005E484A">
      <w:pPr>
        <w:pStyle w:val="ListParagraph"/>
        <w:numPr>
          <w:ilvl w:val="0"/>
          <w:numId w:val="3"/>
        </w:numPr>
        <w:tabs>
          <w:tab w:val="left" w:pos="828"/>
        </w:tabs>
        <w:ind w:hanging="338"/>
        <w:rPr>
          <w:rFonts w:ascii="Times New Roman" w:hAnsi="Times New Roman"/>
          <w:b/>
          <w:sz w:val="24"/>
          <w:szCs w:val="24"/>
        </w:rPr>
      </w:pPr>
      <w:r w:rsidRPr="008560C7">
        <w:rPr>
          <w:rFonts w:ascii="Times New Roman" w:hAnsi="Times New Roman"/>
          <w:b/>
          <w:sz w:val="24"/>
          <w:szCs w:val="24"/>
        </w:rPr>
        <w:t>Our</w:t>
      </w:r>
      <w:r w:rsidRPr="008560C7">
        <w:rPr>
          <w:rFonts w:ascii="Times New Roman" w:hAnsi="Times New Roman"/>
          <w:b/>
          <w:spacing w:val="11"/>
          <w:sz w:val="24"/>
          <w:szCs w:val="24"/>
        </w:rPr>
        <w:t xml:space="preserve"> </w:t>
      </w:r>
      <w:r w:rsidRPr="008560C7">
        <w:rPr>
          <w:rFonts w:ascii="Times New Roman" w:hAnsi="Times New Roman"/>
          <w:b/>
          <w:sz w:val="24"/>
          <w:szCs w:val="24"/>
        </w:rPr>
        <w:t>core</w:t>
      </w:r>
      <w:r w:rsidRPr="008560C7">
        <w:rPr>
          <w:rFonts w:ascii="Times New Roman" w:hAnsi="Times New Roman"/>
          <w:b/>
          <w:spacing w:val="9"/>
          <w:sz w:val="24"/>
          <w:szCs w:val="24"/>
        </w:rPr>
        <w:t xml:space="preserve"> </w:t>
      </w:r>
      <w:r w:rsidRPr="008560C7">
        <w:rPr>
          <w:rFonts w:ascii="Times New Roman" w:hAnsi="Times New Roman"/>
          <w:b/>
          <w:sz w:val="24"/>
          <w:szCs w:val="24"/>
        </w:rPr>
        <w:t>values</w:t>
      </w:r>
      <w:r w:rsidRPr="008560C7">
        <w:rPr>
          <w:rFonts w:ascii="Times New Roman" w:hAnsi="Times New Roman"/>
          <w:b/>
          <w:spacing w:val="11"/>
          <w:sz w:val="24"/>
          <w:szCs w:val="24"/>
        </w:rPr>
        <w:t xml:space="preserve"> </w:t>
      </w:r>
      <w:r w:rsidRPr="008560C7">
        <w:rPr>
          <w:rFonts w:ascii="Times New Roman" w:hAnsi="Times New Roman"/>
          <w:b/>
          <w:sz w:val="24"/>
          <w:szCs w:val="24"/>
        </w:rPr>
        <w:t>share</w:t>
      </w:r>
      <w:r w:rsidRPr="008560C7">
        <w:rPr>
          <w:rFonts w:ascii="Times New Roman" w:hAnsi="Times New Roman"/>
          <w:b/>
          <w:spacing w:val="9"/>
          <w:sz w:val="24"/>
          <w:szCs w:val="24"/>
        </w:rPr>
        <w:t xml:space="preserve"> </w:t>
      </w:r>
      <w:r w:rsidRPr="008560C7">
        <w:rPr>
          <w:rFonts w:ascii="Times New Roman" w:hAnsi="Times New Roman"/>
          <w:b/>
          <w:sz w:val="24"/>
          <w:szCs w:val="24"/>
        </w:rPr>
        <w:t>how</w:t>
      </w:r>
      <w:r w:rsidRPr="008560C7">
        <w:rPr>
          <w:rFonts w:ascii="Times New Roman" w:hAnsi="Times New Roman"/>
          <w:b/>
          <w:spacing w:val="10"/>
          <w:sz w:val="24"/>
          <w:szCs w:val="24"/>
        </w:rPr>
        <w:t xml:space="preserve"> </w:t>
      </w:r>
      <w:r w:rsidRPr="008560C7">
        <w:rPr>
          <w:rFonts w:ascii="Times New Roman" w:hAnsi="Times New Roman"/>
          <w:b/>
          <w:sz w:val="24"/>
          <w:szCs w:val="24"/>
        </w:rPr>
        <w:t>we</w:t>
      </w:r>
      <w:r w:rsidRPr="008560C7">
        <w:rPr>
          <w:rFonts w:ascii="Times New Roman" w:hAnsi="Times New Roman"/>
          <w:b/>
          <w:spacing w:val="10"/>
          <w:sz w:val="24"/>
          <w:szCs w:val="24"/>
        </w:rPr>
        <w:t xml:space="preserve"> </w:t>
      </w:r>
      <w:r w:rsidRPr="008560C7">
        <w:rPr>
          <w:rFonts w:ascii="Times New Roman" w:hAnsi="Times New Roman"/>
          <w:b/>
          <w:sz w:val="24"/>
          <w:szCs w:val="24"/>
        </w:rPr>
        <w:t>treat</w:t>
      </w:r>
      <w:r w:rsidRPr="008560C7">
        <w:rPr>
          <w:rFonts w:ascii="Times New Roman" w:hAnsi="Times New Roman"/>
          <w:b/>
          <w:spacing w:val="11"/>
          <w:sz w:val="24"/>
          <w:szCs w:val="24"/>
        </w:rPr>
        <w:t xml:space="preserve"> </w:t>
      </w:r>
      <w:r w:rsidRPr="008560C7">
        <w:rPr>
          <w:rFonts w:ascii="Times New Roman" w:hAnsi="Times New Roman"/>
          <w:b/>
          <w:sz w:val="24"/>
          <w:szCs w:val="24"/>
        </w:rPr>
        <w:t>other</w:t>
      </w:r>
      <w:r w:rsidRPr="008560C7">
        <w:rPr>
          <w:rFonts w:ascii="Times New Roman" w:hAnsi="Times New Roman"/>
          <w:b/>
          <w:spacing w:val="11"/>
          <w:sz w:val="24"/>
          <w:szCs w:val="24"/>
        </w:rPr>
        <w:t xml:space="preserve"> </w:t>
      </w:r>
      <w:r w:rsidRPr="008560C7">
        <w:rPr>
          <w:rFonts w:ascii="Times New Roman" w:hAnsi="Times New Roman"/>
          <w:b/>
          <w:sz w:val="24"/>
          <w:szCs w:val="24"/>
        </w:rPr>
        <w:t>people</w:t>
      </w:r>
      <w:r w:rsidRPr="008560C7">
        <w:rPr>
          <w:rFonts w:ascii="Times New Roman" w:hAnsi="Times New Roman"/>
          <w:b/>
          <w:spacing w:val="10"/>
          <w:sz w:val="24"/>
          <w:szCs w:val="24"/>
        </w:rPr>
        <w:t xml:space="preserve"> </w:t>
      </w:r>
      <w:r w:rsidRPr="008560C7">
        <w:rPr>
          <w:rFonts w:ascii="Times New Roman" w:hAnsi="Times New Roman"/>
          <w:b/>
          <w:sz w:val="24"/>
          <w:szCs w:val="24"/>
        </w:rPr>
        <w:t>in</w:t>
      </w:r>
      <w:r w:rsidRPr="008560C7">
        <w:rPr>
          <w:rFonts w:ascii="Times New Roman" w:hAnsi="Times New Roman"/>
          <w:b/>
          <w:spacing w:val="12"/>
          <w:sz w:val="24"/>
          <w:szCs w:val="24"/>
        </w:rPr>
        <w:t xml:space="preserve"> </w:t>
      </w:r>
      <w:r w:rsidRPr="008560C7">
        <w:rPr>
          <w:rFonts w:ascii="Times New Roman" w:hAnsi="Times New Roman"/>
          <w:b/>
          <w:sz w:val="24"/>
          <w:szCs w:val="24"/>
        </w:rPr>
        <w:t>school</w:t>
      </w:r>
      <w:r w:rsidRPr="008560C7">
        <w:rPr>
          <w:rFonts w:ascii="Times New Roman" w:hAnsi="Times New Roman"/>
          <w:b/>
          <w:spacing w:val="11"/>
          <w:sz w:val="24"/>
          <w:szCs w:val="24"/>
        </w:rPr>
        <w:t xml:space="preserve"> </w:t>
      </w:r>
      <w:r w:rsidRPr="008560C7">
        <w:rPr>
          <w:rFonts w:ascii="Times New Roman" w:hAnsi="Times New Roman"/>
          <w:b/>
          <w:sz w:val="24"/>
          <w:szCs w:val="24"/>
        </w:rPr>
        <w:t>(including</w:t>
      </w:r>
      <w:r w:rsidRPr="008560C7">
        <w:rPr>
          <w:rFonts w:ascii="Times New Roman" w:hAnsi="Times New Roman"/>
          <w:b/>
          <w:spacing w:val="11"/>
          <w:sz w:val="24"/>
          <w:szCs w:val="24"/>
        </w:rPr>
        <w:t xml:space="preserve"> </w:t>
      </w:r>
      <w:r w:rsidRPr="008560C7">
        <w:rPr>
          <w:rFonts w:ascii="Times New Roman" w:hAnsi="Times New Roman"/>
          <w:b/>
          <w:spacing w:val="-2"/>
          <w:sz w:val="24"/>
          <w:szCs w:val="24"/>
        </w:rPr>
        <w:t>adults)</w:t>
      </w:r>
    </w:p>
    <w:p w14:paraId="1E61D640" w14:textId="77777777" w:rsidR="005E2FCF" w:rsidRPr="008560C7" w:rsidRDefault="005E484A">
      <w:pPr>
        <w:pStyle w:val="ListParagraph"/>
        <w:numPr>
          <w:ilvl w:val="0"/>
          <w:numId w:val="3"/>
        </w:numPr>
        <w:tabs>
          <w:tab w:val="left" w:pos="828"/>
        </w:tabs>
        <w:spacing w:before="7"/>
        <w:ind w:hanging="338"/>
        <w:rPr>
          <w:rFonts w:ascii="Times New Roman" w:hAnsi="Times New Roman"/>
          <w:b/>
          <w:sz w:val="24"/>
          <w:szCs w:val="24"/>
        </w:rPr>
      </w:pPr>
      <w:r w:rsidRPr="008560C7">
        <w:rPr>
          <w:rFonts w:ascii="Times New Roman" w:hAnsi="Times New Roman"/>
          <w:b/>
          <w:sz w:val="24"/>
          <w:szCs w:val="24"/>
        </w:rPr>
        <w:t>Our</w:t>
      </w:r>
      <w:r w:rsidRPr="008560C7">
        <w:rPr>
          <w:rFonts w:ascii="Times New Roman" w:hAnsi="Times New Roman"/>
          <w:b/>
          <w:spacing w:val="9"/>
          <w:sz w:val="24"/>
          <w:szCs w:val="24"/>
        </w:rPr>
        <w:t xml:space="preserve"> </w:t>
      </w:r>
      <w:r w:rsidRPr="008560C7">
        <w:rPr>
          <w:rFonts w:ascii="Times New Roman" w:hAnsi="Times New Roman"/>
          <w:b/>
          <w:sz w:val="24"/>
          <w:szCs w:val="24"/>
        </w:rPr>
        <w:t>core</w:t>
      </w:r>
      <w:r w:rsidRPr="008560C7">
        <w:rPr>
          <w:rFonts w:ascii="Times New Roman" w:hAnsi="Times New Roman"/>
          <w:b/>
          <w:spacing w:val="7"/>
          <w:sz w:val="24"/>
          <w:szCs w:val="24"/>
        </w:rPr>
        <w:t xml:space="preserve"> </w:t>
      </w:r>
      <w:r w:rsidRPr="008560C7">
        <w:rPr>
          <w:rFonts w:ascii="Times New Roman" w:hAnsi="Times New Roman"/>
          <w:b/>
          <w:sz w:val="24"/>
          <w:szCs w:val="24"/>
        </w:rPr>
        <w:t>values</w:t>
      </w:r>
      <w:r w:rsidRPr="008560C7">
        <w:rPr>
          <w:rFonts w:ascii="Times New Roman" w:hAnsi="Times New Roman"/>
          <w:b/>
          <w:spacing w:val="9"/>
          <w:sz w:val="24"/>
          <w:szCs w:val="24"/>
        </w:rPr>
        <w:t xml:space="preserve"> </w:t>
      </w:r>
      <w:r w:rsidRPr="008560C7">
        <w:rPr>
          <w:rFonts w:ascii="Times New Roman" w:hAnsi="Times New Roman"/>
          <w:b/>
          <w:sz w:val="24"/>
          <w:szCs w:val="24"/>
        </w:rPr>
        <w:t>tell</w:t>
      </w:r>
      <w:r w:rsidRPr="008560C7">
        <w:rPr>
          <w:rFonts w:ascii="Times New Roman" w:hAnsi="Times New Roman"/>
          <w:b/>
          <w:spacing w:val="9"/>
          <w:sz w:val="24"/>
          <w:szCs w:val="24"/>
        </w:rPr>
        <w:t xml:space="preserve"> </w:t>
      </w:r>
      <w:r w:rsidRPr="008560C7">
        <w:rPr>
          <w:rFonts w:ascii="Times New Roman" w:hAnsi="Times New Roman"/>
          <w:b/>
          <w:sz w:val="24"/>
          <w:szCs w:val="24"/>
        </w:rPr>
        <w:t>other</w:t>
      </w:r>
      <w:r w:rsidRPr="008560C7">
        <w:rPr>
          <w:rFonts w:ascii="Times New Roman" w:hAnsi="Times New Roman"/>
          <w:b/>
          <w:spacing w:val="11"/>
          <w:sz w:val="24"/>
          <w:szCs w:val="24"/>
        </w:rPr>
        <w:t xml:space="preserve"> </w:t>
      </w:r>
      <w:r w:rsidRPr="008560C7">
        <w:rPr>
          <w:rFonts w:ascii="Times New Roman" w:hAnsi="Times New Roman"/>
          <w:b/>
          <w:sz w:val="24"/>
          <w:szCs w:val="24"/>
        </w:rPr>
        <w:t>people</w:t>
      </w:r>
      <w:r w:rsidRPr="008560C7">
        <w:rPr>
          <w:rFonts w:ascii="Times New Roman" w:hAnsi="Times New Roman"/>
          <w:b/>
          <w:spacing w:val="10"/>
          <w:sz w:val="24"/>
          <w:szCs w:val="24"/>
        </w:rPr>
        <w:t xml:space="preserve"> </w:t>
      </w:r>
      <w:r w:rsidRPr="008560C7">
        <w:rPr>
          <w:rFonts w:ascii="Times New Roman" w:hAnsi="Times New Roman"/>
          <w:b/>
          <w:sz w:val="24"/>
          <w:szCs w:val="24"/>
        </w:rPr>
        <w:t>outside</w:t>
      </w:r>
      <w:r w:rsidRPr="008560C7">
        <w:rPr>
          <w:rFonts w:ascii="Times New Roman" w:hAnsi="Times New Roman"/>
          <w:b/>
          <w:spacing w:val="8"/>
          <w:sz w:val="24"/>
          <w:szCs w:val="24"/>
        </w:rPr>
        <w:t xml:space="preserve"> </w:t>
      </w:r>
      <w:r w:rsidRPr="008560C7">
        <w:rPr>
          <w:rFonts w:ascii="Times New Roman" w:hAnsi="Times New Roman"/>
          <w:b/>
          <w:sz w:val="24"/>
          <w:szCs w:val="24"/>
        </w:rPr>
        <w:t>of</w:t>
      </w:r>
      <w:r w:rsidRPr="008560C7">
        <w:rPr>
          <w:rFonts w:ascii="Times New Roman" w:hAnsi="Times New Roman"/>
          <w:b/>
          <w:spacing w:val="9"/>
          <w:sz w:val="24"/>
          <w:szCs w:val="24"/>
        </w:rPr>
        <w:t xml:space="preserve"> </w:t>
      </w:r>
      <w:r w:rsidRPr="008560C7">
        <w:rPr>
          <w:rFonts w:ascii="Times New Roman" w:hAnsi="Times New Roman"/>
          <w:b/>
          <w:sz w:val="24"/>
          <w:szCs w:val="24"/>
        </w:rPr>
        <w:t>school</w:t>
      </w:r>
      <w:r w:rsidRPr="008560C7">
        <w:rPr>
          <w:rFonts w:ascii="Times New Roman" w:hAnsi="Times New Roman"/>
          <w:b/>
          <w:spacing w:val="9"/>
          <w:sz w:val="24"/>
          <w:szCs w:val="24"/>
        </w:rPr>
        <w:t xml:space="preserve"> </w:t>
      </w:r>
      <w:r w:rsidRPr="008560C7">
        <w:rPr>
          <w:rFonts w:ascii="Times New Roman" w:hAnsi="Times New Roman"/>
          <w:b/>
          <w:sz w:val="24"/>
          <w:szCs w:val="24"/>
        </w:rPr>
        <w:t>how</w:t>
      </w:r>
      <w:r w:rsidRPr="008560C7">
        <w:rPr>
          <w:rFonts w:ascii="Times New Roman" w:hAnsi="Times New Roman"/>
          <w:b/>
          <w:spacing w:val="7"/>
          <w:sz w:val="24"/>
          <w:szCs w:val="24"/>
        </w:rPr>
        <w:t xml:space="preserve"> </w:t>
      </w:r>
      <w:r w:rsidRPr="008560C7">
        <w:rPr>
          <w:rFonts w:ascii="Times New Roman" w:hAnsi="Times New Roman"/>
          <w:b/>
          <w:sz w:val="24"/>
          <w:szCs w:val="24"/>
        </w:rPr>
        <w:t>we</w:t>
      </w:r>
      <w:r w:rsidRPr="008560C7">
        <w:rPr>
          <w:rFonts w:ascii="Times New Roman" w:hAnsi="Times New Roman"/>
          <w:b/>
          <w:spacing w:val="10"/>
          <w:sz w:val="24"/>
          <w:szCs w:val="24"/>
        </w:rPr>
        <w:t xml:space="preserve"> </w:t>
      </w:r>
      <w:r w:rsidRPr="008560C7">
        <w:rPr>
          <w:rFonts w:ascii="Times New Roman" w:hAnsi="Times New Roman"/>
          <w:b/>
          <w:sz w:val="24"/>
          <w:szCs w:val="24"/>
        </w:rPr>
        <w:t>treat</w:t>
      </w:r>
      <w:r w:rsidRPr="008560C7">
        <w:rPr>
          <w:rFonts w:ascii="Times New Roman" w:hAnsi="Times New Roman"/>
          <w:b/>
          <w:spacing w:val="11"/>
          <w:sz w:val="24"/>
          <w:szCs w:val="24"/>
        </w:rPr>
        <w:t xml:space="preserve"> </w:t>
      </w:r>
      <w:r w:rsidRPr="008560C7">
        <w:rPr>
          <w:rFonts w:ascii="Times New Roman" w:hAnsi="Times New Roman"/>
          <w:b/>
          <w:sz w:val="24"/>
          <w:szCs w:val="24"/>
        </w:rPr>
        <w:t>each</w:t>
      </w:r>
      <w:r w:rsidRPr="008560C7">
        <w:rPr>
          <w:rFonts w:ascii="Times New Roman" w:hAnsi="Times New Roman"/>
          <w:b/>
          <w:spacing w:val="12"/>
          <w:sz w:val="24"/>
          <w:szCs w:val="24"/>
        </w:rPr>
        <w:t xml:space="preserve"> </w:t>
      </w:r>
      <w:r w:rsidRPr="008560C7">
        <w:rPr>
          <w:rFonts w:ascii="Times New Roman" w:hAnsi="Times New Roman"/>
          <w:b/>
          <w:spacing w:val="-2"/>
          <w:sz w:val="24"/>
          <w:szCs w:val="24"/>
        </w:rPr>
        <w:t>other</w:t>
      </w:r>
    </w:p>
    <w:p w14:paraId="2A651A8F" w14:textId="77777777" w:rsidR="005E2FCF" w:rsidRPr="008560C7" w:rsidRDefault="005E2FCF">
      <w:pPr>
        <w:pStyle w:val="BodyText"/>
        <w:spacing w:before="10"/>
        <w:rPr>
          <w:rFonts w:ascii="Times New Roman"/>
          <w:b/>
          <w:sz w:val="24"/>
          <w:szCs w:val="24"/>
        </w:rPr>
      </w:pPr>
    </w:p>
    <w:p w14:paraId="03B8BA77" w14:textId="3FA3E465" w:rsidR="005E2FCF" w:rsidRPr="008560C7" w:rsidRDefault="005E484A">
      <w:pPr>
        <w:pStyle w:val="BodyText"/>
        <w:spacing w:before="1" w:line="244" w:lineRule="auto"/>
        <w:ind w:left="152" w:right="170"/>
        <w:jc w:val="both"/>
        <w:rPr>
          <w:rFonts w:ascii="Times New Roman"/>
          <w:sz w:val="24"/>
          <w:szCs w:val="24"/>
        </w:rPr>
      </w:pPr>
      <w:r w:rsidRPr="008560C7">
        <w:rPr>
          <w:rFonts w:ascii="Times New Roman"/>
          <w:sz w:val="24"/>
          <w:szCs w:val="24"/>
        </w:rPr>
        <w:t>They represent</w:t>
      </w:r>
      <w:r w:rsidR="00E42B58">
        <w:rPr>
          <w:rFonts w:ascii="Times New Roman"/>
          <w:spacing w:val="36"/>
          <w:sz w:val="24"/>
          <w:szCs w:val="24"/>
        </w:rPr>
        <w:t xml:space="preserve"> </w:t>
      </w:r>
      <w:r w:rsidRPr="008560C7">
        <w:rPr>
          <w:rFonts w:ascii="Times New Roman"/>
          <w:sz w:val="24"/>
          <w:szCs w:val="24"/>
        </w:rPr>
        <w:t>our deeply</w:t>
      </w:r>
      <w:r w:rsidRPr="008560C7">
        <w:rPr>
          <w:rFonts w:ascii="Times New Roman"/>
          <w:spacing w:val="35"/>
          <w:sz w:val="24"/>
          <w:szCs w:val="24"/>
        </w:rPr>
        <w:t xml:space="preserve"> </w:t>
      </w:r>
      <w:r w:rsidRPr="008560C7">
        <w:rPr>
          <w:rFonts w:ascii="Times New Roman"/>
          <w:sz w:val="24"/>
          <w:szCs w:val="24"/>
        </w:rPr>
        <w:t>held beliefs,</w:t>
      </w:r>
      <w:r w:rsidRPr="008560C7">
        <w:rPr>
          <w:rFonts w:ascii="Times New Roman"/>
          <w:spacing w:val="35"/>
          <w:sz w:val="24"/>
          <w:szCs w:val="24"/>
        </w:rPr>
        <w:t xml:space="preserve"> </w:t>
      </w:r>
      <w:r w:rsidRPr="008560C7">
        <w:rPr>
          <w:rFonts w:ascii="Times New Roman"/>
          <w:sz w:val="24"/>
          <w:szCs w:val="24"/>
        </w:rPr>
        <w:t>our highest priorities, and the fundamental forces that drive our actions.</w:t>
      </w:r>
    </w:p>
    <w:p w14:paraId="60D62AE4" w14:textId="77777777" w:rsidR="005E2FCF" w:rsidRPr="008560C7" w:rsidRDefault="005E2FCF">
      <w:pPr>
        <w:pStyle w:val="BodyText"/>
        <w:spacing w:before="8"/>
        <w:rPr>
          <w:rFonts w:ascii="Times New Roman"/>
          <w:sz w:val="24"/>
          <w:szCs w:val="24"/>
        </w:rPr>
      </w:pPr>
    </w:p>
    <w:p w14:paraId="1338477F" w14:textId="19EB961B" w:rsidR="005E2FCF" w:rsidRPr="008560C7" w:rsidRDefault="005E484A">
      <w:pPr>
        <w:pStyle w:val="BodyText"/>
        <w:ind w:left="152"/>
        <w:jc w:val="both"/>
        <w:rPr>
          <w:rFonts w:ascii="Times New Roman"/>
          <w:sz w:val="24"/>
          <w:szCs w:val="24"/>
        </w:rPr>
      </w:pPr>
      <w:r w:rsidRPr="008560C7">
        <w:rPr>
          <w:rFonts w:ascii="Times New Roman"/>
          <w:sz w:val="24"/>
          <w:szCs w:val="24"/>
        </w:rPr>
        <w:t>British</w:t>
      </w:r>
      <w:r w:rsidRPr="008560C7">
        <w:rPr>
          <w:rFonts w:ascii="Times New Roman"/>
          <w:spacing w:val="9"/>
          <w:sz w:val="24"/>
          <w:szCs w:val="24"/>
        </w:rPr>
        <w:t xml:space="preserve"> </w:t>
      </w:r>
      <w:r w:rsidRPr="008560C7">
        <w:rPr>
          <w:rFonts w:ascii="Times New Roman"/>
          <w:sz w:val="24"/>
          <w:szCs w:val="24"/>
        </w:rPr>
        <w:t>Values</w:t>
      </w:r>
      <w:r w:rsidRPr="008560C7">
        <w:rPr>
          <w:rFonts w:ascii="Times New Roman"/>
          <w:spacing w:val="-2"/>
          <w:sz w:val="24"/>
          <w:szCs w:val="24"/>
        </w:rPr>
        <w:t>;</w:t>
      </w:r>
    </w:p>
    <w:p w14:paraId="711B7E5E" w14:textId="77777777" w:rsidR="005E2FCF" w:rsidRPr="008560C7" w:rsidRDefault="005E2FCF">
      <w:pPr>
        <w:pStyle w:val="BodyText"/>
        <w:spacing w:before="3"/>
        <w:rPr>
          <w:rFonts w:ascii="Times New Roman"/>
          <w:sz w:val="24"/>
          <w:szCs w:val="24"/>
        </w:rPr>
      </w:pPr>
    </w:p>
    <w:p w14:paraId="46CBD4EF" w14:textId="77777777" w:rsidR="005E2FCF" w:rsidRPr="008560C7" w:rsidRDefault="005E484A">
      <w:pPr>
        <w:pStyle w:val="ListParagraph"/>
        <w:numPr>
          <w:ilvl w:val="0"/>
          <w:numId w:val="2"/>
        </w:numPr>
        <w:tabs>
          <w:tab w:val="left" w:pos="828"/>
        </w:tabs>
        <w:spacing w:before="0" w:line="283" w:lineRule="auto"/>
        <w:ind w:right="170"/>
        <w:jc w:val="both"/>
        <w:rPr>
          <w:rFonts w:ascii="Times New Roman" w:hAnsi="Times New Roman"/>
          <w:sz w:val="24"/>
          <w:szCs w:val="24"/>
        </w:rPr>
      </w:pPr>
      <w:r w:rsidRPr="008560C7">
        <w:rPr>
          <w:rFonts w:ascii="Times New Roman" w:hAnsi="Times New Roman"/>
          <w:sz w:val="24"/>
          <w:szCs w:val="24"/>
        </w:rPr>
        <w:t>Preparing pupils positively for life in modern Britain and adhering to the fundamental British values of democracy, the rule of law, individual liberty and mutual respect for and tolerance of those with different faiths and beliefs and those without faith</w:t>
      </w:r>
    </w:p>
    <w:p w14:paraId="14B4A72C" w14:textId="77777777" w:rsidR="005E2FCF" w:rsidRPr="008560C7" w:rsidRDefault="005E484A">
      <w:pPr>
        <w:pStyle w:val="ListParagraph"/>
        <w:numPr>
          <w:ilvl w:val="0"/>
          <w:numId w:val="2"/>
        </w:numPr>
        <w:tabs>
          <w:tab w:val="left" w:pos="828"/>
        </w:tabs>
        <w:spacing w:before="187" w:line="283" w:lineRule="auto"/>
        <w:ind w:right="166"/>
        <w:jc w:val="both"/>
        <w:rPr>
          <w:rFonts w:ascii="Times New Roman" w:hAnsi="Times New Roman"/>
          <w:sz w:val="24"/>
          <w:szCs w:val="24"/>
        </w:rPr>
      </w:pPr>
      <w:r w:rsidRPr="008560C7">
        <w:rPr>
          <w:rFonts w:ascii="Times New Roman" w:hAnsi="Times New Roman"/>
          <w:sz w:val="24"/>
          <w:szCs w:val="24"/>
        </w:rPr>
        <w:t xml:space="preserve">promoting all forms of equality and fostering greater understanding of and respect for people of all faiths or no faith, races, genders, ages, disability and sexual orientations through their words, actions and influence within the school and more widely in the </w:t>
      </w:r>
      <w:r w:rsidRPr="008560C7">
        <w:rPr>
          <w:rFonts w:ascii="Times New Roman" w:hAnsi="Times New Roman"/>
          <w:spacing w:val="-2"/>
          <w:sz w:val="24"/>
          <w:szCs w:val="24"/>
        </w:rPr>
        <w:t>community</w:t>
      </w:r>
    </w:p>
    <w:p w14:paraId="0BF9D54A" w14:textId="77777777" w:rsidR="005E2FCF" w:rsidRDefault="005E484A">
      <w:pPr>
        <w:pStyle w:val="BodyText"/>
        <w:spacing w:before="77" w:line="285" w:lineRule="auto"/>
        <w:ind w:left="152" w:right="70"/>
        <w:rPr>
          <w:rFonts w:ascii="Times New Roman"/>
          <w:sz w:val="24"/>
          <w:szCs w:val="24"/>
        </w:rPr>
      </w:pPr>
      <w:r w:rsidRPr="008560C7">
        <w:rPr>
          <w:rFonts w:ascii="Times New Roman"/>
          <w:sz w:val="24"/>
          <w:szCs w:val="24"/>
        </w:rPr>
        <w:t>opportunities</w:t>
      </w:r>
      <w:r w:rsidRPr="008560C7">
        <w:rPr>
          <w:rFonts w:ascii="Times New Roman"/>
          <w:spacing w:val="-4"/>
          <w:sz w:val="24"/>
          <w:szCs w:val="24"/>
        </w:rPr>
        <w:t xml:space="preserve"> </w:t>
      </w:r>
      <w:r w:rsidRPr="008560C7">
        <w:rPr>
          <w:rFonts w:ascii="Times New Roman"/>
          <w:sz w:val="24"/>
          <w:szCs w:val="24"/>
        </w:rPr>
        <w:t>for</w:t>
      </w:r>
      <w:r w:rsidRPr="008560C7">
        <w:rPr>
          <w:rFonts w:ascii="Times New Roman"/>
          <w:spacing w:val="-1"/>
          <w:sz w:val="24"/>
          <w:szCs w:val="24"/>
        </w:rPr>
        <w:t xml:space="preserve"> </w:t>
      </w:r>
      <w:r w:rsidRPr="008560C7">
        <w:rPr>
          <w:rFonts w:ascii="Times New Roman"/>
          <w:sz w:val="24"/>
          <w:szCs w:val="24"/>
        </w:rPr>
        <w:t>pupils</w:t>
      </w:r>
      <w:r w:rsidRPr="008560C7">
        <w:rPr>
          <w:rFonts w:ascii="Times New Roman"/>
          <w:spacing w:val="-1"/>
          <w:sz w:val="24"/>
          <w:szCs w:val="24"/>
        </w:rPr>
        <w:t xml:space="preserve"> </w:t>
      </w:r>
      <w:r w:rsidRPr="008560C7">
        <w:rPr>
          <w:rFonts w:ascii="Times New Roman"/>
          <w:sz w:val="24"/>
          <w:szCs w:val="24"/>
        </w:rPr>
        <w:t>to</w:t>
      </w:r>
      <w:r w:rsidRPr="008560C7">
        <w:rPr>
          <w:rFonts w:ascii="Times New Roman"/>
          <w:spacing w:val="-4"/>
          <w:sz w:val="24"/>
          <w:szCs w:val="24"/>
        </w:rPr>
        <w:t xml:space="preserve"> </w:t>
      </w:r>
      <w:r w:rsidRPr="008560C7">
        <w:rPr>
          <w:rFonts w:ascii="Times New Roman"/>
          <w:sz w:val="24"/>
          <w:szCs w:val="24"/>
        </w:rPr>
        <w:t>extend</w:t>
      </w:r>
      <w:r w:rsidRPr="008560C7">
        <w:rPr>
          <w:rFonts w:ascii="Times New Roman"/>
          <w:spacing w:val="-4"/>
          <w:sz w:val="24"/>
          <w:szCs w:val="24"/>
        </w:rPr>
        <w:t xml:space="preserve"> </w:t>
      </w:r>
      <w:r w:rsidRPr="008560C7">
        <w:rPr>
          <w:rFonts w:ascii="Times New Roman"/>
          <w:sz w:val="24"/>
          <w:szCs w:val="24"/>
        </w:rPr>
        <w:t>their</w:t>
      </w:r>
      <w:r w:rsidRPr="008560C7">
        <w:rPr>
          <w:rFonts w:ascii="Times New Roman"/>
          <w:spacing w:val="-1"/>
          <w:sz w:val="24"/>
          <w:szCs w:val="24"/>
        </w:rPr>
        <w:t xml:space="preserve"> </w:t>
      </w:r>
      <w:r w:rsidRPr="008560C7">
        <w:rPr>
          <w:rFonts w:ascii="Times New Roman"/>
          <w:sz w:val="24"/>
          <w:szCs w:val="24"/>
        </w:rPr>
        <w:t>knowledge</w:t>
      </w:r>
      <w:r w:rsidRPr="008560C7">
        <w:rPr>
          <w:rFonts w:ascii="Times New Roman"/>
          <w:spacing w:val="-1"/>
          <w:sz w:val="24"/>
          <w:szCs w:val="24"/>
        </w:rPr>
        <w:t xml:space="preserve"> </w:t>
      </w:r>
      <w:r w:rsidRPr="008560C7">
        <w:rPr>
          <w:rFonts w:ascii="Times New Roman"/>
          <w:sz w:val="24"/>
          <w:szCs w:val="24"/>
        </w:rPr>
        <w:t>and</w:t>
      </w:r>
      <w:r w:rsidRPr="008560C7">
        <w:rPr>
          <w:rFonts w:ascii="Times New Roman"/>
          <w:spacing w:val="-1"/>
          <w:sz w:val="24"/>
          <w:szCs w:val="24"/>
        </w:rPr>
        <w:t xml:space="preserve"> </w:t>
      </w:r>
      <w:r w:rsidRPr="008560C7">
        <w:rPr>
          <w:rFonts w:ascii="Times New Roman"/>
          <w:sz w:val="24"/>
          <w:szCs w:val="24"/>
        </w:rPr>
        <w:t>understanding</w:t>
      </w:r>
      <w:r w:rsidRPr="008560C7">
        <w:rPr>
          <w:rFonts w:ascii="Times New Roman"/>
          <w:spacing w:val="-1"/>
          <w:sz w:val="24"/>
          <w:szCs w:val="24"/>
        </w:rPr>
        <w:t xml:space="preserve"> </w:t>
      </w:r>
      <w:r w:rsidRPr="008560C7">
        <w:rPr>
          <w:rFonts w:ascii="Times New Roman"/>
          <w:sz w:val="24"/>
          <w:szCs w:val="24"/>
        </w:rPr>
        <w:t>and</w:t>
      </w:r>
      <w:r w:rsidRPr="008560C7">
        <w:rPr>
          <w:rFonts w:ascii="Times New Roman"/>
          <w:spacing w:val="-1"/>
          <w:sz w:val="24"/>
          <w:szCs w:val="24"/>
        </w:rPr>
        <w:t xml:space="preserve"> </w:t>
      </w:r>
      <w:r w:rsidRPr="008560C7">
        <w:rPr>
          <w:rFonts w:ascii="Times New Roman"/>
          <w:sz w:val="24"/>
          <w:szCs w:val="24"/>
        </w:rPr>
        <w:t>to improve</w:t>
      </w:r>
      <w:r w:rsidRPr="008560C7">
        <w:rPr>
          <w:rFonts w:ascii="Times New Roman"/>
          <w:spacing w:val="-4"/>
          <w:sz w:val="24"/>
          <w:szCs w:val="24"/>
        </w:rPr>
        <w:t xml:space="preserve"> </w:t>
      </w:r>
      <w:r w:rsidRPr="008560C7">
        <w:rPr>
          <w:rFonts w:ascii="Times New Roman"/>
          <w:sz w:val="24"/>
          <w:szCs w:val="24"/>
        </w:rPr>
        <w:t>their</w:t>
      </w:r>
      <w:r w:rsidRPr="008560C7">
        <w:rPr>
          <w:rFonts w:ascii="Times New Roman"/>
          <w:spacing w:val="-1"/>
          <w:sz w:val="24"/>
          <w:szCs w:val="24"/>
        </w:rPr>
        <w:t xml:space="preserve"> </w:t>
      </w:r>
      <w:r w:rsidRPr="008560C7">
        <w:rPr>
          <w:rFonts w:ascii="Times New Roman"/>
          <w:sz w:val="24"/>
          <w:szCs w:val="24"/>
        </w:rPr>
        <w:t>skills in a range of artistic and creative activities.</w:t>
      </w:r>
    </w:p>
    <w:p w14:paraId="1E520A4A" w14:textId="77777777" w:rsidR="00E63F06" w:rsidRDefault="00E63F06">
      <w:pPr>
        <w:pStyle w:val="BodyText"/>
        <w:spacing w:before="77" w:line="285" w:lineRule="auto"/>
        <w:ind w:left="152" w:right="70"/>
        <w:rPr>
          <w:rFonts w:ascii="Times New Roman"/>
          <w:sz w:val="24"/>
          <w:szCs w:val="24"/>
        </w:rPr>
      </w:pPr>
    </w:p>
    <w:p w14:paraId="672BA4B9" w14:textId="77777777" w:rsidR="00B56113" w:rsidRDefault="00B56113">
      <w:pPr>
        <w:pStyle w:val="BodyText"/>
        <w:spacing w:before="77" w:line="285" w:lineRule="auto"/>
        <w:ind w:left="152" w:right="70"/>
        <w:rPr>
          <w:rFonts w:ascii="Times New Roman"/>
          <w:sz w:val="24"/>
          <w:szCs w:val="24"/>
        </w:rPr>
      </w:pPr>
      <w:r w:rsidRPr="00B56113">
        <w:rPr>
          <w:rFonts w:ascii="Times New Roman"/>
          <w:sz w:val="24"/>
          <w:szCs w:val="24"/>
        </w:rPr>
        <w:drawing>
          <wp:inline distT="0" distB="0" distL="0" distR="0" wp14:anchorId="2E4F3385" wp14:editId="453B4341">
            <wp:extent cx="4851976" cy="4169391"/>
            <wp:effectExtent l="0" t="0" r="6350" b="3175"/>
            <wp:docPr id="1497926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926094" name=""/>
                    <pic:cNvPicPr/>
                  </pic:nvPicPr>
                  <pic:blipFill>
                    <a:blip r:embed="rId8"/>
                    <a:stretch>
                      <a:fillRect/>
                    </a:stretch>
                  </pic:blipFill>
                  <pic:spPr>
                    <a:xfrm>
                      <a:off x="0" y="0"/>
                      <a:ext cx="4886643" cy="4199181"/>
                    </a:xfrm>
                    <a:prstGeom prst="rect">
                      <a:avLst/>
                    </a:prstGeom>
                  </pic:spPr>
                </pic:pic>
              </a:graphicData>
            </a:graphic>
          </wp:inline>
        </w:drawing>
      </w:r>
    </w:p>
    <w:p w14:paraId="51E58751" w14:textId="33598E2A" w:rsidR="00E63F06" w:rsidRPr="008560C7" w:rsidRDefault="002366EA">
      <w:pPr>
        <w:pStyle w:val="BodyText"/>
        <w:spacing w:before="77" w:line="285" w:lineRule="auto"/>
        <w:ind w:left="152" w:right="70"/>
        <w:rPr>
          <w:rFonts w:ascii="Times New Roman"/>
          <w:sz w:val="24"/>
          <w:szCs w:val="24"/>
        </w:rPr>
      </w:pPr>
      <w:r>
        <w:rPr>
          <w:rFonts w:ascii="Times New Roman"/>
          <w:sz w:val="24"/>
          <w:szCs w:val="24"/>
        </w:rPr>
        <w:t>Taken f</w:t>
      </w:r>
      <w:r w:rsidR="00B56113">
        <w:rPr>
          <w:rFonts w:ascii="Times New Roman"/>
          <w:sz w:val="24"/>
          <w:szCs w:val="24"/>
        </w:rPr>
        <w:t>rom the new Ofsted Framework</w:t>
      </w:r>
    </w:p>
    <w:p w14:paraId="0A7820B9" w14:textId="77777777" w:rsidR="005E2FCF" w:rsidRPr="008560C7" w:rsidRDefault="005E484A">
      <w:pPr>
        <w:spacing w:before="187"/>
        <w:ind w:left="152"/>
        <w:rPr>
          <w:rFonts w:ascii="Times New Roman"/>
          <w:b/>
          <w:sz w:val="24"/>
          <w:szCs w:val="24"/>
        </w:rPr>
      </w:pPr>
      <w:r w:rsidRPr="008560C7">
        <w:rPr>
          <w:rFonts w:ascii="Times New Roman"/>
          <w:b/>
          <w:sz w:val="24"/>
          <w:szCs w:val="24"/>
        </w:rPr>
        <w:lastRenderedPageBreak/>
        <w:t>SMSC</w:t>
      </w:r>
      <w:r w:rsidRPr="008560C7">
        <w:rPr>
          <w:rFonts w:ascii="Times New Roman"/>
          <w:b/>
          <w:spacing w:val="15"/>
          <w:sz w:val="24"/>
          <w:szCs w:val="24"/>
        </w:rPr>
        <w:t xml:space="preserve"> </w:t>
      </w:r>
      <w:r w:rsidRPr="008560C7">
        <w:rPr>
          <w:rFonts w:ascii="Times New Roman"/>
          <w:b/>
          <w:spacing w:val="-2"/>
          <w:sz w:val="24"/>
          <w:szCs w:val="24"/>
        </w:rPr>
        <w:t>Descriptors:</w:t>
      </w:r>
    </w:p>
    <w:p w14:paraId="40C6C7A2" w14:textId="77777777" w:rsidR="005E2FCF" w:rsidRPr="008560C7" w:rsidRDefault="005E2FCF">
      <w:pPr>
        <w:pStyle w:val="BodyText"/>
        <w:spacing w:before="6"/>
        <w:rPr>
          <w:rFonts w:ascii="Times New Roman"/>
          <w:b/>
          <w:sz w:val="24"/>
          <w:szCs w:val="24"/>
        </w:rPr>
      </w:pPr>
    </w:p>
    <w:p w14:paraId="24E5779B" w14:textId="77777777" w:rsidR="005E2FCF" w:rsidRPr="008560C7" w:rsidRDefault="005E484A">
      <w:pPr>
        <w:ind w:left="152"/>
        <w:rPr>
          <w:rFonts w:ascii="Times New Roman"/>
          <w:b/>
          <w:sz w:val="24"/>
          <w:szCs w:val="24"/>
        </w:rPr>
      </w:pPr>
      <w:r w:rsidRPr="008560C7">
        <w:rPr>
          <w:rFonts w:ascii="Times New Roman"/>
          <w:b/>
          <w:w w:val="105"/>
          <w:sz w:val="24"/>
          <w:szCs w:val="24"/>
        </w:rPr>
        <w:t>The</w:t>
      </w:r>
      <w:r w:rsidRPr="008560C7">
        <w:rPr>
          <w:rFonts w:ascii="Times New Roman"/>
          <w:b/>
          <w:spacing w:val="-14"/>
          <w:w w:val="105"/>
          <w:sz w:val="24"/>
          <w:szCs w:val="24"/>
        </w:rPr>
        <w:t xml:space="preserve"> </w:t>
      </w:r>
      <w:r w:rsidRPr="008560C7">
        <w:rPr>
          <w:rFonts w:ascii="Times New Roman"/>
          <w:b/>
          <w:w w:val="105"/>
          <w:sz w:val="24"/>
          <w:szCs w:val="24"/>
        </w:rPr>
        <w:t>spiritual</w:t>
      </w:r>
      <w:r w:rsidRPr="008560C7">
        <w:rPr>
          <w:rFonts w:ascii="Times New Roman"/>
          <w:b/>
          <w:spacing w:val="-13"/>
          <w:w w:val="105"/>
          <w:sz w:val="24"/>
          <w:szCs w:val="24"/>
        </w:rPr>
        <w:t xml:space="preserve"> </w:t>
      </w:r>
      <w:r w:rsidRPr="008560C7">
        <w:rPr>
          <w:rFonts w:ascii="Times New Roman"/>
          <w:b/>
          <w:w w:val="105"/>
          <w:sz w:val="24"/>
          <w:szCs w:val="24"/>
        </w:rPr>
        <w:t>development</w:t>
      </w:r>
      <w:r w:rsidRPr="008560C7">
        <w:rPr>
          <w:rFonts w:ascii="Times New Roman"/>
          <w:b/>
          <w:spacing w:val="-13"/>
          <w:w w:val="105"/>
          <w:sz w:val="24"/>
          <w:szCs w:val="24"/>
        </w:rPr>
        <w:t xml:space="preserve"> </w:t>
      </w:r>
      <w:r w:rsidRPr="008560C7">
        <w:rPr>
          <w:rFonts w:ascii="Times New Roman"/>
          <w:b/>
          <w:w w:val="105"/>
          <w:sz w:val="24"/>
          <w:szCs w:val="24"/>
        </w:rPr>
        <w:t>of</w:t>
      </w:r>
      <w:r w:rsidRPr="008560C7">
        <w:rPr>
          <w:rFonts w:ascii="Times New Roman"/>
          <w:b/>
          <w:spacing w:val="-13"/>
          <w:w w:val="105"/>
          <w:sz w:val="24"/>
          <w:szCs w:val="24"/>
        </w:rPr>
        <w:t xml:space="preserve"> </w:t>
      </w:r>
      <w:r w:rsidRPr="008560C7">
        <w:rPr>
          <w:rFonts w:ascii="Times New Roman"/>
          <w:b/>
          <w:w w:val="105"/>
          <w:sz w:val="24"/>
          <w:szCs w:val="24"/>
        </w:rPr>
        <w:t>pupils</w:t>
      </w:r>
      <w:r w:rsidRPr="008560C7">
        <w:rPr>
          <w:rFonts w:ascii="Times New Roman"/>
          <w:b/>
          <w:spacing w:val="-13"/>
          <w:w w:val="105"/>
          <w:sz w:val="24"/>
          <w:szCs w:val="24"/>
        </w:rPr>
        <w:t xml:space="preserve"> </w:t>
      </w:r>
      <w:r w:rsidRPr="008560C7">
        <w:rPr>
          <w:rFonts w:ascii="Times New Roman"/>
          <w:b/>
          <w:w w:val="105"/>
          <w:sz w:val="24"/>
          <w:szCs w:val="24"/>
        </w:rPr>
        <w:t>is</w:t>
      </w:r>
      <w:r w:rsidRPr="008560C7">
        <w:rPr>
          <w:rFonts w:ascii="Times New Roman"/>
          <w:b/>
          <w:spacing w:val="-13"/>
          <w:w w:val="105"/>
          <w:sz w:val="24"/>
          <w:szCs w:val="24"/>
        </w:rPr>
        <w:t xml:space="preserve"> </w:t>
      </w:r>
      <w:r w:rsidRPr="008560C7">
        <w:rPr>
          <w:rFonts w:ascii="Times New Roman"/>
          <w:b/>
          <w:w w:val="105"/>
          <w:sz w:val="24"/>
          <w:szCs w:val="24"/>
        </w:rPr>
        <w:t>shown</w:t>
      </w:r>
      <w:r w:rsidRPr="008560C7">
        <w:rPr>
          <w:rFonts w:ascii="Times New Roman"/>
          <w:b/>
          <w:spacing w:val="-13"/>
          <w:w w:val="105"/>
          <w:sz w:val="24"/>
          <w:szCs w:val="24"/>
        </w:rPr>
        <w:t xml:space="preserve"> </w:t>
      </w:r>
      <w:r w:rsidRPr="008560C7">
        <w:rPr>
          <w:rFonts w:ascii="Times New Roman"/>
          <w:b/>
          <w:w w:val="105"/>
          <w:sz w:val="24"/>
          <w:szCs w:val="24"/>
        </w:rPr>
        <w:t>by</w:t>
      </w:r>
      <w:r w:rsidRPr="008560C7">
        <w:rPr>
          <w:rFonts w:ascii="Times New Roman"/>
          <w:b/>
          <w:spacing w:val="-13"/>
          <w:w w:val="105"/>
          <w:sz w:val="24"/>
          <w:szCs w:val="24"/>
        </w:rPr>
        <w:t xml:space="preserve"> </w:t>
      </w:r>
      <w:r w:rsidRPr="008560C7">
        <w:rPr>
          <w:rFonts w:ascii="Times New Roman"/>
          <w:b/>
          <w:spacing w:val="-2"/>
          <w:w w:val="105"/>
          <w:sz w:val="24"/>
          <w:szCs w:val="24"/>
        </w:rPr>
        <w:t>their:</w:t>
      </w:r>
    </w:p>
    <w:p w14:paraId="122A426A" w14:textId="77777777" w:rsidR="005E2FCF" w:rsidRPr="008560C7" w:rsidRDefault="005E484A">
      <w:pPr>
        <w:pStyle w:val="BodyText"/>
        <w:tabs>
          <w:tab w:val="left" w:pos="473"/>
        </w:tabs>
        <w:spacing w:before="8" w:line="244" w:lineRule="auto"/>
        <w:ind w:left="473" w:right="170" w:hanging="322"/>
        <w:rPr>
          <w:rFonts w:ascii="Times New Roman" w:hAnsi="Times New Roman"/>
          <w:sz w:val="24"/>
          <w:szCs w:val="24"/>
        </w:rPr>
      </w:pPr>
      <w:r w:rsidRPr="008560C7">
        <w:rPr>
          <w:rFonts w:ascii="Times New Roman" w:hAnsi="Times New Roman"/>
          <w:spacing w:val="-10"/>
          <w:sz w:val="24"/>
          <w:szCs w:val="24"/>
        </w:rPr>
        <w:t></w:t>
      </w:r>
      <w:r w:rsidRPr="008560C7">
        <w:rPr>
          <w:rFonts w:ascii="Times New Roman" w:hAnsi="Times New Roman"/>
          <w:sz w:val="24"/>
          <w:szCs w:val="24"/>
        </w:rPr>
        <w:tab/>
        <w:t>ability</w:t>
      </w:r>
      <w:r w:rsidRPr="008560C7">
        <w:rPr>
          <w:rFonts w:ascii="Times New Roman" w:hAnsi="Times New Roman"/>
          <w:spacing w:val="40"/>
          <w:sz w:val="24"/>
          <w:szCs w:val="24"/>
        </w:rPr>
        <w:t xml:space="preserve"> </w:t>
      </w:r>
      <w:r w:rsidRPr="008560C7">
        <w:rPr>
          <w:rFonts w:ascii="Times New Roman" w:hAnsi="Times New Roman"/>
          <w:sz w:val="24"/>
          <w:szCs w:val="24"/>
        </w:rPr>
        <w:t>to</w:t>
      </w:r>
      <w:r w:rsidRPr="008560C7">
        <w:rPr>
          <w:rFonts w:ascii="Times New Roman" w:hAnsi="Times New Roman"/>
          <w:spacing w:val="40"/>
          <w:sz w:val="24"/>
          <w:szCs w:val="24"/>
        </w:rPr>
        <w:t xml:space="preserve"> </w:t>
      </w:r>
      <w:r w:rsidRPr="008560C7">
        <w:rPr>
          <w:rFonts w:ascii="Times New Roman" w:hAnsi="Times New Roman"/>
          <w:sz w:val="24"/>
          <w:szCs w:val="24"/>
        </w:rPr>
        <w:t>be</w:t>
      </w:r>
      <w:r w:rsidRPr="008560C7">
        <w:rPr>
          <w:rFonts w:ascii="Times New Roman" w:hAnsi="Times New Roman"/>
          <w:spacing w:val="40"/>
          <w:sz w:val="24"/>
          <w:szCs w:val="24"/>
        </w:rPr>
        <w:t xml:space="preserve"> </w:t>
      </w:r>
      <w:r w:rsidRPr="008560C7">
        <w:rPr>
          <w:rFonts w:ascii="Times New Roman" w:hAnsi="Times New Roman"/>
          <w:sz w:val="24"/>
          <w:szCs w:val="24"/>
        </w:rPr>
        <w:t>reflective</w:t>
      </w:r>
      <w:r w:rsidRPr="008560C7">
        <w:rPr>
          <w:rFonts w:ascii="Times New Roman" w:hAnsi="Times New Roman"/>
          <w:spacing w:val="39"/>
          <w:sz w:val="24"/>
          <w:szCs w:val="24"/>
        </w:rPr>
        <w:t xml:space="preserve"> </w:t>
      </w:r>
      <w:r w:rsidRPr="008560C7">
        <w:rPr>
          <w:rFonts w:ascii="Times New Roman" w:hAnsi="Times New Roman"/>
          <w:sz w:val="24"/>
          <w:szCs w:val="24"/>
        </w:rPr>
        <w:t>about</w:t>
      </w:r>
      <w:r w:rsidRPr="008560C7">
        <w:rPr>
          <w:rFonts w:ascii="Times New Roman" w:hAnsi="Times New Roman"/>
          <w:spacing w:val="40"/>
          <w:sz w:val="24"/>
          <w:szCs w:val="24"/>
        </w:rPr>
        <w:t xml:space="preserve"> </w:t>
      </w:r>
      <w:r w:rsidRPr="008560C7">
        <w:rPr>
          <w:rFonts w:ascii="Times New Roman" w:hAnsi="Times New Roman"/>
          <w:sz w:val="24"/>
          <w:szCs w:val="24"/>
        </w:rPr>
        <w:t>their</w:t>
      </w:r>
      <w:r w:rsidRPr="008560C7">
        <w:rPr>
          <w:rFonts w:ascii="Times New Roman" w:hAnsi="Times New Roman"/>
          <w:spacing w:val="38"/>
          <w:sz w:val="24"/>
          <w:szCs w:val="24"/>
        </w:rPr>
        <w:t xml:space="preserve"> </w:t>
      </w:r>
      <w:r w:rsidRPr="008560C7">
        <w:rPr>
          <w:rFonts w:ascii="Times New Roman" w:hAnsi="Times New Roman"/>
          <w:sz w:val="24"/>
          <w:szCs w:val="24"/>
        </w:rPr>
        <w:t>own</w:t>
      </w:r>
      <w:r w:rsidRPr="008560C7">
        <w:rPr>
          <w:rFonts w:ascii="Times New Roman" w:hAnsi="Times New Roman"/>
          <w:spacing w:val="40"/>
          <w:sz w:val="24"/>
          <w:szCs w:val="24"/>
        </w:rPr>
        <w:t xml:space="preserve"> </w:t>
      </w:r>
      <w:r w:rsidRPr="008560C7">
        <w:rPr>
          <w:rFonts w:ascii="Times New Roman" w:hAnsi="Times New Roman"/>
          <w:sz w:val="24"/>
          <w:szCs w:val="24"/>
        </w:rPr>
        <w:t>beliefs,</w:t>
      </w:r>
      <w:r w:rsidRPr="008560C7">
        <w:rPr>
          <w:rFonts w:ascii="Times New Roman" w:hAnsi="Times New Roman"/>
          <w:spacing w:val="38"/>
          <w:sz w:val="24"/>
          <w:szCs w:val="24"/>
        </w:rPr>
        <w:t xml:space="preserve"> </w:t>
      </w:r>
      <w:r w:rsidRPr="008560C7">
        <w:rPr>
          <w:rFonts w:ascii="Times New Roman" w:hAnsi="Times New Roman"/>
          <w:sz w:val="24"/>
          <w:szCs w:val="24"/>
        </w:rPr>
        <w:t>religious</w:t>
      </w:r>
      <w:r w:rsidRPr="008560C7">
        <w:rPr>
          <w:rFonts w:ascii="Times New Roman" w:hAnsi="Times New Roman"/>
          <w:spacing w:val="40"/>
          <w:sz w:val="24"/>
          <w:szCs w:val="24"/>
        </w:rPr>
        <w:t xml:space="preserve"> </w:t>
      </w:r>
      <w:r w:rsidRPr="008560C7">
        <w:rPr>
          <w:rFonts w:ascii="Times New Roman" w:hAnsi="Times New Roman"/>
          <w:sz w:val="24"/>
          <w:szCs w:val="24"/>
        </w:rPr>
        <w:t>or</w:t>
      </w:r>
      <w:r w:rsidRPr="008560C7">
        <w:rPr>
          <w:rFonts w:ascii="Times New Roman" w:hAnsi="Times New Roman"/>
          <w:spacing w:val="38"/>
          <w:sz w:val="24"/>
          <w:szCs w:val="24"/>
        </w:rPr>
        <w:t xml:space="preserve"> </w:t>
      </w:r>
      <w:r w:rsidRPr="008560C7">
        <w:rPr>
          <w:rFonts w:ascii="Times New Roman" w:hAnsi="Times New Roman"/>
          <w:sz w:val="24"/>
          <w:szCs w:val="24"/>
        </w:rPr>
        <w:t>otherwise,</w:t>
      </w:r>
      <w:r w:rsidRPr="008560C7">
        <w:rPr>
          <w:rFonts w:ascii="Times New Roman" w:hAnsi="Times New Roman"/>
          <w:spacing w:val="40"/>
          <w:sz w:val="24"/>
          <w:szCs w:val="24"/>
        </w:rPr>
        <w:t xml:space="preserve"> </w:t>
      </w:r>
      <w:r w:rsidRPr="008560C7">
        <w:rPr>
          <w:rFonts w:ascii="Times New Roman" w:hAnsi="Times New Roman"/>
          <w:sz w:val="24"/>
          <w:szCs w:val="24"/>
        </w:rPr>
        <w:t>that</w:t>
      </w:r>
      <w:r w:rsidRPr="008560C7">
        <w:rPr>
          <w:rFonts w:ascii="Times New Roman" w:hAnsi="Times New Roman"/>
          <w:spacing w:val="40"/>
          <w:sz w:val="24"/>
          <w:szCs w:val="24"/>
        </w:rPr>
        <w:t xml:space="preserve"> </w:t>
      </w:r>
      <w:r w:rsidRPr="008560C7">
        <w:rPr>
          <w:rFonts w:ascii="Times New Roman" w:hAnsi="Times New Roman"/>
          <w:sz w:val="24"/>
          <w:szCs w:val="24"/>
        </w:rPr>
        <w:t>inform</w:t>
      </w:r>
      <w:r w:rsidRPr="008560C7">
        <w:rPr>
          <w:rFonts w:ascii="Times New Roman" w:hAnsi="Times New Roman"/>
          <w:spacing w:val="40"/>
          <w:sz w:val="24"/>
          <w:szCs w:val="24"/>
        </w:rPr>
        <w:t xml:space="preserve"> </w:t>
      </w:r>
      <w:r w:rsidRPr="008560C7">
        <w:rPr>
          <w:rFonts w:ascii="Times New Roman" w:hAnsi="Times New Roman"/>
          <w:sz w:val="24"/>
          <w:szCs w:val="24"/>
        </w:rPr>
        <w:t>their perspective on life</w:t>
      </w:r>
    </w:p>
    <w:p w14:paraId="7A428C75" w14:textId="77777777" w:rsidR="005E2FCF" w:rsidRPr="008560C7" w:rsidRDefault="005E484A">
      <w:pPr>
        <w:pStyle w:val="BodyText"/>
        <w:tabs>
          <w:tab w:val="left" w:pos="473"/>
        </w:tabs>
        <w:spacing w:before="2"/>
        <w:ind w:left="152"/>
        <w:rPr>
          <w:rFonts w:ascii="Times New Roman" w:hAnsi="Times New Roman"/>
          <w:sz w:val="24"/>
          <w:szCs w:val="24"/>
        </w:rPr>
      </w:pPr>
      <w:r w:rsidRPr="008560C7">
        <w:rPr>
          <w:rFonts w:ascii="Times New Roman" w:hAnsi="Times New Roman"/>
          <w:spacing w:val="-10"/>
          <w:sz w:val="24"/>
          <w:szCs w:val="24"/>
        </w:rPr>
        <w:t></w:t>
      </w:r>
      <w:r w:rsidRPr="008560C7">
        <w:rPr>
          <w:rFonts w:ascii="Times New Roman" w:hAnsi="Times New Roman"/>
          <w:sz w:val="24"/>
          <w:szCs w:val="24"/>
        </w:rPr>
        <w:tab/>
        <w:t>interest</w:t>
      </w:r>
      <w:r w:rsidRPr="008560C7">
        <w:rPr>
          <w:rFonts w:ascii="Times New Roman" w:hAnsi="Times New Roman"/>
          <w:spacing w:val="10"/>
          <w:sz w:val="24"/>
          <w:szCs w:val="24"/>
        </w:rPr>
        <w:t xml:space="preserve"> </w:t>
      </w:r>
      <w:r w:rsidRPr="008560C7">
        <w:rPr>
          <w:rFonts w:ascii="Times New Roman" w:hAnsi="Times New Roman"/>
          <w:sz w:val="24"/>
          <w:szCs w:val="24"/>
        </w:rPr>
        <w:t>in</w:t>
      </w:r>
      <w:r w:rsidRPr="008560C7">
        <w:rPr>
          <w:rFonts w:ascii="Times New Roman" w:hAnsi="Times New Roman"/>
          <w:spacing w:val="10"/>
          <w:sz w:val="24"/>
          <w:szCs w:val="24"/>
        </w:rPr>
        <w:t xml:space="preserve"> </w:t>
      </w:r>
      <w:r w:rsidRPr="008560C7">
        <w:rPr>
          <w:rFonts w:ascii="Times New Roman" w:hAnsi="Times New Roman"/>
          <w:sz w:val="24"/>
          <w:szCs w:val="24"/>
        </w:rPr>
        <w:t>and</w:t>
      </w:r>
      <w:r w:rsidRPr="008560C7">
        <w:rPr>
          <w:rFonts w:ascii="Times New Roman" w:hAnsi="Times New Roman"/>
          <w:spacing w:val="10"/>
          <w:sz w:val="24"/>
          <w:szCs w:val="24"/>
        </w:rPr>
        <w:t xml:space="preserve"> </w:t>
      </w:r>
      <w:r w:rsidRPr="008560C7">
        <w:rPr>
          <w:rFonts w:ascii="Times New Roman" w:hAnsi="Times New Roman"/>
          <w:sz w:val="24"/>
          <w:szCs w:val="24"/>
        </w:rPr>
        <w:t>respect</w:t>
      </w:r>
      <w:r w:rsidRPr="008560C7">
        <w:rPr>
          <w:rFonts w:ascii="Times New Roman" w:hAnsi="Times New Roman"/>
          <w:spacing w:val="10"/>
          <w:sz w:val="24"/>
          <w:szCs w:val="24"/>
        </w:rPr>
        <w:t xml:space="preserve"> </w:t>
      </w:r>
      <w:r w:rsidRPr="008560C7">
        <w:rPr>
          <w:rFonts w:ascii="Times New Roman" w:hAnsi="Times New Roman"/>
          <w:sz w:val="24"/>
          <w:szCs w:val="24"/>
        </w:rPr>
        <w:t>for</w:t>
      </w:r>
      <w:r w:rsidRPr="008560C7">
        <w:rPr>
          <w:rFonts w:ascii="Times New Roman" w:hAnsi="Times New Roman"/>
          <w:spacing w:val="11"/>
          <w:sz w:val="24"/>
          <w:szCs w:val="24"/>
        </w:rPr>
        <w:t xml:space="preserve"> </w:t>
      </w:r>
      <w:r w:rsidRPr="008560C7">
        <w:rPr>
          <w:rFonts w:ascii="Times New Roman" w:hAnsi="Times New Roman"/>
          <w:sz w:val="24"/>
          <w:szCs w:val="24"/>
        </w:rPr>
        <w:t>different</w:t>
      </w:r>
      <w:r w:rsidRPr="008560C7">
        <w:rPr>
          <w:rFonts w:ascii="Times New Roman" w:hAnsi="Times New Roman"/>
          <w:spacing w:val="12"/>
          <w:sz w:val="24"/>
          <w:szCs w:val="24"/>
        </w:rPr>
        <w:t xml:space="preserve"> </w:t>
      </w:r>
      <w:r w:rsidRPr="008560C7">
        <w:rPr>
          <w:rFonts w:ascii="Times New Roman" w:hAnsi="Times New Roman"/>
          <w:sz w:val="24"/>
          <w:szCs w:val="24"/>
        </w:rPr>
        <w:t>people’s</w:t>
      </w:r>
      <w:r w:rsidRPr="008560C7">
        <w:rPr>
          <w:rFonts w:ascii="Times New Roman" w:hAnsi="Times New Roman"/>
          <w:spacing w:val="10"/>
          <w:sz w:val="24"/>
          <w:szCs w:val="24"/>
        </w:rPr>
        <w:t xml:space="preserve"> </w:t>
      </w:r>
      <w:r w:rsidRPr="008560C7">
        <w:rPr>
          <w:rFonts w:ascii="Times New Roman" w:hAnsi="Times New Roman"/>
          <w:sz w:val="24"/>
          <w:szCs w:val="24"/>
        </w:rPr>
        <w:t>faiths,</w:t>
      </w:r>
      <w:r w:rsidRPr="008560C7">
        <w:rPr>
          <w:rFonts w:ascii="Times New Roman" w:hAnsi="Times New Roman"/>
          <w:spacing w:val="10"/>
          <w:sz w:val="24"/>
          <w:szCs w:val="24"/>
        </w:rPr>
        <w:t xml:space="preserve"> </w:t>
      </w:r>
      <w:r w:rsidRPr="008560C7">
        <w:rPr>
          <w:rFonts w:ascii="Times New Roman" w:hAnsi="Times New Roman"/>
          <w:sz w:val="24"/>
          <w:szCs w:val="24"/>
        </w:rPr>
        <w:t>feelings</w:t>
      </w:r>
      <w:r w:rsidRPr="008560C7">
        <w:rPr>
          <w:rFonts w:ascii="Times New Roman" w:hAnsi="Times New Roman"/>
          <w:spacing w:val="10"/>
          <w:sz w:val="24"/>
          <w:szCs w:val="24"/>
        </w:rPr>
        <w:t xml:space="preserve"> </w:t>
      </w:r>
      <w:r w:rsidRPr="008560C7">
        <w:rPr>
          <w:rFonts w:ascii="Times New Roman" w:hAnsi="Times New Roman"/>
          <w:sz w:val="24"/>
          <w:szCs w:val="24"/>
        </w:rPr>
        <w:t>and</w:t>
      </w:r>
      <w:r w:rsidRPr="008560C7">
        <w:rPr>
          <w:rFonts w:ascii="Times New Roman" w:hAnsi="Times New Roman"/>
          <w:spacing w:val="8"/>
          <w:sz w:val="24"/>
          <w:szCs w:val="24"/>
        </w:rPr>
        <w:t xml:space="preserve"> </w:t>
      </w:r>
      <w:r w:rsidRPr="008560C7">
        <w:rPr>
          <w:rFonts w:ascii="Times New Roman" w:hAnsi="Times New Roman"/>
          <w:spacing w:val="-2"/>
          <w:sz w:val="24"/>
          <w:szCs w:val="24"/>
        </w:rPr>
        <w:t>values.</w:t>
      </w:r>
    </w:p>
    <w:p w14:paraId="66136E4C" w14:textId="77777777" w:rsidR="005E2FCF" w:rsidRPr="008560C7" w:rsidRDefault="005E484A">
      <w:pPr>
        <w:pStyle w:val="BodyText"/>
        <w:tabs>
          <w:tab w:val="left" w:pos="473"/>
        </w:tabs>
        <w:spacing w:before="6" w:line="244" w:lineRule="auto"/>
        <w:ind w:left="473" w:right="170" w:hanging="322"/>
        <w:rPr>
          <w:rFonts w:ascii="Times New Roman" w:hAnsi="Times New Roman"/>
          <w:sz w:val="24"/>
          <w:szCs w:val="24"/>
        </w:rPr>
      </w:pPr>
      <w:r w:rsidRPr="008560C7">
        <w:rPr>
          <w:rFonts w:ascii="Times New Roman" w:hAnsi="Times New Roman"/>
          <w:spacing w:val="-10"/>
          <w:sz w:val="24"/>
          <w:szCs w:val="24"/>
        </w:rPr>
        <w:t></w:t>
      </w:r>
      <w:r w:rsidRPr="008560C7">
        <w:rPr>
          <w:rFonts w:ascii="Times New Roman" w:hAnsi="Times New Roman"/>
          <w:sz w:val="24"/>
          <w:szCs w:val="24"/>
        </w:rPr>
        <w:tab/>
        <w:t>sense</w:t>
      </w:r>
      <w:r w:rsidRPr="008560C7">
        <w:rPr>
          <w:rFonts w:ascii="Times New Roman" w:hAnsi="Times New Roman"/>
          <w:spacing w:val="40"/>
          <w:sz w:val="24"/>
          <w:szCs w:val="24"/>
        </w:rPr>
        <w:t xml:space="preserve"> </w:t>
      </w:r>
      <w:r w:rsidRPr="008560C7">
        <w:rPr>
          <w:rFonts w:ascii="Times New Roman" w:hAnsi="Times New Roman"/>
          <w:sz w:val="24"/>
          <w:szCs w:val="24"/>
        </w:rPr>
        <w:t>of</w:t>
      </w:r>
      <w:r w:rsidRPr="008560C7">
        <w:rPr>
          <w:rFonts w:ascii="Times New Roman" w:hAnsi="Times New Roman"/>
          <w:spacing w:val="40"/>
          <w:sz w:val="24"/>
          <w:szCs w:val="24"/>
        </w:rPr>
        <w:t xml:space="preserve"> </w:t>
      </w:r>
      <w:r w:rsidRPr="008560C7">
        <w:rPr>
          <w:rFonts w:ascii="Times New Roman" w:hAnsi="Times New Roman"/>
          <w:sz w:val="24"/>
          <w:szCs w:val="24"/>
        </w:rPr>
        <w:t>enjoyment</w:t>
      </w:r>
      <w:r w:rsidRPr="008560C7">
        <w:rPr>
          <w:rFonts w:ascii="Times New Roman" w:hAnsi="Times New Roman"/>
          <w:spacing w:val="40"/>
          <w:sz w:val="24"/>
          <w:szCs w:val="24"/>
        </w:rPr>
        <w:t xml:space="preserve"> </w:t>
      </w:r>
      <w:r w:rsidRPr="008560C7">
        <w:rPr>
          <w:rFonts w:ascii="Times New Roman" w:hAnsi="Times New Roman"/>
          <w:sz w:val="24"/>
          <w:szCs w:val="24"/>
        </w:rPr>
        <w:t>and</w:t>
      </w:r>
      <w:r w:rsidRPr="008560C7">
        <w:rPr>
          <w:rFonts w:ascii="Times New Roman" w:hAnsi="Times New Roman"/>
          <w:spacing w:val="40"/>
          <w:sz w:val="24"/>
          <w:szCs w:val="24"/>
        </w:rPr>
        <w:t xml:space="preserve"> </w:t>
      </w:r>
      <w:r w:rsidRPr="008560C7">
        <w:rPr>
          <w:rFonts w:ascii="Times New Roman" w:hAnsi="Times New Roman"/>
          <w:sz w:val="24"/>
          <w:szCs w:val="24"/>
        </w:rPr>
        <w:t>fascination</w:t>
      </w:r>
      <w:r w:rsidRPr="008560C7">
        <w:rPr>
          <w:rFonts w:ascii="Times New Roman" w:hAnsi="Times New Roman"/>
          <w:spacing w:val="40"/>
          <w:sz w:val="24"/>
          <w:szCs w:val="24"/>
        </w:rPr>
        <w:t xml:space="preserve"> </w:t>
      </w:r>
      <w:r w:rsidRPr="008560C7">
        <w:rPr>
          <w:rFonts w:ascii="Times New Roman" w:hAnsi="Times New Roman"/>
          <w:sz w:val="24"/>
          <w:szCs w:val="24"/>
        </w:rPr>
        <w:t>in</w:t>
      </w:r>
      <w:r w:rsidRPr="008560C7">
        <w:rPr>
          <w:rFonts w:ascii="Times New Roman" w:hAnsi="Times New Roman"/>
          <w:spacing w:val="40"/>
          <w:sz w:val="24"/>
          <w:szCs w:val="24"/>
        </w:rPr>
        <w:t xml:space="preserve"> </w:t>
      </w:r>
      <w:r w:rsidRPr="008560C7">
        <w:rPr>
          <w:rFonts w:ascii="Times New Roman" w:hAnsi="Times New Roman"/>
          <w:sz w:val="24"/>
          <w:szCs w:val="24"/>
        </w:rPr>
        <w:t>learning</w:t>
      </w:r>
      <w:r w:rsidRPr="008560C7">
        <w:rPr>
          <w:rFonts w:ascii="Times New Roman" w:hAnsi="Times New Roman"/>
          <w:spacing w:val="40"/>
          <w:sz w:val="24"/>
          <w:szCs w:val="24"/>
        </w:rPr>
        <w:t xml:space="preserve"> </w:t>
      </w:r>
      <w:r w:rsidRPr="008560C7">
        <w:rPr>
          <w:rFonts w:ascii="Times New Roman" w:hAnsi="Times New Roman"/>
          <w:sz w:val="24"/>
          <w:szCs w:val="24"/>
        </w:rPr>
        <w:t>about</w:t>
      </w:r>
      <w:r w:rsidRPr="008560C7">
        <w:rPr>
          <w:rFonts w:ascii="Times New Roman" w:hAnsi="Times New Roman"/>
          <w:spacing w:val="40"/>
          <w:sz w:val="24"/>
          <w:szCs w:val="24"/>
        </w:rPr>
        <w:t xml:space="preserve"> </w:t>
      </w:r>
      <w:r w:rsidRPr="008560C7">
        <w:rPr>
          <w:rFonts w:ascii="Times New Roman" w:hAnsi="Times New Roman"/>
          <w:sz w:val="24"/>
          <w:szCs w:val="24"/>
        </w:rPr>
        <w:t>themselves,</w:t>
      </w:r>
      <w:r w:rsidRPr="008560C7">
        <w:rPr>
          <w:rFonts w:ascii="Times New Roman" w:hAnsi="Times New Roman"/>
          <w:spacing w:val="40"/>
          <w:sz w:val="24"/>
          <w:szCs w:val="24"/>
        </w:rPr>
        <w:t xml:space="preserve"> </w:t>
      </w:r>
      <w:r w:rsidRPr="008560C7">
        <w:rPr>
          <w:rFonts w:ascii="Times New Roman" w:hAnsi="Times New Roman"/>
          <w:sz w:val="24"/>
          <w:szCs w:val="24"/>
        </w:rPr>
        <w:t>others</w:t>
      </w:r>
      <w:r w:rsidRPr="008560C7">
        <w:rPr>
          <w:rFonts w:ascii="Times New Roman" w:hAnsi="Times New Roman"/>
          <w:spacing w:val="40"/>
          <w:sz w:val="24"/>
          <w:szCs w:val="24"/>
        </w:rPr>
        <w:t xml:space="preserve"> </w:t>
      </w:r>
      <w:r w:rsidRPr="008560C7">
        <w:rPr>
          <w:rFonts w:ascii="Times New Roman" w:hAnsi="Times New Roman"/>
          <w:sz w:val="24"/>
          <w:szCs w:val="24"/>
        </w:rPr>
        <w:t>and</w:t>
      </w:r>
      <w:r w:rsidRPr="008560C7">
        <w:rPr>
          <w:rFonts w:ascii="Times New Roman" w:hAnsi="Times New Roman"/>
          <w:spacing w:val="40"/>
          <w:sz w:val="24"/>
          <w:szCs w:val="24"/>
        </w:rPr>
        <w:t xml:space="preserve"> </w:t>
      </w:r>
      <w:r w:rsidRPr="008560C7">
        <w:rPr>
          <w:rFonts w:ascii="Times New Roman" w:hAnsi="Times New Roman"/>
          <w:sz w:val="24"/>
          <w:szCs w:val="24"/>
        </w:rPr>
        <w:t>the</w:t>
      </w:r>
      <w:r w:rsidRPr="008560C7">
        <w:rPr>
          <w:rFonts w:ascii="Times New Roman" w:hAnsi="Times New Roman"/>
          <w:spacing w:val="40"/>
          <w:sz w:val="24"/>
          <w:szCs w:val="24"/>
        </w:rPr>
        <w:t xml:space="preserve"> </w:t>
      </w:r>
      <w:r w:rsidRPr="008560C7">
        <w:rPr>
          <w:rFonts w:ascii="Times New Roman" w:hAnsi="Times New Roman"/>
          <w:sz w:val="24"/>
          <w:szCs w:val="24"/>
        </w:rPr>
        <w:t>world around them.</w:t>
      </w:r>
    </w:p>
    <w:p w14:paraId="127B34F3" w14:textId="77777777" w:rsidR="005E2FCF" w:rsidRPr="008560C7" w:rsidRDefault="005E484A">
      <w:pPr>
        <w:pStyle w:val="BodyText"/>
        <w:tabs>
          <w:tab w:val="left" w:pos="473"/>
        </w:tabs>
        <w:spacing w:before="3"/>
        <w:ind w:left="152"/>
        <w:rPr>
          <w:rFonts w:ascii="Times New Roman" w:hAnsi="Times New Roman"/>
          <w:sz w:val="24"/>
          <w:szCs w:val="24"/>
        </w:rPr>
      </w:pPr>
      <w:r w:rsidRPr="008560C7">
        <w:rPr>
          <w:rFonts w:ascii="Times New Roman" w:hAnsi="Times New Roman"/>
          <w:spacing w:val="-10"/>
          <w:sz w:val="24"/>
          <w:szCs w:val="24"/>
        </w:rPr>
        <w:t></w:t>
      </w:r>
      <w:r w:rsidRPr="008560C7">
        <w:rPr>
          <w:rFonts w:ascii="Times New Roman" w:hAnsi="Times New Roman"/>
          <w:sz w:val="24"/>
          <w:szCs w:val="24"/>
        </w:rPr>
        <w:tab/>
        <w:t>use</w:t>
      </w:r>
      <w:r w:rsidRPr="008560C7">
        <w:rPr>
          <w:rFonts w:ascii="Times New Roman" w:hAnsi="Times New Roman"/>
          <w:spacing w:val="11"/>
          <w:sz w:val="24"/>
          <w:szCs w:val="24"/>
        </w:rPr>
        <w:t xml:space="preserve"> </w:t>
      </w:r>
      <w:r w:rsidRPr="008560C7">
        <w:rPr>
          <w:rFonts w:ascii="Times New Roman" w:hAnsi="Times New Roman"/>
          <w:sz w:val="24"/>
          <w:szCs w:val="24"/>
        </w:rPr>
        <w:t>of</w:t>
      </w:r>
      <w:r w:rsidRPr="008560C7">
        <w:rPr>
          <w:rFonts w:ascii="Times New Roman" w:hAnsi="Times New Roman"/>
          <w:spacing w:val="10"/>
          <w:sz w:val="24"/>
          <w:szCs w:val="24"/>
        </w:rPr>
        <w:t xml:space="preserve"> </w:t>
      </w:r>
      <w:r w:rsidRPr="008560C7">
        <w:rPr>
          <w:rFonts w:ascii="Times New Roman" w:hAnsi="Times New Roman"/>
          <w:sz w:val="24"/>
          <w:szCs w:val="24"/>
        </w:rPr>
        <w:t>imagination</w:t>
      </w:r>
      <w:r w:rsidRPr="008560C7">
        <w:rPr>
          <w:rFonts w:ascii="Times New Roman" w:hAnsi="Times New Roman"/>
          <w:spacing w:val="9"/>
          <w:sz w:val="24"/>
          <w:szCs w:val="24"/>
        </w:rPr>
        <w:t xml:space="preserve"> </w:t>
      </w:r>
      <w:r w:rsidRPr="008560C7">
        <w:rPr>
          <w:rFonts w:ascii="Times New Roman" w:hAnsi="Times New Roman"/>
          <w:sz w:val="24"/>
          <w:szCs w:val="24"/>
        </w:rPr>
        <w:t>and</w:t>
      </w:r>
      <w:r w:rsidRPr="008560C7">
        <w:rPr>
          <w:rFonts w:ascii="Times New Roman" w:hAnsi="Times New Roman"/>
          <w:spacing w:val="8"/>
          <w:sz w:val="24"/>
          <w:szCs w:val="24"/>
        </w:rPr>
        <w:t xml:space="preserve"> </w:t>
      </w:r>
      <w:r w:rsidRPr="008560C7">
        <w:rPr>
          <w:rFonts w:ascii="Times New Roman" w:hAnsi="Times New Roman"/>
          <w:sz w:val="24"/>
          <w:szCs w:val="24"/>
        </w:rPr>
        <w:t>creativity</w:t>
      </w:r>
      <w:r w:rsidRPr="008560C7">
        <w:rPr>
          <w:rFonts w:ascii="Times New Roman" w:hAnsi="Times New Roman"/>
          <w:spacing w:val="8"/>
          <w:sz w:val="24"/>
          <w:szCs w:val="24"/>
        </w:rPr>
        <w:t xml:space="preserve"> </w:t>
      </w:r>
      <w:r w:rsidRPr="008560C7">
        <w:rPr>
          <w:rFonts w:ascii="Times New Roman" w:hAnsi="Times New Roman"/>
          <w:sz w:val="24"/>
          <w:szCs w:val="24"/>
        </w:rPr>
        <w:t>in</w:t>
      </w:r>
      <w:r w:rsidRPr="008560C7">
        <w:rPr>
          <w:rFonts w:ascii="Times New Roman" w:hAnsi="Times New Roman"/>
          <w:spacing w:val="12"/>
          <w:sz w:val="24"/>
          <w:szCs w:val="24"/>
        </w:rPr>
        <w:t xml:space="preserve"> </w:t>
      </w:r>
      <w:r w:rsidRPr="008560C7">
        <w:rPr>
          <w:rFonts w:ascii="Times New Roman" w:hAnsi="Times New Roman"/>
          <w:sz w:val="24"/>
          <w:szCs w:val="24"/>
        </w:rPr>
        <w:t>their</w:t>
      </w:r>
      <w:r w:rsidRPr="008560C7">
        <w:rPr>
          <w:rFonts w:ascii="Times New Roman" w:hAnsi="Times New Roman"/>
          <w:spacing w:val="8"/>
          <w:sz w:val="24"/>
          <w:szCs w:val="24"/>
        </w:rPr>
        <w:t xml:space="preserve"> </w:t>
      </w:r>
      <w:r w:rsidRPr="008560C7">
        <w:rPr>
          <w:rFonts w:ascii="Times New Roman" w:hAnsi="Times New Roman"/>
          <w:spacing w:val="-2"/>
          <w:sz w:val="24"/>
          <w:szCs w:val="24"/>
        </w:rPr>
        <w:t>learning.</w:t>
      </w:r>
    </w:p>
    <w:p w14:paraId="1BAB11DD" w14:textId="77777777" w:rsidR="005E2FCF" w:rsidRPr="008560C7" w:rsidRDefault="005E484A">
      <w:pPr>
        <w:pStyle w:val="BodyText"/>
        <w:tabs>
          <w:tab w:val="left" w:pos="473"/>
        </w:tabs>
        <w:spacing w:before="6"/>
        <w:ind w:left="152"/>
        <w:rPr>
          <w:rFonts w:ascii="Times New Roman" w:hAnsi="Times New Roman"/>
          <w:sz w:val="24"/>
          <w:szCs w:val="24"/>
        </w:rPr>
      </w:pPr>
      <w:r w:rsidRPr="008560C7">
        <w:rPr>
          <w:rFonts w:ascii="Times New Roman" w:hAnsi="Times New Roman"/>
          <w:spacing w:val="-10"/>
          <w:sz w:val="24"/>
          <w:szCs w:val="24"/>
        </w:rPr>
        <w:t></w:t>
      </w:r>
      <w:r w:rsidRPr="008560C7">
        <w:rPr>
          <w:rFonts w:ascii="Times New Roman" w:hAnsi="Times New Roman"/>
          <w:sz w:val="24"/>
          <w:szCs w:val="24"/>
        </w:rPr>
        <w:tab/>
        <w:t>willingness</w:t>
      </w:r>
      <w:r w:rsidRPr="008560C7">
        <w:rPr>
          <w:rFonts w:ascii="Times New Roman" w:hAnsi="Times New Roman"/>
          <w:spacing w:val="10"/>
          <w:sz w:val="24"/>
          <w:szCs w:val="24"/>
        </w:rPr>
        <w:t xml:space="preserve"> </w:t>
      </w:r>
      <w:r w:rsidRPr="008560C7">
        <w:rPr>
          <w:rFonts w:ascii="Times New Roman" w:hAnsi="Times New Roman"/>
          <w:sz w:val="24"/>
          <w:szCs w:val="24"/>
        </w:rPr>
        <w:t>to</w:t>
      </w:r>
      <w:r w:rsidRPr="008560C7">
        <w:rPr>
          <w:rFonts w:ascii="Times New Roman" w:hAnsi="Times New Roman"/>
          <w:spacing w:val="9"/>
          <w:sz w:val="24"/>
          <w:szCs w:val="24"/>
        </w:rPr>
        <w:t xml:space="preserve"> </w:t>
      </w:r>
      <w:r w:rsidRPr="008560C7">
        <w:rPr>
          <w:rFonts w:ascii="Times New Roman" w:hAnsi="Times New Roman"/>
          <w:sz w:val="24"/>
          <w:szCs w:val="24"/>
        </w:rPr>
        <w:t>reflect</w:t>
      </w:r>
      <w:r w:rsidRPr="008560C7">
        <w:rPr>
          <w:rFonts w:ascii="Times New Roman" w:hAnsi="Times New Roman"/>
          <w:spacing w:val="8"/>
          <w:sz w:val="24"/>
          <w:szCs w:val="24"/>
        </w:rPr>
        <w:t xml:space="preserve"> </w:t>
      </w:r>
      <w:r w:rsidRPr="008560C7">
        <w:rPr>
          <w:rFonts w:ascii="Times New Roman" w:hAnsi="Times New Roman"/>
          <w:sz w:val="24"/>
          <w:szCs w:val="24"/>
        </w:rPr>
        <w:t>on</w:t>
      </w:r>
      <w:r w:rsidRPr="008560C7">
        <w:rPr>
          <w:rFonts w:ascii="Times New Roman" w:hAnsi="Times New Roman"/>
          <w:spacing w:val="11"/>
          <w:sz w:val="24"/>
          <w:szCs w:val="24"/>
        </w:rPr>
        <w:t xml:space="preserve"> </w:t>
      </w:r>
      <w:r w:rsidRPr="008560C7">
        <w:rPr>
          <w:rFonts w:ascii="Times New Roman" w:hAnsi="Times New Roman"/>
          <w:sz w:val="24"/>
          <w:szCs w:val="24"/>
        </w:rPr>
        <w:t>their</w:t>
      </w:r>
      <w:r w:rsidRPr="008560C7">
        <w:rPr>
          <w:rFonts w:ascii="Times New Roman" w:hAnsi="Times New Roman"/>
          <w:spacing w:val="11"/>
          <w:sz w:val="24"/>
          <w:szCs w:val="24"/>
        </w:rPr>
        <w:t xml:space="preserve"> </w:t>
      </w:r>
      <w:r w:rsidRPr="008560C7">
        <w:rPr>
          <w:rFonts w:ascii="Times New Roman" w:hAnsi="Times New Roman"/>
          <w:spacing w:val="-2"/>
          <w:sz w:val="24"/>
          <w:szCs w:val="24"/>
        </w:rPr>
        <w:t>experiences.</w:t>
      </w:r>
    </w:p>
    <w:p w14:paraId="0CD91EFC" w14:textId="77777777" w:rsidR="005E2FCF" w:rsidRPr="008560C7" w:rsidRDefault="005E2FCF">
      <w:pPr>
        <w:pStyle w:val="BodyText"/>
        <w:rPr>
          <w:rFonts w:ascii="Times New Roman"/>
          <w:sz w:val="24"/>
          <w:szCs w:val="24"/>
        </w:rPr>
      </w:pPr>
    </w:p>
    <w:p w14:paraId="008658E8" w14:textId="77777777" w:rsidR="005E2FCF" w:rsidRPr="008560C7" w:rsidRDefault="005E484A">
      <w:pPr>
        <w:spacing w:before="207"/>
        <w:ind w:left="152"/>
        <w:jc w:val="both"/>
        <w:rPr>
          <w:rFonts w:ascii="Times New Roman"/>
          <w:b/>
          <w:sz w:val="24"/>
          <w:szCs w:val="24"/>
        </w:rPr>
      </w:pPr>
      <w:r w:rsidRPr="008560C7">
        <w:rPr>
          <w:rFonts w:ascii="Times New Roman"/>
          <w:b/>
          <w:w w:val="105"/>
          <w:sz w:val="24"/>
          <w:szCs w:val="24"/>
        </w:rPr>
        <w:t>The</w:t>
      </w:r>
      <w:r w:rsidRPr="008560C7">
        <w:rPr>
          <w:rFonts w:ascii="Times New Roman"/>
          <w:b/>
          <w:spacing w:val="-14"/>
          <w:w w:val="105"/>
          <w:sz w:val="24"/>
          <w:szCs w:val="24"/>
        </w:rPr>
        <w:t xml:space="preserve"> </w:t>
      </w:r>
      <w:r w:rsidRPr="008560C7">
        <w:rPr>
          <w:rFonts w:ascii="Times New Roman"/>
          <w:b/>
          <w:w w:val="105"/>
          <w:sz w:val="24"/>
          <w:szCs w:val="24"/>
        </w:rPr>
        <w:t>moral</w:t>
      </w:r>
      <w:r w:rsidRPr="008560C7">
        <w:rPr>
          <w:rFonts w:ascii="Times New Roman"/>
          <w:b/>
          <w:spacing w:val="-13"/>
          <w:w w:val="105"/>
          <w:sz w:val="24"/>
          <w:szCs w:val="24"/>
        </w:rPr>
        <w:t xml:space="preserve"> </w:t>
      </w:r>
      <w:r w:rsidRPr="008560C7">
        <w:rPr>
          <w:rFonts w:ascii="Times New Roman"/>
          <w:b/>
          <w:w w:val="105"/>
          <w:sz w:val="24"/>
          <w:szCs w:val="24"/>
        </w:rPr>
        <w:t>development</w:t>
      </w:r>
      <w:r w:rsidRPr="008560C7">
        <w:rPr>
          <w:rFonts w:ascii="Times New Roman"/>
          <w:b/>
          <w:spacing w:val="-11"/>
          <w:w w:val="105"/>
          <w:sz w:val="24"/>
          <w:szCs w:val="24"/>
        </w:rPr>
        <w:t xml:space="preserve"> </w:t>
      </w:r>
      <w:r w:rsidRPr="008560C7">
        <w:rPr>
          <w:rFonts w:ascii="Times New Roman"/>
          <w:b/>
          <w:w w:val="105"/>
          <w:sz w:val="24"/>
          <w:szCs w:val="24"/>
        </w:rPr>
        <w:t>of</w:t>
      </w:r>
      <w:r w:rsidRPr="008560C7">
        <w:rPr>
          <w:rFonts w:ascii="Times New Roman"/>
          <w:b/>
          <w:spacing w:val="-12"/>
          <w:w w:val="105"/>
          <w:sz w:val="24"/>
          <w:szCs w:val="24"/>
        </w:rPr>
        <w:t xml:space="preserve"> </w:t>
      </w:r>
      <w:r w:rsidRPr="008560C7">
        <w:rPr>
          <w:rFonts w:ascii="Times New Roman"/>
          <w:b/>
          <w:w w:val="105"/>
          <w:sz w:val="24"/>
          <w:szCs w:val="24"/>
        </w:rPr>
        <w:t>pupils</w:t>
      </w:r>
      <w:r w:rsidRPr="008560C7">
        <w:rPr>
          <w:rFonts w:ascii="Times New Roman"/>
          <w:b/>
          <w:spacing w:val="-13"/>
          <w:w w:val="105"/>
          <w:sz w:val="24"/>
          <w:szCs w:val="24"/>
        </w:rPr>
        <w:t xml:space="preserve"> </w:t>
      </w:r>
      <w:r w:rsidRPr="008560C7">
        <w:rPr>
          <w:rFonts w:ascii="Times New Roman"/>
          <w:b/>
          <w:w w:val="105"/>
          <w:sz w:val="24"/>
          <w:szCs w:val="24"/>
        </w:rPr>
        <w:t>is</w:t>
      </w:r>
      <w:r w:rsidRPr="008560C7">
        <w:rPr>
          <w:rFonts w:ascii="Times New Roman"/>
          <w:b/>
          <w:spacing w:val="-11"/>
          <w:w w:val="105"/>
          <w:sz w:val="24"/>
          <w:szCs w:val="24"/>
        </w:rPr>
        <w:t xml:space="preserve"> </w:t>
      </w:r>
      <w:r w:rsidRPr="008560C7">
        <w:rPr>
          <w:rFonts w:ascii="Times New Roman"/>
          <w:b/>
          <w:w w:val="105"/>
          <w:sz w:val="24"/>
          <w:szCs w:val="24"/>
        </w:rPr>
        <w:t>shown</w:t>
      </w:r>
      <w:r w:rsidRPr="008560C7">
        <w:rPr>
          <w:rFonts w:ascii="Times New Roman"/>
          <w:b/>
          <w:spacing w:val="-12"/>
          <w:w w:val="105"/>
          <w:sz w:val="24"/>
          <w:szCs w:val="24"/>
        </w:rPr>
        <w:t xml:space="preserve"> </w:t>
      </w:r>
      <w:r w:rsidRPr="008560C7">
        <w:rPr>
          <w:rFonts w:ascii="Times New Roman"/>
          <w:b/>
          <w:w w:val="105"/>
          <w:sz w:val="24"/>
          <w:szCs w:val="24"/>
        </w:rPr>
        <w:t>by</w:t>
      </w:r>
      <w:r w:rsidRPr="008560C7">
        <w:rPr>
          <w:rFonts w:ascii="Times New Roman"/>
          <w:b/>
          <w:spacing w:val="-13"/>
          <w:w w:val="105"/>
          <w:sz w:val="24"/>
          <w:szCs w:val="24"/>
        </w:rPr>
        <w:t xml:space="preserve"> </w:t>
      </w:r>
      <w:r w:rsidRPr="008560C7">
        <w:rPr>
          <w:rFonts w:ascii="Times New Roman"/>
          <w:b/>
          <w:spacing w:val="-2"/>
          <w:w w:val="105"/>
          <w:sz w:val="24"/>
          <w:szCs w:val="24"/>
        </w:rPr>
        <w:t>their:</w:t>
      </w:r>
    </w:p>
    <w:p w14:paraId="3D0D67F7" w14:textId="77777777" w:rsidR="005E2FCF" w:rsidRPr="008560C7" w:rsidRDefault="005E484A">
      <w:pPr>
        <w:pStyle w:val="BodyText"/>
        <w:spacing w:before="6" w:line="247" w:lineRule="auto"/>
        <w:ind w:left="473" w:right="166" w:hanging="322"/>
        <w:jc w:val="both"/>
        <w:rPr>
          <w:rFonts w:ascii="Times New Roman" w:hAnsi="Times New Roman"/>
          <w:sz w:val="24"/>
          <w:szCs w:val="24"/>
        </w:rPr>
      </w:pPr>
      <w:r w:rsidRPr="008560C7">
        <w:rPr>
          <w:rFonts w:ascii="Times New Roman" w:hAnsi="Times New Roman"/>
          <w:sz w:val="24"/>
          <w:szCs w:val="24"/>
        </w:rPr>
        <w:t></w:t>
      </w:r>
      <w:r w:rsidRPr="008560C7">
        <w:rPr>
          <w:rFonts w:ascii="Times New Roman" w:hAnsi="Times New Roman"/>
          <w:spacing w:val="40"/>
          <w:sz w:val="24"/>
          <w:szCs w:val="24"/>
        </w:rPr>
        <w:t xml:space="preserve"> </w:t>
      </w:r>
      <w:r w:rsidRPr="008560C7">
        <w:rPr>
          <w:rFonts w:ascii="Times New Roman" w:hAnsi="Times New Roman"/>
          <w:sz w:val="24"/>
          <w:szCs w:val="24"/>
        </w:rPr>
        <w:t xml:space="preserve">ability to </w:t>
      </w:r>
      <w:proofErr w:type="spellStart"/>
      <w:r w:rsidRPr="008560C7">
        <w:rPr>
          <w:rFonts w:ascii="Times New Roman" w:hAnsi="Times New Roman"/>
          <w:sz w:val="24"/>
          <w:szCs w:val="24"/>
        </w:rPr>
        <w:t>recognise</w:t>
      </w:r>
      <w:proofErr w:type="spellEnd"/>
      <w:r w:rsidRPr="008560C7">
        <w:rPr>
          <w:rFonts w:ascii="Times New Roman" w:hAnsi="Times New Roman"/>
          <w:sz w:val="24"/>
          <w:szCs w:val="24"/>
        </w:rPr>
        <w:t xml:space="preserve"> the difference between right and wrong,</w:t>
      </w:r>
      <w:r w:rsidRPr="008560C7">
        <w:rPr>
          <w:rFonts w:ascii="Times New Roman" w:hAnsi="Times New Roman"/>
          <w:spacing w:val="40"/>
          <w:sz w:val="24"/>
          <w:szCs w:val="24"/>
        </w:rPr>
        <w:t xml:space="preserve"> </w:t>
      </w:r>
      <w:r w:rsidRPr="008560C7">
        <w:rPr>
          <w:rFonts w:ascii="Times New Roman" w:hAnsi="Times New Roman"/>
          <w:sz w:val="24"/>
          <w:szCs w:val="24"/>
        </w:rPr>
        <w:t>readily apply this</w:t>
      </w:r>
      <w:r w:rsidRPr="008560C7">
        <w:rPr>
          <w:rFonts w:ascii="Times New Roman" w:hAnsi="Times New Roman"/>
          <w:spacing w:val="40"/>
          <w:sz w:val="24"/>
          <w:szCs w:val="24"/>
        </w:rPr>
        <w:t xml:space="preserve"> </w:t>
      </w:r>
      <w:r w:rsidRPr="008560C7">
        <w:rPr>
          <w:rFonts w:ascii="Times New Roman" w:hAnsi="Times New Roman"/>
          <w:sz w:val="24"/>
          <w:szCs w:val="24"/>
        </w:rPr>
        <w:t xml:space="preserve">understanding in their own lives and, in so doing, respect the civil and criminal law of </w:t>
      </w:r>
      <w:r w:rsidRPr="008560C7">
        <w:rPr>
          <w:rFonts w:ascii="Times New Roman" w:hAnsi="Times New Roman"/>
          <w:spacing w:val="-2"/>
          <w:sz w:val="24"/>
          <w:szCs w:val="24"/>
        </w:rPr>
        <w:t>England.</w:t>
      </w:r>
    </w:p>
    <w:p w14:paraId="465A4499" w14:textId="77777777" w:rsidR="005E2FCF" w:rsidRPr="008560C7" w:rsidRDefault="005E484A">
      <w:pPr>
        <w:pStyle w:val="BodyText"/>
        <w:spacing w:line="251" w:lineRule="exact"/>
        <w:ind w:left="152"/>
        <w:jc w:val="both"/>
        <w:rPr>
          <w:rFonts w:ascii="Times New Roman" w:hAnsi="Times New Roman"/>
          <w:sz w:val="24"/>
          <w:szCs w:val="24"/>
        </w:rPr>
      </w:pPr>
      <w:proofErr w:type="gramStart"/>
      <w:r w:rsidRPr="008560C7">
        <w:rPr>
          <w:rFonts w:ascii="Times New Roman" w:hAnsi="Times New Roman"/>
          <w:sz w:val="24"/>
          <w:szCs w:val="24"/>
        </w:rPr>
        <w:t></w:t>
      </w:r>
      <w:r w:rsidRPr="008560C7">
        <w:rPr>
          <w:rFonts w:ascii="Times New Roman" w:hAnsi="Times New Roman"/>
          <w:spacing w:val="54"/>
          <w:sz w:val="24"/>
          <w:szCs w:val="24"/>
        </w:rPr>
        <w:t xml:space="preserve">  </w:t>
      </w:r>
      <w:r w:rsidRPr="008560C7">
        <w:rPr>
          <w:rFonts w:ascii="Times New Roman" w:hAnsi="Times New Roman"/>
          <w:sz w:val="24"/>
          <w:szCs w:val="24"/>
        </w:rPr>
        <w:t>understanding</w:t>
      </w:r>
      <w:proofErr w:type="gramEnd"/>
      <w:r w:rsidRPr="008560C7">
        <w:rPr>
          <w:rFonts w:ascii="Times New Roman" w:hAnsi="Times New Roman"/>
          <w:spacing w:val="1"/>
          <w:sz w:val="24"/>
          <w:szCs w:val="24"/>
        </w:rPr>
        <w:t xml:space="preserve"> </w:t>
      </w:r>
      <w:r w:rsidRPr="008560C7">
        <w:rPr>
          <w:rFonts w:ascii="Times New Roman" w:hAnsi="Times New Roman"/>
          <w:sz w:val="24"/>
          <w:szCs w:val="24"/>
        </w:rPr>
        <w:t>of</w:t>
      </w:r>
      <w:r w:rsidRPr="008560C7">
        <w:rPr>
          <w:rFonts w:ascii="Times New Roman" w:hAnsi="Times New Roman"/>
          <w:spacing w:val="1"/>
          <w:sz w:val="24"/>
          <w:szCs w:val="24"/>
        </w:rPr>
        <w:t xml:space="preserve"> </w:t>
      </w:r>
      <w:r w:rsidRPr="008560C7">
        <w:rPr>
          <w:rFonts w:ascii="Times New Roman" w:hAnsi="Times New Roman"/>
          <w:sz w:val="24"/>
          <w:szCs w:val="24"/>
        </w:rPr>
        <w:t>the</w:t>
      </w:r>
      <w:r w:rsidRPr="008560C7">
        <w:rPr>
          <w:rFonts w:ascii="Times New Roman" w:hAnsi="Times New Roman"/>
          <w:spacing w:val="2"/>
          <w:sz w:val="24"/>
          <w:szCs w:val="24"/>
        </w:rPr>
        <w:t xml:space="preserve"> </w:t>
      </w:r>
      <w:r w:rsidRPr="008560C7">
        <w:rPr>
          <w:rFonts w:ascii="Times New Roman" w:hAnsi="Times New Roman"/>
          <w:sz w:val="24"/>
          <w:szCs w:val="24"/>
        </w:rPr>
        <w:t>consequences</w:t>
      </w:r>
      <w:r w:rsidRPr="008560C7">
        <w:rPr>
          <w:rFonts w:ascii="Times New Roman" w:hAnsi="Times New Roman"/>
          <w:spacing w:val="-1"/>
          <w:sz w:val="24"/>
          <w:szCs w:val="24"/>
        </w:rPr>
        <w:t xml:space="preserve"> </w:t>
      </w:r>
      <w:r w:rsidRPr="008560C7">
        <w:rPr>
          <w:rFonts w:ascii="Times New Roman" w:hAnsi="Times New Roman"/>
          <w:sz w:val="24"/>
          <w:szCs w:val="24"/>
        </w:rPr>
        <w:t>of</w:t>
      </w:r>
      <w:r w:rsidRPr="008560C7">
        <w:rPr>
          <w:rFonts w:ascii="Times New Roman" w:hAnsi="Times New Roman"/>
          <w:spacing w:val="2"/>
          <w:sz w:val="24"/>
          <w:szCs w:val="24"/>
        </w:rPr>
        <w:t xml:space="preserve"> </w:t>
      </w:r>
      <w:r w:rsidRPr="008560C7">
        <w:rPr>
          <w:rFonts w:ascii="Times New Roman" w:hAnsi="Times New Roman"/>
          <w:sz w:val="24"/>
          <w:szCs w:val="24"/>
        </w:rPr>
        <w:t>their</w:t>
      </w:r>
      <w:r w:rsidRPr="008560C7">
        <w:rPr>
          <w:rFonts w:ascii="Times New Roman" w:hAnsi="Times New Roman"/>
          <w:spacing w:val="1"/>
          <w:sz w:val="24"/>
          <w:szCs w:val="24"/>
        </w:rPr>
        <w:t xml:space="preserve"> </w:t>
      </w:r>
      <w:proofErr w:type="spellStart"/>
      <w:r w:rsidRPr="008560C7">
        <w:rPr>
          <w:rFonts w:ascii="Times New Roman" w:hAnsi="Times New Roman"/>
          <w:sz w:val="24"/>
          <w:szCs w:val="24"/>
        </w:rPr>
        <w:t>behaviour</w:t>
      </w:r>
      <w:proofErr w:type="spellEnd"/>
      <w:r w:rsidRPr="008560C7">
        <w:rPr>
          <w:rFonts w:ascii="Times New Roman" w:hAnsi="Times New Roman"/>
          <w:spacing w:val="2"/>
          <w:sz w:val="24"/>
          <w:szCs w:val="24"/>
        </w:rPr>
        <w:t xml:space="preserve"> </w:t>
      </w:r>
      <w:r w:rsidRPr="008560C7">
        <w:rPr>
          <w:rFonts w:ascii="Times New Roman" w:hAnsi="Times New Roman"/>
          <w:sz w:val="24"/>
          <w:szCs w:val="24"/>
        </w:rPr>
        <w:t>and</w:t>
      </w:r>
      <w:r w:rsidRPr="008560C7">
        <w:rPr>
          <w:rFonts w:ascii="Times New Roman" w:hAnsi="Times New Roman"/>
          <w:spacing w:val="1"/>
          <w:sz w:val="24"/>
          <w:szCs w:val="24"/>
        </w:rPr>
        <w:t xml:space="preserve"> </w:t>
      </w:r>
      <w:r w:rsidRPr="008560C7">
        <w:rPr>
          <w:rFonts w:ascii="Times New Roman" w:hAnsi="Times New Roman"/>
          <w:spacing w:val="-2"/>
          <w:sz w:val="24"/>
          <w:szCs w:val="24"/>
        </w:rPr>
        <w:t>actions.</w:t>
      </w:r>
    </w:p>
    <w:p w14:paraId="10068D08" w14:textId="77777777" w:rsidR="005E2FCF" w:rsidRPr="008560C7" w:rsidRDefault="005E484A">
      <w:pPr>
        <w:pStyle w:val="BodyText"/>
        <w:spacing w:before="6" w:line="244" w:lineRule="auto"/>
        <w:ind w:left="473" w:right="172" w:hanging="322"/>
        <w:jc w:val="both"/>
        <w:rPr>
          <w:rFonts w:ascii="Times New Roman" w:hAnsi="Times New Roman"/>
          <w:sz w:val="24"/>
          <w:szCs w:val="24"/>
        </w:rPr>
      </w:pPr>
      <w:r w:rsidRPr="008560C7">
        <w:rPr>
          <w:rFonts w:ascii="Times New Roman" w:hAnsi="Times New Roman"/>
          <w:sz w:val="24"/>
          <w:szCs w:val="24"/>
        </w:rPr>
        <w:t></w:t>
      </w:r>
      <w:r w:rsidRPr="008560C7">
        <w:rPr>
          <w:rFonts w:ascii="Times New Roman" w:hAnsi="Times New Roman"/>
          <w:spacing w:val="80"/>
          <w:sz w:val="24"/>
          <w:szCs w:val="24"/>
        </w:rPr>
        <w:t xml:space="preserve"> </w:t>
      </w:r>
      <w:r w:rsidRPr="008560C7">
        <w:rPr>
          <w:rFonts w:ascii="Times New Roman" w:hAnsi="Times New Roman"/>
          <w:sz w:val="24"/>
          <w:szCs w:val="24"/>
        </w:rPr>
        <w:t xml:space="preserve">interest in investigating and offering reasoned views about moral and ethical </w:t>
      </w:r>
      <w:proofErr w:type="gramStart"/>
      <w:r w:rsidRPr="008560C7">
        <w:rPr>
          <w:rFonts w:ascii="Times New Roman" w:hAnsi="Times New Roman"/>
          <w:sz w:val="24"/>
          <w:szCs w:val="24"/>
        </w:rPr>
        <w:t>issues, and</w:t>
      </w:r>
      <w:proofErr w:type="gramEnd"/>
      <w:r w:rsidRPr="008560C7">
        <w:rPr>
          <w:rFonts w:ascii="Times New Roman" w:hAnsi="Times New Roman"/>
          <w:sz w:val="24"/>
          <w:szCs w:val="24"/>
        </w:rPr>
        <w:t xml:space="preserve"> being able to understand and appreciate the viewpoints of others on these issues.</w:t>
      </w:r>
    </w:p>
    <w:p w14:paraId="665D3183" w14:textId="77777777" w:rsidR="005E2FCF" w:rsidRPr="008560C7" w:rsidRDefault="005E2FCF">
      <w:pPr>
        <w:pStyle w:val="BodyText"/>
        <w:rPr>
          <w:rFonts w:ascii="Times New Roman"/>
          <w:sz w:val="24"/>
          <w:szCs w:val="24"/>
        </w:rPr>
      </w:pPr>
    </w:p>
    <w:p w14:paraId="204164FB" w14:textId="77777777" w:rsidR="005E2FCF" w:rsidRPr="008560C7" w:rsidRDefault="005E2FCF">
      <w:pPr>
        <w:pStyle w:val="BodyText"/>
        <w:spacing w:before="5"/>
        <w:rPr>
          <w:rFonts w:ascii="Times New Roman"/>
          <w:sz w:val="24"/>
          <w:szCs w:val="24"/>
        </w:rPr>
      </w:pPr>
    </w:p>
    <w:p w14:paraId="07CBA45D" w14:textId="77777777" w:rsidR="005E2FCF" w:rsidRPr="008560C7" w:rsidRDefault="005E484A">
      <w:pPr>
        <w:ind w:left="152"/>
        <w:jc w:val="both"/>
        <w:rPr>
          <w:rFonts w:ascii="Times New Roman"/>
          <w:b/>
          <w:sz w:val="24"/>
          <w:szCs w:val="24"/>
        </w:rPr>
      </w:pPr>
      <w:r w:rsidRPr="008560C7">
        <w:rPr>
          <w:rFonts w:ascii="Times New Roman"/>
          <w:b/>
          <w:w w:val="105"/>
          <w:sz w:val="24"/>
          <w:szCs w:val="24"/>
        </w:rPr>
        <w:t>The</w:t>
      </w:r>
      <w:r w:rsidRPr="008560C7">
        <w:rPr>
          <w:rFonts w:ascii="Times New Roman"/>
          <w:b/>
          <w:spacing w:val="-14"/>
          <w:w w:val="105"/>
          <w:sz w:val="24"/>
          <w:szCs w:val="24"/>
        </w:rPr>
        <w:t xml:space="preserve"> </w:t>
      </w:r>
      <w:r w:rsidRPr="008560C7">
        <w:rPr>
          <w:rFonts w:ascii="Times New Roman"/>
          <w:b/>
          <w:w w:val="105"/>
          <w:sz w:val="24"/>
          <w:szCs w:val="24"/>
        </w:rPr>
        <w:t>social</w:t>
      </w:r>
      <w:r w:rsidRPr="008560C7">
        <w:rPr>
          <w:rFonts w:ascii="Times New Roman"/>
          <w:b/>
          <w:spacing w:val="-10"/>
          <w:w w:val="105"/>
          <w:sz w:val="24"/>
          <w:szCs w:val="24"/>
        </w:rPr>
        <w:t xml:space="preserve"> </w:t>
      </w:r>
      <w:r w:rsidRPr="008560C7">
        <w:rPr>
          <w:rFonts w:ascii="Times New Roman"/>
          <w:b/>
          <w:w w:val="105"/>
          <w:sz w:val="24"/>
          <w:szCs w:val="24"/>
        </w:rPr>
        <w:t>development</w:t>
      </w:r>
      <w:r w:rsidRPr="008560C7">
        <w:rPr>
          <w:rFonts w:ascii="Times New Roman"/>
          <w:b/>
          <w:spacing w:val="-12"/>
          <w:w w:val="105"/>
          <w:sz w:val="24"/>
          <w:szCs w:val="24"/>
        </w:rPr>
        <w:t xml:space="preserve"> </w:t>
      </w:r>
      <w:r w:rsidRPr="008560C7">
        <w:rPr>
          <w:rFonts w:ascii="Times New Roman"/>
          <w:b/>
          <w:w w:val="105"/>
          <w:sz w:val="24"/>
          <w:szCs w:val="24"/>
        </w:rPr>
        <w:t>of</w:t>
      </w:r>
      <w:r w:rsidRPr="008560C7">
        <w:rPr>
          <w:rFonts w:ascii="Times New Roman"/>
          <w:b/>
          <w:spacing w:val="-13"/>
          <w:w w:val="105"/>
          <w:sz w:val="24"/>
          <w:szCs w:val="24"/>
        </w:rPr>
        <w:t xml:space="preserve"> </w:t>
      </w:r>
      <w:r w:rsidRPr="008560C7">
        <w:rPr>
          <w:rFonts w:ascii="Times New Roman"/>
          <w:b/>
          <w:w w:val="105"/>
          <w:sz w:val="24"/>
          <w:szCs w:val="24"/>
        </w:rPr>
        <w:t>pupils</w:t>
      </w:r>
      <w:r w:rsidRPr="008560C7">
        <w:rPr>
          <w:rFonts w:ascii="Times New Roman"/>
          <w:b/>
          <w:spacing w:val="-11"/>
          <w:w w:val="105"/>
          <w:sz w:val="24"/>
          <w:szCs w:val="24"/>
        </w:rPr>
        <w:t xml:space="preserve"> </w:t>
      </w:r>
      <w:r w:rsidRPr="008560C7">
        <w:rPr>
          <w:rFonts w:ascii="Times New Roman"/>
          <w:b/>
          <w:w w:val="105"/>
          <w:sz w:val="24"/>
          <w:szCs w:val="24"/>
        </w:rPr>
        <w:t>is</w:t>
      </w:r>
      <w:r w:rsidRPr="008560C7">
        <w:rPr>
          <w:rFonts w:ascii="Times New Roman"/>
          <w:b/>
          <w:spacing w:val="-12"/>
          <w:w w:val="105"/>
          <w:sz w:val="24"/>
          <w:szCs w:val="24"/>
        </w:rPr>
        <w:t xml:space="preserve"> </w:t>
      </w:r>
      <w:r w:rsidRPr="008560C7">
        <w:rPr>
          <w:rFonts w:ascii="Times New Roman"/>
          <w:b/>
          <w:w w:val="105"/>
          <w:sz w:val="24"/>
          <w:szCs w:val="24"/>
        </w:rPr>
        <w:t>shown</w:t>
      </w:r>
      <w:r w:rsidRPr="008560C7">
        <w:rPr>
          <w:rFonts w:ascii="Times New Roman"/>
          <w:b/>
          <w:spacing w:val="-13"/>
          <w:w w:val="105"/>
          <w:sz w:val="24"/>
          <w:szCs w:val="24"/>
        </w:rPr>
        <w:t xml:space="preserve"> </w:t>
      </w:r>
      <w:r w:rsidRPr="008560C7">
        <w:rPr>
          <w:rFonts w:ascii="Times New Roman"/>
          <w:b/>
          <w:w w:val="105"/>
          <w:sz w:val="24"/>
          <w:szCs w:val="24"/>
        </w:rPr>
        <w:t>by</w:t>
      </w:r>
      <w:r w:rsidRPr="008560C7">
        <w:rPr>
          <w:rFonts w:ascii="Times New Roman"/>
          <w:b/>
          <w:spacing w:val="-13"/>
          <w:w w:val="105"/>
          <w:sz w:val="24"/>
          <w:szCs w:val="24"/>
        </w:rPr>
        <w:t xml:space="preserve"> </w:t>
      </w:r>
      <w:r w:rsidRPr="008560C7">
        <w:rPr>
          <w:rFonts w:ascii="Times New Roman"/>
          <w:b/>
          <w:spacing w:val="-2"/>
          <w:w w:val="105"/>
          <w:sz w:val="24"/>
          <w:szCs w:val="24"/>
        </w:rPr>
        <w:t>their:</w:t>
      </w:r>
    </w:p>
    <w:p w14:paraId="2A6D3996" w14:textId="77777777" w:rsidR="005E2FCF" w:rsidRPr="008560C7" w:rsidRDefault="005E484A">
      <w:pPr>
        <w:pStyle w:val="BodyText"/>
        <w:spacing w:before="9" w:line="244" w:lineRule="auto"/>
        <w:ind w:left="473" w:right="171" w:hanging="322"/>
        <w:jc w:val="both"/>
        <w:rPr>
          <w:rFonts w:ascii="Times New Roman" w:hAnsi="Times New Roman"/>
          <w:sz w:val="24"/>
          <w:szCs w:val="24"/>
        </w:rPr>
      </w:pPr>
      <w:r w:rsidRPr="008560C7">
        <w:rPr>
          <w:rFonts w:ascii="Times New Roman" w:hAnsi="Times New Roman"/>
          <w:sz w:val="24"/>
          <w:szCs w:val="24"/>
        </w:rPr>
        <w:t></w:t>
      </w:r>
      <w:r w:rsidRPr="008560C7">
        <w:rPr>
          <w:rFonts w:ascii="Times New Roman" w:hAnsi="Times New Roman"/>
          <w:spacing w:val="80"/>
          <w:sz w:val="24"/>
          <w:szCs w:val="24"/>
        </w:rPr>
        <w:t xml:space="preserve"> </w:t>
      </w:r>
      <w:r w:rsidRPr="008560C7">
        <w:rPr>
          <w:rFonts w:ascii="Times New Roman" w:hAnsi="Times New Roman"/>
          <w:sz w:val="24"/>
          <w:szCs w:val="24"/>
        </w:rPr>
        <w:t xml:space="preserve">use of a range of social skills in different contexts, including working and </w:t>
      </w:r>
      <w:proofErr w:type="spellStart"/>
      <w:r w:rsidRPr="008560C7">
        <w:rPr>
          <w:rFonts w:ascii="Times New Roman" w:hAnsi="Times New Roman"/>
          <w:sz w:val="24"/>
          <w:szCs w:val="24"/>
        </w:rPr>
        <w:t>socialising</w:t>
      </w:r>
      <w:proofErr w:type="spellEnd"/>
      <w:r w:rsidRPr="008560C7">
        <w:rPr>
          <w:rFonts w:ascii="Times New Roman" w:hAnsi="Times New Roman"/>
          <w:sz w:val="24"/>
          <w:szCs w:val="24"/>
        </w:rPr>
        <w:t xml:space="preserve"> with pupils from different religious, ethnic and socio-economic backgrounds.</w:t>
      </w:r>
    </w:p>
    <w:p w14:paraId="3B46F301" w14:textId="77777777" w:rsidR="005E2FCF" w:rsidRPr="008560C7" w:rsidRDefault="005E484A">
      <w:pPr>
        <w:pStyle w:val="BodyText"/>
        <w:spacing w:before="2" w:line="244" w:lineRule="auto"/>
        <w:ind w:left="473" w:right="168" w:hanging="322"/>
        <w:jc w:val="both"/>
        <w:rPr>
          <w:rFonts w:ascii="Times New Roman" w:hAnsi="Times New Roman"/>
          <w:sz w:val="24"/>
          <w:szCs w:val="24"/>
        </w:rPr>
      </w:pPr>
      <w:r w:rsidRPr="008560C7">
        <w:rPr>
          <w:rFonts w:ascii="Times New Roman" w:hAnsi="Times New Roman"/>
          <w:sz w:val="24"/>
          <w:szCs w:val="24"/>
        </w:rPr>
        <w:t></w:t>
      </w:r>
      <w:r w:rsidRPr="008560C7">
        <w:rPr>
          <w:rFonts w:ascii="Times New Roman" w:hAnsi="Times New Roman"/>
          <w:spacing w:val="40"/>
          <w:sz w:val="24"/>
          <w:szCs w:val="24"/>
        </w:rPr>
        <w:t xml:space="preserve"> </w:t>
      </w:r>
      <w:r w:rsidRPr="008560C7">
        <w:rPr>
          <w:rFonts w:ascii="Times New Roman" w:hAnsi="Times New Roman"/>
          <w:sz w:val="24"/>
          <w:szCs w:val="24"/>
        </w:rPr>
        <w:t>willingness to participate in a variety of communities and social settings, including by volunteering, cooperating well with others and being able to resolve conflicts effectively.</w:t>
      </w:r>
    </w:p>
    <w:p w14:paraId="2BE53A17" w14:textId="77777777" w:rsidR="005E2FCF" w:rsidRPr="008560C7" w:rsidRDefault="005E484A">
      <w:pPr>
        <w:pStyle w:val="BodyText"/>
        <w:spacing w:before="2" w:line="247" w:lineRule="auto"/>
        <w:ind w:left="473" w:right="171" w:hanging="322"/>
        <w:jc w:val="both"/>
        <w:rPr>
          <w:rFonts w:ascii="Times New Roman" w:hAnsi="Times New Roman"/>
          <w:sz w:val="24"/>
          <w:szCs w:val="24"/>
        </w:rPr>
      </w:pPr>
      <w:r w:rsidRPr="008560C7">
        <w:rPr>
          <w:rFonts w:ascii="Times New Roman" w:hAnsi="Times New Roman"/>
          <w:sz w:val="24"/>
          <w:szCs w:val="24"/>
        </w:rPr>
        <w:t></w:t>
      </w:r>
      <w:r w:rsidRPr="008560C7">
        <w:rPr>
          <w:rFonts w:ascii="Times New Roman" w:hAnsi="Times New Roman"/>
          <w:spacing w:val="80"/>
          <w:sz w:val="24"/>
          <w:szCs w:val="24"/>
        </w:rPr>
        <w:t xml:space="preserve"> </w:t>
      </w:r>
      <w:r w:rsidRPr="008560C7">
        <w:rPr>
          <w:rFonts w:ascii="Times New Roman" w:hAnsi="Times New Roman"/>
          <w:sz w:val="24"/>
          <w:szCs w:val="24"/>
        </w:rPr>
        <w:t>acceptance and engagement with the fundamental British values of democracy, the rule of law, individual liberty and mutual respect and tolerance of those with different faiths and beliefs; the pupils develop and demonstrate skills and attitudes that will allow them to participate fully in and contribute positively to life in modern Britain.</w:t>
      </w:r>
    </w:p>
    <w:p w14:paraId="13F25E33" w14:textId="77777777" w:rsidR="005E2FCF" w:rsidRPr="008560C7" w:rsidRDefault="005E2FCF">
      <w:pPr>
        <w:pStyle w:val="BodyText"/>
        <w:rPr>
          <w:rFonts w:ascii="Times New Roman"/>
          <w:sz w:val="24"/>
          <w:szCs w:val="24"/>
        </w:rPr>
      </w:pPr>
    </w:p>
    <w:p w14:paraId="541475D6" w14:textId="77777777" w:rsidR="005E2FCF" w:rsidRPr="008560C7" w:rsidRDefault="005E2FCF">
      <w:pPr>
        <w:pStyle w:val="BodyText"/>
        <w:spacing w:before="9"/>
        <w:rPr>
          <w:rFonts w:ascii="Times New Roman"/>
          <w:sz w:val="24"/>
          <w:szCs w:val="24"/>
        </w:rPr>
      </w:pPr>
    </w:p>
    <w:p w14:paraId="2FF96C22" w14:textId="77777777" w:rsidR="005E2FCF" w:rsidRPr="008560C7" w:rsidRDefault="005E484A">
      <w:pPr>
        <w:ind w:left="152"/>
        <w:jc w:val="both"/>
        <w:rPr>
          <w:rFonts w:ascii="Times New Roman"/>
          <w:b/>
          <w:sz w:val="24"/>
          <w:szCs w:val="24"/>
        </w:rPr>
      </w:pPr>
      <w:r w:rsidRPr="008560C7">
        <w:rPr>
          <w:rFonts w:ascii="Times New Roman"/>
          <w:b/>
          <w:w w:val="105"/>
          <w:sz w:val="24"/>
          <w:szCs w:val="24"/>
        </w:rPr>
        <w:t>The</w:t>
      </w:r>
      <w:r w:rsidRPr="008560C7">
        <w:rPr>
          <w:rFonts w:ascii="Times New Roman"/>
          <w:b/>
          <w:spacing w:val="-14"/>
          <w:w w:val="105"/>
          <w:sz w:val="24"/>
          <w:szCs w:val="24"/>
        </w:rPr>
        <w:t xml:space="preserve"> </w:t>
      </w:r>
      <w:r w:rsidRPr="008560C7">
        <w:rPr>
          <w:rFonts w:ascii="Times New Roman"/>
          <w:b/>
          <w:w w:val="105"/>
          <w:sz w:val="24"/>
          <w:szCs w:val="24"/>
        </w:rPr>
        <w:t>cultural</w:t>
      </w:r>
      <w:r w:rsidRPr="008560C7">
        <w:rPr>
          <w:rFonts w:ascii="Times New Roman"/>
          <w:b/>
          <w:spacing w:val="-13"/>
          <w:w w:val="105"/>
          <w:sz w:val="24"/>
          <w:szCs w:val="24"/>
        </w:rPr>
        <w:t xml:space="preserve"> </w:t>
      </w:r>
      <w:r w:rsidRPr="008560C7">
        <w:rPr>
          <w:rFonts w:ascii="Times New Roman"/>
          <w:b/>
          <w:w w:val="105"/>
          <w:sz w:val="24"/>
          <w:szCs w:val="24"/>
        </w:rPr>
        <w:t>development</w:t>
      </w:r>
      <w:r w:rsidRPr="008560C7">
        <w:rPr>
          <w:rFonts w:ascii="Times New Roman"/>
          <w:b/>
          <w:spacing w:val="-13"/>
          <w:w w:val="105"/>
          <w:sz w:val="24"/>
          <w:szCs w:val="24"/>
        </w:rPr>
        <w:t xml:space="preserve"> </w:t>
      </w:r>
      <w:r w:rsidRPr="008560C7">
        <w:rPr>
          <w:rFonts w:ascii="Times New Roman"/>
          <w:b/>
          <w:w w:val="105"/>
          <w:sz w:val="24"/>
          <w:szCs w:val="24"/>
        </w:rPr>
        <w:t>of</w:t>
      </w:r>
      <w:r w:rsidRPr="008560C7">
        <w:rPr>
          <w:rFonts w:ascii="Times New Roman"/>
          <w:b/>
          <w:spacing w:val="-12"/>
          <w:w w:val="105"/>
          <w:sz w:val="24"/>
          <w:szCs w:val="24"/>
        </w:rPr>
        <w:t xml:space="preserve"> </w:t>
      </w:r>
      <w:r w:rsidRPr="008560C7">
        <w:rPr>
          <w:rFonts w:ascii="Times New Roman"/>
          <w:b/>
          <w:w w:val="105"/>
          <w:sz w:val="24"/>
          <w:szCs w:val="24"/>
        </w:rPr>
        <w:t>pupils</w:t>
      </w:r>
      <w:r w:rsidRPr="008560C7">
        <w:rPr>
          <w:rFonts w:ascii="Times New Roman"/>
          <w:b/>
          <w:spacing w:val="-13"/>
          <w:w w:val="105"/>
          <w:sz w:val="24"/>
          <w:szCs w:val="24"/>
        </w:rPr>
        <w:t xml:space="preserve"> </w:t>
      </w:r>
      <w:r w:rsidRPr="008560C7">
        <w:rPr>
          <w:rFonts w:ascii="Times New Roman"/>
          <w:b/>
          <w:w w:val="105"/>
          <w:sz w:val="24"/>
          <w:szCs w:val="24"/>
        </w:rPr>
        <w:t>is</w:t>
      </w:r>
      <w:r w:rsidRPr="008560C7">
        <w:rPr>
          <w:rFonts w:ascii="Times New Roman"/>
          <w:b/>
          <w:spacing w:val="-14"/>
          <w:w w:val="105"/>
          <w:sz w:val="24"/>
          <w:szCs w:val="24"/>
        </w:rPr>
        <w:t xml:space="preserve"> </w:t>
      </w:r>
      <w:r w:rsidRPr="008560C7">
        <w:rPr>
          <w:rFonts w:ascii="Times New Roman"/>
          <w:b/>
          <w:w w:val="105"/>
          <w:sz w:val="24"/>
          <w:szCs w:val="24"/>
        </w:rPr>
        <w:t>shown</w:t>
      </w:r>
      <w:r w:rsidRPr="008560C7">
        <w:rPr>
          <w:rFonts w:ascii="Times New Roman"/>
          <w:b/>
          <w:spacing w:val="-12"/>
          <w:w w:val="105"/>
          <w:sz w:val="24"/>
          <w:szCs w:val="24"/>
        </w:rPr>
        <w:t xml:space="preserve"> </w:t>
      </w:r>
      <w:r w:rsidRPr="008560C7">
        <w:rPr>
          <w:rFonts w:ascii="Times New Roman"/>
          <w:b/>
          <w:w w:val="105"/>
          <w:sz w:val="24"/>
          <w:szCs w:val="24"/>
        </w:rPr>
        <w:t>by</w:t>
      </w:r>
      <w:r w:rsidRPr="008560C7">
        <w:rPr>
          <w:rFonts w:ascii="Times New Roman"/>
          <w:b/>
          <w:spacing w:val="-11"/>
          <w:w w:val="105"/>
          <w:sz w:val="24"/>
          <w:szCs w:val="24"/>
        </w:rPr>
        <w:t xml:space="preserve"> </w:t>
      </w:r>
      <w:r w:rsidRPr="008560C7">
        <w:rPr>
          <w:rFonts w:ascii="Times New Roman"/>
          <w:b/>
          <w:spacing w:val="-2"/>
          <w:w w:val="105"/>
          <w:sz w:val="24"/>
          <w:szCs w:val="24"/>
        </w:rPr>
        <w:t>their:</w:t>
      </w:r>
    </w:p>
    <w:p w14:paraId="0EB62294" w14:textId="77777777" w:rsidR="005E2FCF" w:rsidRPr="008560C7" w:rsidRDefault="005E484A">
      <w:pPr>
        <w:pStyle w:val="BodyText"/>
        <w:spacing w:before="8" w:line="244" w:lineRule="auto"/>
        <w:ind w:left="473" w:right="173" w:hanging="322"/>
        <w:jc w:val="both"/>
        <w:rPr>
          <w:rFonts w:ascii="Times New Roman" w:hAnsi="Times New Roman"/>
          <w:sz w:val="24"/>
          <w:szCs w:val="24"/>
        </w:rPr>
      </w:pPr>
      <w:r w:rsidRPr="008560C7">
        <w:rPr>
          <w:rFonts w:ascii="Times New Roman" w:hAnsi="Times New Roman"/>
          <w:sz w:val="24"/>
          <w:szCs w:val="24"/>
        </w:rPr>
        <w:t></w:t>
      </w:r>
      <w:r w:rsidRPr="008560C7">
        <w:rPr>
          <w:rFonts w:ascii="Times New Roman" w:hAnsi="Times New Roman"/>
          <w:spacing w:val="80"/>
          <w:sz w:val="24"/>
          <w:szCs w:val="24"/>
        </w:rPr>
        <w:t xml:space="preserve"> </w:t>
      </w:r>
      <w:r w:rsidRPr="008560C7">
        <w:rPr>
          <w:rFonts w:ascii="Times New Roman" w:hAnsi="Times New Roman"/>
          <w:sz w:val="24"/>
          <w:szCs w:val="24"/>
        </w:rPr>
        <w:t>understanding and appreciation of the wide range of cultural influences that have shaped their own heritage and that of others.</w:t>
      </w:r>
    </w:p>
    <w:p w14:paraId="7C595384" w14:textId="77777777" w:rsidR="005E2FCF" w:rsidRPr="008560C7" w:rsidRDefault="005E484A">
      <w:pPr>
        <w:pStyle w:val="BodyText"/>
        <w:spacing w:before="3" w:line="244" w:lineRule="auto"/>
        <w:ind w:left="473" w:right="169" w:hanging="322"/>
        <w:jc w:val="both"/>
        <w:rPr>
          <w:rFonts w:ascii="Times New Roman" w:hAnsi="Times New Roman"/>
          <w:sz w:val="24"/>
          <w:szCs w:val="24"/>
        </w:rPr>
      </w:pPr>
      <w:r w:rsidRPr="008560C7">
        <w:rPr>
          <w:rFonts w:ascii="Times New Roman" w:hAnsi="Times New Roman"/>
          <w:sz w:val="24"/>
          <w:szCs w:val="24"/>
        </w:rPr>
        <w:t></w:t>
      </w:r>
      <w:r w:rsidRPr="008560C7">
        <w:rPr>
          <w:rFonts w:ascii="Times New Roman" w:hAnsi="Times New Roman"/>
          <w:spacing w:val="80"/>
          <w:sz w:val="24"/>
          <w:szCs w:val="24"/>
        </w:rPr>
        <w:t xml:space="preserve"> </w:t>
      </w:r>
      <w:r w:rsidRPr="008560C7">
        <w:rPr>
          <w:rFonts w:ascii="Times New Roman" w:hAnsi="Times New Roman"/>
          <w:sz w:val="24"/>
          <w:szCs w:val="24"/>
        </w:rPr>
        <w:t>understanding and appreciation of the range of different cultures within school and further afield as an essential element of their preparation for life in modern Britain.</w:t>
      </w:r>
    </w:p>
    <w:p w14:paraId="09E5E14C" w14:textId="77777777" w:rsidR="005E2FCF" w:rsidRPr="008560C7" w:rsidRDefault="005E484A">
      <w:pPr>
        <w:pStyle w:val="BodyText"/>
        <w:spacing w:before="2" w:line="244" w:lineRule="auto"/>
        <w:ind w:left="473" w:right="170" w:hanging="322"/>
        <w:jc w:val="both"/>
        <w:rPr>
          <w:rFonts w:ascii="Times New Roman" w:hAnsi="Times New Roman"/>
          <w:sz w:val="24"/>
          <w:szCs w:val="24"/>
        </w:rPr>
      </w:pPr>
      <w:r w:rsidRPr="008560C7">
        <w:rPr>
          <w:rFonts w:ascii="Times New Roman" w:hAnsi="Times New Roman"/>
          <w:sz w:val="24"/>
          <w:szCs w:val="24"/>
        </w:rPr>
        <w:t></w:t>
      </w:r>
      <w:r w:rsidRPr="008560C7">
        <w:rPr>
          <w:rFonts w:ascii="Times New Roman" w:hAnsi="Times New Roman"/>
          <w:spacing w:val="80"/>
          <w:sz w:val="24"/>
          <w:szCs w:val="24"/>
        </w:rPr>
        <w:t xml:space="preserve"> </w:t>
      </w:r>
      <w:r w:rsidRPr="008560C7">
        <w:rPr>
          <w:rFonts w:ascii="Times New Roman" w:hAnsi="Times New Roman"/>
          <w:sz w:val="24"/>
          <w:szCs w:val="24"/>
        </w:rPr>
        <w:t xml:space="preserve">Ability to </w:t>
      </w:r>
      <w:proofErr w:type="spellStart"/>
      <w:r w:rsidRPr="008560C7">
        <w:rPr>
          <w:rFonts w:ascii="Times New Roman" w:hAnsi="Times New Roman"/>
          <w:sz w:val="24"/>
          <w:szCs w:val="24"/>
        </w:rPr>
        <w:t>recognise</w:t>
      </w:r>
      <w:proofErr w:type="spellEnd"/>
      <w:r w:rsidRPr="008560C7">
        <w:rPr>
          <w:rFonts w:ascii="Times New Roman" w:hAnsi="Times New Roman"/>
          <w:sz w:val="24"/>
          <w:szCs w:val="24"/>
        </w:rPr>
        <w:t xml:space="preserve"> and value the things we </w:t>
      </w:r>
      <w:proofErr w:type="gramStart"/>
      <w:r w:rsidRPr="008560C7">
        <w:rPr>
          <w:rFonts w:ascii="Times New Roman" w:hAnsi="Times New Roman"/>
          <w:sz w:val="24"/>
          <w:szCs w:val="24"/>
        </w:rPr>
        <w:t>share in common</w:t>
      </w:r>
      <w:proofErr w:type="gramEnd"/>
      <w:r w:rsidRPr="008560C7">
        <w:rPr>
          <w:rFonts w:ascii="Times New Roman" w:hAnsi="Times New Roman"/>
          <w:sz w:val="24"/>
          <w:szCs w:val="24"/>
        </w:rPr>
        <w:t xml:space="preserve"> across cultural, religious, ethnic and socio-economic communities</w:t>
      </w:r>
    </w:p>
    <w:p w14:paraId="5300DB47" w14:textId="77777777" w:rsidR="005E2FCF" w:rsidRPr="008560C7" w:rsidRDefault="005E484A">
      <w:pPr>
        <w:pStyle w:val="BodyText"/>
        <w:spacing w:before="2" w:line="244" w:lineRule="auto"/>
        <w:ind w:left="473" w:right="167" w:hanging="322"/>
        <w:jc w:val="both"/>
        <w:rPr>
          <w:rFonts w:ascii="Times New Roman" w:hAnsi="Times New Roman"/>
          <w:sz w:val="24"/>
          <w:szCs w:val="24"/>
        </w:rPr>
      </w:pPr>
      <w:r w:rsidRPr="008560C7">
        <w:rPr>
          <w:rFonts w:ascii="Times New Roman" w:hAnsi="Times New Roman"/>
          <w:sz w:val="24"/>
          <w:szCs w:val="24"/>
        </w:rPr>
        <w:t></w:t>
      </w:r>
      <w:r w:rsidRPr="008560C7">
        <w:rPr>
          <w:rFonts w:ascii="Times New Roman" w:hAnsi="Times New Roman"/>
          <w:spacing w:val="80"/>
          <w:sz w:val="24"/>
          <w:szCs w:val="24"/>
        </w:rPr>
        <w:t xml:space="preserve"> </w:t>
      </w:r>
      <w:r w:rsidRPr="008560C7">
        <w:rPr>
          <w:rFonts w:ascii="Times New Roman" w:hAnsi="Times New Roman"/>
          <w:sz w:val="24"/>
          <w:szCs w:val="24"/>
        </w:rPr>
        <w:t>knowledge of Britain's democratic parliamentary system and its central role in shaping our history and values, and in continuing to develop Britain.</w:t>
      </w:r>
    </w:p>
    <w:p w14:paraId="62E9153F" w14:textId="77777777" w:rsidR="005E2FCF" w:rsidRPr="008560C7" w:rsidRDefault="005E484A">
      <w:pPr>
        <w:pStyle w:val="BodyText"/>
        <w:spacing w:before="2" w:line="247" w:lineRule="auto"/>
        <w:ind w:left="473" w:right="167" w:hanging="322"/>
        <w:jc w:val="both"/>
        <w:rPr>
          <w:rFonts w:ascii="Times New Roman" w:hAnsi="Times New Roman"/>
          <w:sz w:val="24"/>
          <w:szCs w:val="24"/>
        </w:rPr>
      </w:pPr>
      <w:r w:rsidRPr="008560C7">
        <w:rPr>
          <w:rFonts w:ascii="Times New Roman" w:hAnsi="Times New Roman"/>
          <w:sz w:val="24"/>
          <w:szCs w:val="24"/>
        </w:rPr>
        <w:t></w:t>
      </w:r>
      <w:r w:rsidRPr="008560C7">
        <w:rPr>
          <w:rFonts w:ascii="Times New Roman" w:hAnsi="Times New Roman"/>
          <w:spacing w:val="40"/>
          <w:sz w:val="24"/>
          <w:szCs w:val="24"/>
        </w:rPr>
        <w:t xml:space="preserve"> </w:t>
      </w:r>
      <w:r w:rsidRPr="008560C7">
        <w:rPr>
          <w:rFonts w:ascii="Times New Roman" w:hAnsi="Times New Roman"/>
          <w:sz w:val="24"/>
          <w:szCs w:val="24"/>
        </w:rPr>
        <w:t>willingness to participate in and respond positively to artistic, sporting and cultural opportunities interest in exploring, improving understanding of and showing respect for different faiths and cultural diversity, and the extent to which they understand, accept, respect and celebrate diversity, as shown by their tolerance and attitudes towards different religious,</w:t>
      </w:r>
      <w:r w:rsidRPr="008560C7">
        <w:rPr>
          <w:rFonts w:ascii="Times New Roman" w:hAnsi="Times New Roman"/>
          <w:spacing w:val="11"/>
          <w:sz w:val="24"/>
          <w:szCs w:val="24"/>
        </w:rPr>
        <w:t xml:space="preserve"> </w:t>
      </w:r>
      <w:r w:rsidRPr="008560C7">
        <w:rPr>
          <w:rFonts w:ascii="Times New Roman" w:hAnsi="Times New Roman"/>
          <w:sz w:val="24"/>
          <w:szCs w:val="24"/>
        </w:rPr>
        <w:t>ethnic</w:t>
      </w:r>
      <w:r w:rsidRPr="008560C7">
        <w:rPr>
          <w:rFonts w:ascii="Times New Roman" w:hAnsi="Times New Roman"/>
          <w:spacing w:val="10"/>
          <w:sz w:val="24"/>
          <w:szCs w:val="24"/>
        </w:rPr>
        <w:t xml:space="preserve"> </w:t>
      </w:r>
      <w:r w:rsidRPr="008560C7">
        <w:rPr>
          <w:rFonts w:ascii="Times New Roman" w:hAnsi="Times New Roman"/>
          <w:sz w:val="24"/>
          <w:szCs w:val="24"/>
        </w:rPr>
        <w:t>and</w:t>
      </w:r>
      <w:r w:rsidRPr="008560C7">
        <w:rPr>
          <w:rFonts w:ascii="Times New Roman" w:hAnsi="Times New Roman"/>
          <w:spacing w:val="9"/>
          <w:sz w:val="24"/>
          <w:szCs w:val="24"/>
        </w:rPr>
        <w:t xml:space="preserve"> </w:t>
      </w:r>
      <w:r w:rsidRPr="008560C7">
        <w:rPr>
          <w:rFonts w:ascii="Times New Roman" w:hAnsi="Times New Roman"/>
          <w:sz w:val="24"/>
          <w:szCs w:val="24"/>
        </w:rPr>
        <w:t>socio-economic</w:t>
      </w:r>
      <w:r w:rsidRPr="008560C7">
        <w:rPr>
          <w:rFonts w:ascii="Times New Roman" w:hAnsi="Times New Roman"/>
          <w:spacing w:val="12"/>
          <w:sz w:val="24"/>
          <w:szCs w:val="24"/>
        </w:rPr>
        <w:t xml:space="preserve"> </w:t>
      </w:r>
      <w:r w:rsidRPr="008560C7">
        <w:rPr>
          <w:rFonts w:ascii="Times New Roman" w:hAnsi="Times New Roman"/>
          <w:sz w:val="24"/>
          <w:szCs w:val="24"/>
        </w:rPr>
        <w:t>groups</w:t>
      </w:r>
      <w:r w:rsidRPr="008560C7">
        <w:rPr>
          <w:rFonts w:ascii="Times New Roman" w:hAnsi="Times New Roman"/>
          <w:spacing w:val="11"/>
          <w:sz w:val="24"/>
          <w:szCs w:val="24"/>
        </w:rPr>
        <w:t xml:space="preserve"> </w:t>
      </w:r>
      <w:r w:rsidRPr="008560C7">
        <w:rPr>
          <w:rFonts w:ascii="Times New Roman" w:hAnsi="Times New Roman"/>
          <w:sz w:val="24"/>
          <w:szCs w:val="24"/>
        </w:rPr>
        <w:t>in</w:t>
      </w:r>
      <w:r w:rsidRPr="008560C7">
        <w:rPr>
          <w:rFonts w:ascii="Times New Roman" w:hAnsi="Times New Roman"/>
          <w:spacing w:val="12"/>
          <w:sz w:val="24"/>
          <w:szCs w:val="24"/>
        </w:rPr>
        <w:t xml:space="preserve"> </w:t>
      </w:r>
      <w:r w:rsidRPr="008560C7">
        <w:rPr>
          <w:rFonts w:ascii="Times New Roman" w:hAnsi="Times New Roman"/>
          <w:sz w:val="24"/>
          <w:szCs w:val="24"/>
        </w:rPr>
        <w:t>the</w:t>
      </w:r>
      <w:r w:rsidRPr="008560C7">
        <w:rPr>
          <w:rFonts w:ascii="Times New Roman" w:hAnsi="Times New Roman"/>
          <w:spacing w:val="13"/>
          <w:sz w:val="24"/>
          <w:szCs w:val="24"/>
        </w:rPr>
        <w:t xml:space="preserve"> </w:t>
      </w:r>
      <w:r w:rsidRPr="008560C7">
        <w:rPr>
          <w:rFonts w:ascii="Times New Roman" w:hAnsi="Times New Roman"/>
          <w:sz w:val="24"/>
          <w:szCs w:val="24"/>
        </w:rPr>
        <w:t>local,</w:t>
      </w:r>
      <w:r w:rsidRPr="008560C7">
        <w:rPr>
          <w:rFonts w:ascii="Times New Roman" w:hAnsi="Times New Roman"/>
          <w:spacing w:val="12"/>
          <w:sz w:val="24"/>
          <w:szCs w:val="24"/>
        </w:rPr>
        <w:t xml:space="preserve"> </w:t>
      </w:r>
      <w:r w:rsidRPr="008560C7">
        <w:rPr>
          <w:rFonts w:ascii="Times New Roman" w:hAnsi="Times New Roman"/>
          <w:sz w:val="24"/>
          <w:szCs w:val="24"/>
        </w:rPr>
        <w:t>national</w:t>
      </w:r>
      <w:r w:rsidRPr="008560C7">
        <w:rPr>
          <w:rFonts w:ascii="Times New Roman" w:hAnsi="Times New Roman"/>
          <w:spacing w:val="9"/>
          <w:sz w:val="24"/>
          <w:szCs w:val="24"/>
        </w:rPr>
        <w:t xml:space="preserve"> </w:t>
      </w:r>
      <w:r w:rsidRPr="008560C7">
        <w:rPr>
          <w:rFonts w:ascii="Times New Roman" w:hAnsi="Times New Roman"/>
          <w:sz w:val="24"/>
          <w:szCs w:val="24"/>
        </w:rPr>
        <w:t>and</w:t>
      </w:r>
      <w:r w:rsidRPr="008560C7">
        <w:rPr>
          <w:rFonts w:ascii="Times New Roman" w:hAnsi="Times New Roman"/>
          <w:spacing w:val="12"/>
          <w:sz w:val="24"/>
          <w:szCs w:val="24"/>
        </w:rPr>
        <w:t xml:space="preserve"> </w:t>
      </w:r>
      <w:r w:rsidRPr="008560C7">
        <w:rPr>
          <w:rFonts w:ascii="Times New Roman" w:hAnsi="Times New Roman"/>
          <w:sz w:val="24"/>
          <w:szCs w:val="24"/>
        </w:rPr>
        <w:t>global</w:t>
      </w:r>
      <w:r w:rsidRPr="008560C7">
        <w:rPr>
          <w:rFonts w:ascii="Times New Roman" w:hAnsi="Times New Roman"/>
          <w:spacing w:val="14"/>
          <w:sz w:val="24"/>
          <w:szCs w:val="24"/>
        </w:rPr>
        <w:t xml:space="preserve"> </w:t>
      </w:r>
      <w:r w:rsidRPr="008560C7">
        <w:rPr>
          <w:rFonts w:ascii="Times New Roman" w:hAnsi="Times New Roman"/>
          <w:spacing w:val="-2"/>
          <w:sz w:val="24"/>
          <w:szCs w:val="24"/>
        </w:rPr>
        <w:t>communities.</w:t>
      </w:r>
    </w:p>
    <w:p w14:paraId="22E105A7" w14:textId="77777777" w:rsidR="005E2FCF" w:rsidRPr="008560C7" w:rsidRDefault="005E2FCF">
      <w:pPr>
        <w:spacing w:line="247" w:lineRule="auto"/>
        <w:jc w:val="both"/>
        <w:rPr>
          <w:rFonts w:ascii="Times New Roman" w:hAnsi="Times New Roman"/>
          <w:sz w:val="24"/>
          <w:szCs w:val="24"/>
        </w:rPr>
        <w:sectPr w:rsidR="005E2FCF" w:rsidRPr="008560C7" w:rsidSect="00185FA8">
          <w:pgSz w:w="12240" w:h="15840"/>
          <w:pgMar w:top="1280" w:right="1720" w:bottom="280" w:left="1720" w:header="720" w:footer="720" w:gutter="0"/>
          <w:cols w:space="720"/>
        </w:sectPr>
      </w:pPr>
    </w:p>
    <w:p w14:paraId="2DA2A37F" w14:textId="77777777" w:rsidR="005E2FCF" w:rsidRPr="008560C7" w:rsidRDefault="005E484A">
      <w:pPr>
        <w:spacing w:before="74"/>
        <w:ind w:left="152"/>
        <w:rPr>
          <w:rFonts w:ascii="Times New Roman"/>
          <w:b/>
          <w:sz w:val="24"/>
          <w:szCs w:val="24"/>
        </w:rPr>
      </w:pPr>
      <w:r w:rsidRPr="008560C7">
        <w:rPr>
          <w:rFonts w:ascii="Times New Roman"/>
          <w:b/>
          <w:sz w:val="24"/>
          <w:szCs w:val="24"/>
        </w:rPr>
        <w:lastRenderedPageBreak/>
        <w:t>Examples</w:t>
      </w:r>
      <w:r w:rsidRPr="008560C7">
        <w:rPr>
          <w:rFonts w:ascii="Times New Roman"/>
          <w:b/>
          <w:spacing w:val="13"/>
          <w:sz w:val="24"/>
          <w:szCs w:val="24"/>
        </w:rPr>
        <w:t xml:space="preserve"> </w:t>
      </w:r>
      <w:r w:rsidRPr="008560C7">
        <w:rPr>
          <w:rFonts w:ascii="Times New Roman"/>
          <w:b/>
          <w:sz w:val="24"/>
          <w:szCs w:val="24"/>
        </w:rPr>
        <w:t>of</w:t>
      </w:r>
      <w:r w:rsidRPr="008560C7">
        <w:rPr>
          <w:rFonts w:ascii="Times New Roman"/>
          <w:b/>
          <w:spacing w:val="11"/>
          <w:sz w:val="24"/>
          <w:szCs w:val="24"/>
        </w:rPr>
        <w:t xml:space="preserve"> </w:t>
      </w:r>
      <w:r w:rsidRPr="008560C7">
        <w:rPr>
          <w:rFonts w:ascii="Times New Roman"/>
          <w:b/>
          <w:sz w:val="24"/>
          <w:szCs w:val="24"/>
        </w:rPr>
        <w:t>positive</w:t>
      </w:r>
      <w:r w:rsidRPr="008560C7">
        <w:rPr>
          <w:rFonts w:ascii="Times New Roman"/>
          <w:b/>
          <w:spacing w:val="14"/>
          <w:sz w:val="24"/>
          <w:szCs w:val="24"/>
        </w:rPr>
        <w:t xml:space="preserve"> </w:t>
      </w:r>
      <w:r w:rsidRPr="008560C7">
        <w:rPr>
          <w:rFonts w:ascii="Times New Roman"/>
          <w:b/>
          <w:spacing w:val="-2"/>
          <w:sz w:val="24"/>
          <w:szCs w:val="24"/>
        </w:rPr>
        <w:t>practice:</w:t>
      </w:r>
    </w:p>
    <w:p w14:paraId="53671215" w14:textId="77777777" w:rsidR="005E2FCF" w:rsidRPr="008560C7" w:rsidRDefault="005E2FCF">
      <w:pPr>
        <w:pStyle w:val="BodyText"/>
        <w:spacing w:before="7"/>
        <w:rPr>
          <w:rFonts w:ascii="Times New Roman"/>
          <w:b/>
          <w:sz w:val="24"/>
          <w:szCs w:val="24"/>
        </w:rPr>
      </w:pPr>
    </w:p>
    <w:p w14:paraId="342D8C64" w14:textId="77777777" w:rsidR="005E2FCF" w:rsidRPr="008560C7" w:rsidRDefault="005E484A">
      <w:pPr>
        <w:pStyle w:val="BodyText"/>
        <w:spacing w:line="247" w:lineRule="auto"/>
        <w:ind w:left="152" w:right="336"/>
        <w:rPr>
          <w:sz w:val="24"/>
          <w:szCs w:val="24"/>
        </w:rPr>
      </w:pPr>
      <w:r w:rsidRPr="008560C7">
        <w:rPr>
          <w:sz w:val="24"/>
          <w:szCs w:val="24"/>
        </w:rPr>
        <w:t>The Equality Act 2010 and the protected characteristics are a key aspect of our teaching and learning, our schemes/lessons, extra-curricular activities and our outreach work though our approach is not limited to just those identified but cover any identified inequality within school or the wider community.</w:t>
      </w:r>
    </w:p>
    <w:p w14:paraId="526FAD39" w14:textId="77777777" w:rsidR="005E2FCF" w:rsidRPr="008560C7" w:rsidRDefault="005E2FCF">
      <w:pPr>
        <w:pStyle w:val="BodyText"/>
        <w:spacing w:before="3"/>
        <w:rPr>
          <w:sz w:val="24"/>
          <w:szCs w:val="24"/>
        </w:rPr>
      </w:pPr>
    </w:p>
    <w:p w14:paraId="215535D5" w14:textId="0D1BBD4C" w:rsidR="005E2FCF" w:rsidRPr="006C62D2" w:rsidRDefault="005E484A" w:rsidP="006C62D2">
      <w:pPr>
        <w:pStyle w:val="BodyText"/>
        <w:spacing w:line="247" w:lineRule="auto"/>
        <w:ind w:left="152" w:right="336"/>
        <w:rPr>
          <w:b/>
          <w:sz w:val="24"/>
          <w:szCs w:val="24"/>
        </w:rPr>
      </w:pPr>
      <w:r w:rsidRPr="008560C7">
        <w:rPr>
          <w:sz w:val="24"/>
          <w:szCs w:val="24"/>
        </w:rPr>
        <w:t xml:space="preserve">Both staff and student have the confidence to challenge </w:t>
      </w:r>
      <w:proofErr w:type="gramStart"/>
      <w:r w:rsidRPr="008560C7">
        <w:rPr>
          <w:sz w:val="24"/>
          <w:szCs w:val="24"/>
        </w:rPr>
        <w:t>discrimination</w:t>
      </w:r>
      <w:proofErr w:type="gramEnd"/>
      <w:r w:rsidRPr="008560C7">
        <w:rPr>
          <w:sz w:val="24"/>
          <w:szCs w:val="24"/>
        </w:rPr>
        <w:t xml:space="preserve"> and we have </w:t>
      </w:r>
      <w:proofErr w:type="spellStart"/>
      <w:r w:rsidRPr="008560C7">
        <w:rPr>
          <w:sz w:val="24"/>
          <w:szCs w:val="24"/>
        </w:rPr>
        <w:t>utilised</w:t>
      </w:r>
      <w:proofErr w:type="spellEnd"/>
      <w:r w:rsidRPr="008560C7">
        <w:rPr>
          <w:sz w:val="24"/>
          <w:szCs w:val="24"/>
        </w:rPr>
        <w:t xml:space="preserve"> </w:t>
      </w:r>
      <w:r w:rsidR="006C62D2">
        <w:rPr>
          <w:sz w:val="24"/>
          <w:szCs w:val="24"/>
        </w:rPr>
        <w:t>a</w:t>
      </w:r>
      <w:r w:rsidRPr="008560C7">
        <w:rPr>
          <w:b/>
          <w:sz w:val="24"/>
          <w:szCs w:val="24"/>
        </w:rPr>
        <w:t xml:space="preserve"> No</w:t>
      </w:r>
      <w:r w:rsidR="006C62D2">
        <w:rPr>
          <w:b/>
          <w:sz w:val="24"/>
          <w:szCs w:val="24"/>
        </w:rPr>
        <w:t xml:space="preserve"> </w:t>
      </w:r>
      <w:r w:rsidRPr="008560C7">
        <w:rPr>
          <w:b/>
          <w:sz w:val="24"/>
          <w:szCs w:val="24"/>
        </w:rPr>
        <w:t xml:space="preserve">Bystanders </w:t>
      </w:r>
      <w:r w:rsidR="006C62D2">
        <w:rPr>
          <w:b/>
          <w:sz w:val="24"/>
          <w:szCs w:val="24"/>
        </w:rPr>
        <w:t>approach</w:t>
      </w:r>
      <w:r w:rsidRPr="008560C7">
        <w:rPr>
          <w:b/>
          <w:sz w:val="24"/>
          <w:szCs w:val="24"/>
        </w:rPr>
        <w:t xml:space="preserve"> </w:t>
      </w:r>
      <w:r w:rsidRPr="008560C7">
        <w:rPr>
          <w:sz w:val="24"/>
          <w:szCs w:val="24"/>
        </w:rPr>
        <w:t>as best practice with each Form pledging that they</w:t>
      </w:r>
      <w:r w:rsidRPr="008560C7">
        <w:rPr>
          <w:spacing w:val="40"/>
          <w:sz w:val="24"/>
          <w:szCs w:val="24"/>
        </w:rPr>
        <w:t xml:space="preserve"> </w:t>
      </w:r>
      <w:r w:rsidRPr="008560C7">
        <w:rPr>
          <w:sz w:val="24"/>
          <w:szCs w:val="24"/>
        </w:rPr>
        <w:t xml:space="preserve">will not stand by and see any group or individual treated poorly. We have adopted </w:t>
      </w:r>
      <w:r w:rsidRPr="008560C7">
        <w:rPr>
          <w:b/>
          <w:sz w:val="24"/>
          <w:szCs w:val="24"/>
        </w:rPr>
        <w:t xml:space="preserve">online reporting systems </w:t>
      </w:r>
      <w:r w:rsidRPr="008560C7">
        <w:rPr>
          <w:sz w:val="24"/>
          <w:szCs w:val="24"/>
        </w:rPr>
        <w:t xml:space="preserve">for students, carry out </w:t>
      </w:r>
      <w:r w:rsidRPr="008560C7">
        <w:rPr>
          <w:b/>
          <w:sz w:val="24"/>
          <w:szCs w:val="24"/>
        </w:rPr>
        <w:t xml:space="preserve">surveys </w:t>
      </w:r>
      <w:r w:rsidRPr="008560C7">
        <w:rPr>
          <w:sz w:val="24"/>
          <w:szCs w:val="24"/>
        </w:rPr>
        <w:t xml:space="preserve">on bullying, online safety, wellbeing, equalities including sexism, racism and LGBTQ+ issues alongside others and run the </w:t>
      </w:r>
      <w:r w:rsidRPr="008560C7">
        <w:rPr>
          <w:b/>
          <w:sz w:val="24"/>
          <w:szCs w:val="24"/>
        </w:rPr>
        <w:t>school counci</w:t>
      </w:r>
      <w:r w:rsidRPr="008560C7">
        <w:rPr>
          <w:sz w:val="24"/>
          <w:szCs w:val="24"/>
        </w:rPr>
        <w:t xml:space="preserve">l to ensure the </w:t>
      </w:r>
      <w:r w:rsidRPr="008560C7">
        <w:rPr>
          <w:b/>
          <w:sz w:val="24"/>
          <w:szCs w:val="24"/>
        </w:rPr>
        <w:t xml:space="preserve">student voice </w:t>
      </w:r>
      <w:r w:rsidRPr="008560C7">
        <w:rPr>
          <w:sz w:val="24"/>
          <w:szCs w:val="24"/>
        </w:rPr>
        <w:t xml:space="preserve">is heard. The </w:t>
      </w:r>
      <w:r w:rsidRPr="008560C7">
        <w:rPr>
          <w:b/>
          <w:sz w:val="24"/>
          <w:szCs w:val="24"/>
        </w:rPr>
        <w:t xml:space="preserve">House system </w:t>
      </w:r>
      <w:r w:rsidRPr="008560C7">
        <w:rPr>
          <w:sz w:val="24"/>
          <w:szCs w:val="24"/>
        </w:rPr>
        <w:t>provides an opportunity for healthy competition with participation from all, regardless of ability/disability/background</w:t>
      </w:r>
      <w:r w:rsidRPr="008560C7">
        <w:rPr>
          <w:spacing w:val="40"/>
          <w:sz w:val="24"/>
          <w:szCs w:val="24"/>
        </w:rPr>
        <w:t xml:space="preserve"> </w:t>
      </w:r>
      <w:r w:rsidRPr="008560C7">
        <w:rPr>
          <w:sz w:val="24"/>
          <w:szCs w:val="24"/>
        </w:rPr>
        <w:t xml:space="preserve">and which exemplifies students coming together as part of a community as one </w:t>
      </w:r>
      <w:proofErr w:type="gramStart"/>
      <w:r w:rsidRPr="008560C7">
        <w:rPr>
          <w:sz w:val="24"/>
          <w:szCs w:val="24"/>
        </w:rPr>
        <w:t>in order to</w:t>
      </w:r>
      <w:proofErr w:type="gramEnd"/>
      <w:r w:rsidRPr="008560C7">
        <w:rPr>
          <w:sz w:val="24"/>
          <w:szCs w:val="24"/>
        </w:rPr>
        <w:t xml:space="preserve"> succeed. This also provides the platform for all Houses to</w:t>
      </w:r>
      <w:r w:rsidRPr="008560C7">
        <w:rPr>
          <w:spacing w:val="25"/>
          <w:sz w:val="24"/>
          <w:szCs w:val="24"/>
        </w:rPr>
        <w:t xml:space="preserve"> </w:t>
      </w:r>
      <w:r w:rsidRPr="008560C7">
        <w:rPr>
          <w:sz w:val="24"/>
          <w:szCs w:val="24"/>
        </w:rPr>
        <w:t>come together to create a forum</w:t>
      </w:r>
      <w:r w:rsidR="00834D48">
        <w:rPr>
          <w:spacing w:val="80"/>
          <w:sz w:val="24"/>
          <w:szCs w:val="24"/>
        </w:rPr>
        <w:t xml:space="preserve"> </w:t>
      </w:r>
      <w:r w:rsidRPr="008560C7">
        <w:rPr>
          <w:sz w:val="24"/>
          <w:szCs w:val="24"/>
        </w:rPr>
        <w:t xml:space="preserve">for the student voice where issues can be debated and then taken to the </w:t>
      </w:r>
      <w:proofErr w:type="gramStart"/>
      <w:r w:rsidRPr="008560C7">
        <w:rPr>
          <w:sz w:val="24"/>
          <w:szCs w:val="24"/>
        </w:rPr>
        <w:t>Headmaster</w:t>
      </w:r>
      <w:proofErr w:type="gramEnd"/>
      <w:r w:rsidRPr="008560C7">
        <w:rPr>
          <w:sz w:val="24"/>
          <w:szCs w:val="24"/>
        </w:rPr>
        <w:t xml:space="preserve"> for further discussion. Th</w:t>
      </w:r>
      <w:r w:rsidR="00834D48">
        <w:rPr>
          <w:sz w:val="24"/>
          <w:szCs w:val="24"/>
        </w:rPr>
        <w:t>ere is also</w:t>
      </w:r>
      <w:r w:rsidRPr="008560C7">
        <w:rPr>
          <w:sz w:val="24"/>
          <w:szCs w:val="24"/>
        </w:rPr>
        <w:t xml:space="preserve"> a </w:t>
      </w:r>
      <w:proofErr w:type="gramStart"/>
      <w:r w:rsidRPr="008560C7">
        <w:rPr>
          <w:sz w:val="24"/>
          <w:szCs w:val="24"/>
        </w:rPr>
        <w:t>week long</w:t>
      </w:r>
      <w:proofErr w:type="gramEnd"/>
      <w:r w:rsidRPr="008560C7">
        <w:rPr>
          <w:sz w:val="24"/>
          <w:szCs w:val="24"/>
        </w:rPr>
        <w:t xml:space="preserve"> </w:t>
      </w:r>
      <w:r w:rsidRPr="008560C7">
        <w:rPr>
          <w:b/>
          <w:sz w:val="24"/>
          <w:szCs w:val="24"/>
        </w:rPr>
        <w:t xml:space="preserve">charity event </w:t>
      </w:r>
      <w:r w:rsidRPr="008560C7">
        <w:rPr>
          <w:sz w:val="24"/>
          <w:szCs w:val="24"/>
        </w:rPr>
        <w:t>where we often look at supporting those who are disadvantaged or discriminated against.</w:t>
      </w:r>
    </w:p>
    <w:p w14:paraId="5CFEE2DA" w14:textId="77777777" w:rsidR="005E2FCF" w:rsidRPr="008560C7" w:rsidRDefault="005E484A">
      <w:pPr>
        <w:pStyle w:val="BodyText"/>
        <w:spacing w:line="254" w:lineRule="exact"/>
        <w:ind w:left="152"/>
        <w:rPr>
          <w:sz w:val="24"/>
          <w:szCs w:val="24"/>
        </w:rPr>
      </w:pPr>
      <w:r w:rsidRPr="008560C7">
        <w:rPr>
          <w:sz w:val="24"/>
          <w:szCs w:val="24"/>
        </w:rPr>
        <w:t>There</w:t>
      </w:r>
      <w:r w:rsidRPr="008560C7">
        <w:rPr>
          <w:spacing w:val="8"/>
          <w:sz w:val="24"/>
          <w:szCs w:val="24"/>
        </w:rPr>
        <w:t xml:space="preserve"> </w:t>
      </w:r>
      <w:r w:rsidRPr="008560C7">
        <w:rPr>
          <w:sz w:val="24"/>
          <w:szCs w:val="24"/>
        </w:rPr>
        <w:t>is</w:t>
      </w:r>
      <w:r w:rsidRPr="008560C7">
        <w:rPr>
          <w:spacing w:val="11"/>
          <w:sz w:val="24"/>
          <w:szCs w:val="24"/>
        </w:rPr>
        <w:t xml:space="preserve"> </w:t>
      </w:r>
      <w:r w:rsidRPr="008560C7">
        <w:rPr>
          <w:sz w:val="24"/>
          <w:szCs w:val="24"/>
        </w:rPr>
        <w:t>an</w:t>
      </w:r>
      <w:r w:rsidRPr="008560C7">
        <w:rPr>
          <w:spacing w:val="14"/>
          <w:sz w:val="24"/>
          <w:szCs w:val="24"/>
        </w:rPr>
        <w:t xml:space="preserve"> </w:t>
      </w:r>
      <w:r w:rsidRPr="008560C7">
        <w:rPr>
          <w:sz w:val="24"/>
          <w:szCs w:val="24"/>
        </w:rPr>
        <w:t>SMSC</w:t>
      </w:r>
      <w:r w:rsidRPr="008560C7">
        <w:rPr>
          <w:spacing w:val="11"/>
          <w:sz w:val="24"/>
          <w:szCs w:val="24"/>
        </w:rPr>
        <w:t xml:space="preserve"> </w:t>
      </w:r>
      <w:r w:rsidRPr="008560C7">
        <w:rPr>
          <w:sz w:val="24"/>
          <w:szCs w:val="24"/>
        </w:rPr>
        <w:t>Audit</w:t>
      </w:r>
      <w:r w:rsidRPr="008560C7">
        <w:rPr>
          <w:spacing w:val="8"/>
          <w:sz w:val="24"/>
          <w:szCs w:val="24"/>
        </w:rPr>
        <w:t xml:space="preserve"> </w:t>
      </w:r>
      <w:r w:rsidRPr="008560C7">
        <w:rPr>
          <w:sz w:val="24"/>
          <w:szCs w:val="24"/>
        </w:rPr>
        <w:t>and</w:t>
      </w:r>
      <w:r w:rsidRPr="008560C7">
        <w:rPr>
          <w:spacing w:val="15"/>
          <w:sz w:val="24"/>
          <w:szCs w:val="24"/>
        </w:rPr>
        <w:t xml:space="preserve"> </w:t>
      </w:r>
      <w:r w:rsidRPr="008560C7">
        <w:rPr>
          <w:sz w:val="24"/>
          <w:szCs w:val="24"/>
        </w:rPr>
        <w:t>an</w:t>
      </w:r>
      <w:r w:rsidRPr="008560C7">
        <w:rPr>
          <w:spacing w:val="11"/>
          <w:sz w:val="24"/>
          <w:szCs w:val="24"/>
        </w:rPr>
        <w:t xml:space="preserve"> </w:t>
      </w:r>
      <w:r w:rsidRPr="008560C7">
        <w:rPr>
          <w:sz w:val="24"/>
          <w:szCs w:val="24"/>
        </w:rPr>
        <w:t>extra-curricular</w:t>
      </w:r>
      <w:r w:rsidRPr="008560C7">
        <w:rPr>
          <w:spacing w:val="9"/>
          <w:sz w:val="24"/>
          <w:szCs w:val="24"/>
        </w:rPr>
        <w:t xml:space="preserve"> </w:t>
      </w:r>
      <w:r w:rsidRPr="008560C7">
        <w:rPr>
          <w:sz w:val="24"/>
          <w:szCs w:val="24"/>
        </w:rPr>
        <w:t>audit</w:t>
      </w:r>
      <w:r w:rsidRPr="008560C7">
        <w:rPr>
          <w:spacing w:val="8"/>
          <w:sz w:val="24"/>
          <w:szCs w:val="24"/>
        </w:rPr>
        <w:t xml:space="preserve"> </w:t>
      </w:r>
      <w:r w:rsidRPr="008560C7">
        <w:rPr>
          <w:sz w:val="24"/>
          <w:szCs w:val="24"/>
        </w:rPr>
        <w:t>to</w:t>
      </w:r>
      <w:r w:rsidRPr="008560C7">
        <w:rPr>
          <w:spacing w:val="12"/>
          <w:sz w:val="24"/>
          <w:szCs w:val="24"/>
        </w:rPr>
        <w:t xml:space="preserve"> </w:t>
      </w:r>
      <w:r w:rsidRPr="008560C7">
        <w:rPr>
          <w:sz w:val="24"/>
          <w:szCs w:val="24"/>
        </w:rPr>
        <w:t>identify</w:t>
      </w:r>
      <w:r w:rsidRPr="008560C7">
        <w:rPr>
          <w:spacing w:val="11"/>
          <w:sz w:val="24"/>
          <w:szCs w:val="24"/>
        </w:rPr>
        <w:t xml:space="preserve"> </w:t>
      </w:r>
      <w:r w:rsidRPr="008560C7">
        <w:rPr>
          <w:sz w:val="24"/>
          <w:szCs w:val="24"/>
        </w:rPr>
        <w:t>provision,</w:t>
      </w:r>
      <w:r w:rsidRPr="008560C7">
        <w:rPr>
          <w:spacing w:val="9"/>
          <w:sz w:val="24"/>
          <w:szCs w:val="24"/>
        </w:rPr>
        <w:t xml:space="preserve"> </w:t>
      </w:r>
      <w:r w:rsidRPr="008560C7">
        <w:rPr>
          <w:sz w:val="24"/>
          <w:szCs w:val="24"/>
        </w:rPr>
        <w:t>reflect</w:t>
      </w:r>
      <w:r w:rsidRPr="008560C7">
        <w:rPr>
          <w:spacing w:val="9"/>
          <w:sz w:val="24"/>
          <w:szCs w:val="24"/>
        </w:rPr>
        <w:t xml:space="preserve"> </w:t>
      </w:r>
      <w:r w:rsidRPr="008560C7">
        <w:rPr>
          <w:spacing w:val="-5"/>
          <w:sz w:val="24"/>
          <w:szCs w:val="24"/>
        </w:rPr>
        <w:t>and</w:t>
      </w:r>
    </w:p>
    <w:p w14:paraId="3951A10F" w14:textId="77777777" w:rsidR="005E2FCF" w:rsidRPr="008560C7" w:rsidRDefault="005E484A">
      <w:pPr>
        <w:pStyle w:val="BodyText"/>
        <w:spacing w:before="7"/>
        <w:ind w:left="152"/>
        <w:rPr>
          <w:sz w:val="24"/>
          <w:szCs w:val="24"/>
        </w:rPr>
      </w:pPr>
      <w:r w:rsidRPr="008560C7">
        <w:rPr>
          <w:sz w:val="24"/>
          <w:szCs w:val="24"/>
        </w:rPr>
        <w:t>identify</w:t>
      </w:r>
      <w:r w:rsidRPr="008560C7">
        <w:rPr>
          <w:spacing w:val="16"/>
          <w:sz w:val="24"/>
          <w:szCs w:val="24"/>
        </w:rPr>
        <w:t xml:space="preserve"> </w:t>
      </w:r>
      <w:r w:rsidRPr="008560C7">
        <w:rPr>
          <w:spacing w:val="-2"/>
          <w:sz w:val="24"/>
          <w:szCs w:val="24"/>
        </w:rPr>
        <w:t>gaps.</w:t>
      </w:r>
    </w:p>
    <w:p w14:paraId="0B9C8A74" w14:textId="77777777" w:rsidR="005E2FCF" w:rsidRPr="008560C7" w:rsidRDefault="005E2FCF">
      <w:pPr>
        <w:pStyle w:val="BodyText"/>
        <w:rPr>
          <w:sz w:val="24"/>
          <w:szCs w:val="24"/>
        </w:rPr>
      </w:pPr>
    </w:p>
    <w:p w14:paraId="0F783AFE" w14:textId="3E846E0D" w:rsidR="005E2FCF" w:rsidRPr="008560C7" w:rsidRDefault="005E484A">
      <w:pPr>
        <w:pStyle w:val="BodyText"/>
        <w:spacing w:before="1" w:line="247" w:lineRule="auto"/>
        <w:ind w:left="152" w:right="283"/>
        <w:rPr>
          <w:sz w:val="24"/>
          <w:szCs w:val="24"/>
        </w:rPr>
      </w:pPr>
      <w:r w:rsidRPr="008560C7">
        <w:rPr>
          <w:sz w:val="24"/>
          <w:szCs w:val="24"/>
        </w:rPr>
        <w:t>Students</w:t>
      </w:r>
      <w:r w:rsidRPr="008560C7">
        <w:rPr>
          <w:spacing w:val="13"/>
          <w:sz w:val="24"/>
          <w:szCs w:val="24"/>
        </w:rPr>
        <w:t xml:space="preserve"> </w:t>
      </w:r>
      <w:r w:rsidRPr="008560C7">
        <w:rPr>
          <w:sz w:val="24"/>
          <w:szCs w:val="24"/>
        </w:rPr>
        <w:t>are able to create their</w:t>
      </w:r>
      <w:r w:rsidRPr="008560C7">
        <w:rPr>
          <w:spacing w:val="13"/>
          <w:sz w:val="24"/>
          <w:szCs w:val="24"/>
        </w:rPr>
        <w:t xml:space="preserve"> </w:t>
      </w:r>
      <w:r w:rsidRPr="008560C7">
        <w:rPr>
          <w:sz w:val="24"/>
          <w:szCs w:val="24"/>
        </w:rPr>
        <w:t>own</w:t>
      </w:r>
      <w:r w:rsidRPr="008560C7">
        <w:rPr>
          <w:spacing w:val="15"/>
          <w:sz w:val="24"/>
          <w:szCs w:val="24"/>
        </w:rPr>
        <w:t xml:space="preserve"> </w:t>
      </w:r>
      <w:r w:rsidRPr="008560C7">
        <w:rPr>
          <w:b/>
          <w:sz w:val="24"/>
          <w:szCs w:val="24"/>
        </w:rPr>
        <w:t xml:space="preserve">societies </w:t>
      </w:r>
      <w:r w:rsidRPr="008560C7">
        <w:rPr>
          <w:sz w:val="24"/>
          <w:szCs w:val="24"/>
        </w:rPr>
        <w:t>and we</w:t>
      </w:r>
      <w:r w:rsidRPr="008560C7">
        <w:rPr>
          <w:spacing w:val="13"/>
          <w:sz w:val="24"/>
          <w:szCs w:val="24"/>
        </w:rPr>
        <w:t xml:space="preserve"> </w:t>
      </w:r>
      <w:r w:rsidRPr="008560C7">
        <w:rPr>
          <w:sz w:val="24"/>
          <w:szCs w:val="24"/>
        </w:rPr>
        <w:t xml:space="preserve">currently have </w:t>
      </w:r>
      <w:r w:rsidR="00D765CE">
        <w:rPr>
          <w:sz w:val="24"/>
          <w:szCs w:val="24"/>
        </w:rPr>
        <w:t xml:space="preserve">numerous social action groups that give students a voice and an opportunity to </w:t>
      </w:r>
      <w:r w:rsidR="00E37E80">
        <w:rPr>
          <w:sz w:val="24"/>
          <w:szCs w:val="24"/>
        </w:rPr>
        <w:t>celebrate and create positive change; The Gender Forum, Race Ambassadors, Wellbeing Ambassadors, LGBTQ+</w:t>
      </w:r>
      <w:r w:rsidR="008A024D">
        <w:rPr>
          <w:sz w:val="24"/>
          <w:szCs w:val="24"/>
        </w:rPr>
        <w:t xml:space="preserve"> Ambassadors, SEND Ambassadors </w:t>
      </w:r>
      <w:r w:rsidRPr="008560C7">
        <w:rPr>
          <w:sz w:val="24"/>
          <w:szCs w:val="24"/>
        </w:rPr>
        <w:t>and</w:t>
      </w:r>
      <w:r w:rsidRPr="008560C7">
        <w:rPr>
          <w:spacing w:val="40"/>
          <w:sz w:val="24"/>
          <w:szCs w:val="24"/>
        </w:rPr>
        <w:t xml:space="preserve"> </w:t>
      </w:r>
      <w:r w:rsidR="008A024D">
        <w:rPr>
          <w:spacing w:val="40"/>
          <w:sz w:val="24"/>
          <w:szCs w:val="24"/>
        </w:rPr>
        <w:t>we also provide</w:t>
      </w:r>
      <w:r w:rsidRPr="008560C7">
        <w:rPr>
          <w:sz w:val="24"/>
          <w:szCs w:val="24"/>
        </w:rPr>
        <w:t xml:space="preserve"> </w:t>
      </w:r>
      <w:r w:rsidR="008A024D">
        <w:rPr>
          <w:sz w:val="24"/>
          <w:szCs w:val="24"/>
        </w:rPr>
        <w:t xml:space="preserve">a </w:t>
      </w:r>
      <w:r w:rsidRPr="008560C7">
        <w:rPr>
          <w:sz w:val="24"/>
          <w:szCs w:val="24"/>
        </w:rPr>
        <w:t>Prayer room</w:t>
      </w:r>
      <w:r w:rsidR="008A024D">
        <w:rPr>
          <w:sz w:val="24"/>
          <w:szCs w:val="24"/>
        </w:rPr>
        <w:t xml:space="preserve"> </w:t>
      </w:r>
      <w:r w:rsidRPr="008560C7">
        <w:rPr>
          <w:sz w:val="24"/>
          <w:szCs w:val="24"/>
        </w:rPr>
        <w:t xml:space="preserve">for students. </w:t>
      </w:r>
      <w:r w:rsidR="003D69A4">
        <w:rPr>
          <w:sz w:val="24"/>
          <w:szCs w:val="24"/>
        </w:rPr>
        <w:t>M</w:t>
      </w:r>
      <w:r w:rsidRPr="008560C7">
        <w:rPr>
          <w:sz w:val="24"/>
          <w:szCs w:val="24"/>
        </w:rPr>
        <w:t>embers</w:t>
      </w:r>
      <w:r w:rsidR="003D69A4">
        <w:rPr>
          <w:sz w:val="24"/>
          <w:szCs w:val="24"/>
        </w:rPr>
        <w:t xml:space="preserve"> of these groups</w:t>
      </w:r>
      <w:r w:rsidRPr="008560C7">
        <w:rPr>
          <w:sz w:val="24"/>
          <w:szCs w:val="24"/>
        </w:rPr>
        <w:t xml:space="preserve"> have been integral in conveying positive messages across the school and delivering assemblies and PSHE alongside staff</w:t>
      </w:r>
      <w:r w:rsidR="003D69A4">
        <w:rPr>
          <w:sz w:val="24"/>
          <w:szCs w:val="24"/>
        </w:rPr>
        <w:t xml:space="preserve"> as well as whole school celebrations such as Culture Week, International Men’s Day and International Women’s Day</w:t>
      </w:r>
      <w:r w:rsidRPr="008560C7">
        <w:rPr>
          <w:sz w:val="24"/>
          <w:szCs w:val="24"/>
        </w:rPr>
        <w:t>. Students</w:t>
      </w:r>
      <w:r w:rsidR="0004272D">
        <w:rPr>
          <w:sz w:val="24"/>
          <w:szCs w:val="24"/>
        </w:rPr>
        <w:t xml:space="preserve"> from various groups</w:t>
      </w:r>
      <w:r w:rsidR="008A024D">
        <w:rPr>
          <w:spacing w:val="80"/>
          <w:sz w:val="24"/>
          <w:szCs w:val="24"/>
        </w:rPr>
        <w:t xml:space="preserve"> come together at our</w:t>
      </w:r>
      <w:r w:rsidRPr="008560C7">
        <w:rPr>
          <w:sz w:val="24"/>
          <w:szCs w:val="24"/>
        </w:rPr>
        <w:t xml:space="preserve"> </w:t>
      </w:r>
      <w:r w:rsidR="0004272D">
        <w:rPr>
          <w:sz w:val="24"/>
          <w:szCs w:val="24"/>
        </w:rPr>
        <w:t>E</w:t>
      </w:r>
      <w:r w:rsidRPr="008560C7">
        <w:rPr>
          <w:sz w:val="24"/>
          <w:szCs w:val="24"/>
        </w:rPr>
        <w:t>qualit</w:t>
      </w:r>
      <w:r w:rsidR="008A024D">
        <w:rPr>
          <w:sz w:val="24"/>
          <w:szCs w:val="24"/>
        </w:rPr>
        <w:t>ies</w:t>
      </w:r>
      <w:r w:rsidR="0004272D">
        <w:rPr>
          <w:sz w:val="24"/>
          <w:szCs w:val="24"/>
        </w:rPr>
        <w:t xml:space="preserve"> Committee</w:t>
      </w:r>
      <w:r w:rsidRPr="008560C7">
        <w:rPr>
          <w:sz w:val="24"/>
          <w:szCs w:val="24"/>
        </w:rPr>
        <w:t xml:space="preserve"> and </w:t>
      </w:r>
      <w:r w:rsidR="0004272D">
        <w:rPr>
          <w:sz w:val="24"/>
          <w:szCs w:val="24"/>
        </w:rPr>
        <w:t xml:space="preserve">students </w:t>
      </w:r>
      <w:r w:rsidR="003D69A4">
        <w:rPr>
          <w:sz w:val="24"/>
          <w:szCs w:val="24"/>
        </w:rPr>
        <w:t>regularly</w:t>
      </w:r>
      <w:r w:rsidR="0004272D">
        <w:rPr>
          <w:sz w:val="24"/>
          <w:szCs w:val="24"/>
        </w:rPr>
        <w:t xml:space="preserve"> </w:t>
      </w:r>
      <w:r w:rsidRPr="008560C7">
        <w:rPr>
          <w:sz w:val="24"/>
          <w:szCs w:val="24"/>
        </w:rPr>
        <w:t>take part in debating society.</w:t>
      </w:r>
    </w:p>
    <w:p w14:paraId="127BD441" w14:textId="77777777" w:rsidR="005E2FCF" w:rsidRPr="008560C7" w:rsidRDefault="005E2FCF">
      <w:pPr>
        <w:pStyle w:val="BodyText"/>
        <w:spacing w:before="11"/>
        <w:rPr>
          <w:sz w:val="24"/>
          <w:szCs w:val="24"/>
        </w:rPr>
      </w:pPr>
    </w:p>
    <w:p w14:paraId="7EFEF409" w14:textId="77777777" w:rsidR="00B24A75" w:rsidRDefault="005E484A" w:rsidP="00B24A75">
      <w:pPr>
        <w:pStyle w:val="BodyText"/>
        <w:spacing w:line="247" w:lineRule="auto"/>
        <w:ind w:left="152" w:right="247"/>
        <w:rPr>
          <w:sz w:val="24"/>
          <w:szCs w:val="24"/>
        </w:rPr>
      </w:pPr>
      <w:r w:rsidRPr="008560C7">
        <w:rPr>
          <w:b/>
          <w:sz w:val="24"/>
          <w:szCs w:val="24"/>
        </w:rPr>
        <w:t xml:space="preserve">Plays </w:t>
      </w:r>
      <w:r w:rsidRPr="008560C7">
        <w:rPr>
          <w:sz w:val="24"/>
          <w:szCs w:val="24"/>
        </w:rPr>
        <w:t>have</w:t>
      </w:r>
      <w:r w:rsidRPr="008560C7">
        <w:rPr>
          <w:spacing w:val="25"/>
          <w:sz w:val="24"/>
          <w:szCs w:val="24"/>
        </w:rPr>
        <w:t xml:space="preserve"> </w:t>
      </w:r>
      <w:r w:rsidRPr="008560C7">
        <w:rPr>
          <w:sz w:val="24"/>
          <w:szCs w:val="24"/>
        </w:rPr>
        <w:t>been created; the</w:t>
      </w:r>
      <w:r w:rsidRPr="008560C7">
        <w:rPr>
          <w:spacing w:val="33"/>
          <w:sz w:val="24"/>
          <w:szCs w:val="24"/>
        </w:rPr>
        <w:t xml:space="preserve"> </w:t>
      </w:r>
      <w:r w:rsidRPr="008560C7">
        <w:rPr>
          <w:b/>
          <w:sz w:val="24"/>
          <w:szCs w:val="24"/>
        </w:rPr>
        <w:t>LGBTQ</w:t>
      </w:r>
      <w:r w:rsidRPr="008560C7">
        <w:rPr>
          <w:b/>
          <w:spacing w:val="30"/>
          <w:sz w:val="24"/>
          <w:szCs w:val="24"/>
        </w:rPr>
        <w:t xml:space="preserve"> </w:t>
      </w:r>
      <w:r w:rsidRPr="008560C7">
        <w:rPr>
          <w:b/>
          <w:sz w:val="24"/>
          <w:szCs w:val="24"/>
        </w:rPr>
        <w:t>awareness play, “I’m Still</w:t>
      </w:r>
      <w:r w:rsidRPr="008560C7">
        <w:rPr>
          <w:b/>
          <w:spacing w:val="28"/>
          <w:sz w:val="24"/>
          <w:szCs w:val="24"/>
        </w:rPr>
        <w:t xml:space="preserve"> </w:t>
      </w:r>
      <w:r w:rsidRPr="008560C7">
        <w:rPr>
          <w:b/>
          <w:sz w:val="24"/>
          <w:szCs w:val="24"/>
        </w:rPr>
        <w:t>Me”</w:t>
      </w:r>
      <w:r w:rsidRPr="008560C7">
        <w:rPr>
          <w:b/>
          <w:spacing w:val="33"/>
          <w:sz w:val="24"/>
          <w:szCs w:val="24"/>
        </w:rPr>
        <w:t xml:space="preserve"> </w:t>
      </w:r>
      <w:r w:rsidRPr="008560C7">
        <w:rPr>
          <w:sz w:val="24"/>
          <w:szCs w:val="24"/>
        </w:rPr>
        <w:t>which was</w:t>
      </w:r>
      <w:r w:rsidRPr="008560C7">
        <w:rPr>
          <w:spacing w:val="30"/>
          <w:sz w:val="24"/>
          <w:szCs w:val="24"/>
        </w:rPr>
        <w:t xml:space="preserve"> </w:t>
      </w:r>
      <w:r w:rsidRPr="008560C7">
        <w:rPr>
          <w:sz w:val="24"/>
          <w:szCs w:val="24"/>
        </w:rPr>
        <w:t>performed for</w:t>
      </w:r>
      <w:r w:rsidRPr="008560C7">
        <w:rPr>
          <w:spacing w:val="22"/>
          <w:sz w:val="24"/>
          <w:szCs w:val="24"/>
        </w:rPr>
        <w:t xml:space="preserve"> </w:t>
      </w:r>
      <w:r w:rsidRPr="008560C7">
        <w:rPr>
          <w:sz w:val="24"/>
          <w:szCs w:val="24"/>
        </w:rPr>
        <w:t>all</w:t>
      </w:r>
      <w:r w:rsidRPr="008560C7">
        <w:rPr>
          <w:spacing w:val="23"/>
          <w:sz w:val="24"/>
          <w:szCs w:val="24"/>
        </w:rPr>
        <w:t xml:space="preserve"> </w:t>
      </w:r>
      <w:r w:rsidRPr="008560C7">
        <w:rPr>
          <w:sz w:val="24"/>
          <w:szCs w:val="24"/>
        </w:rPr>
        <w:t>NSB</w:t>
      </w:r>
      <w:r w:rsidRPr="008560C7">
        <w:rPr>
          <w:spacing w:val="19"/>
          <w:sz w:val="24"/>
          <w:szCs w:val="24"/>
        </w:rPr>
        <w:t xml:space="preserve"> </w:t>
      </w:r>
      <w:r w:rsidRPr="008560C7">
        <w:rPr>
          <w:sz w:val="24"/>
          <w:szCs w:val="24"/>
        </w:rPr>
        <w:t>students,</w:t>
      </w:r>
      <w:r w:rsidRPr="008560C7">
        <w:rPr>
          <w:spacing w:val="19"/>
          <w:sz w:val="24"/>
          <w:szCs w:val="24"/>
        </w:rPr>
        <w:t xml:space="preserve"> </w:t>
      </w:r>
      <w:r w:rsidRPr="008560C7">
        <w:rPr>
          <w:sz w:val="24"/>
          <w:szCs w:val="24"/>
        </w:rPr>
        <w:t>toured</w:t>
      </w:r>
      <w:r w:rsidRPr="008560C7">
        <w:rPr>
          <w:spacing w:val="25"/>
          <w:sz w:val="24"/>
          <w:szCs w:val="24"/>
        </w:rPr>
        <w:t xml:space="preserve"> </w:t>
      </w:r>
      <w:r w:rsidRPr="008560C7">
        <w:rPr>
          <w:sz w:val="24"/>
          <w:szCs w:val="24"/>
        </w:rPr>
        <w:t>schools</w:t>
      </w:r>
      <w:r w:rsidRPr="008560C7">
        <w:rPr>
          <w:spacing w:val="22"/>
          <w:sz w:val="24"/>
          <w:szCs w:val="24"/>
        </w:rPr>
        <w:t xml:space="preserve"> </w:t>
      </w:r>
      <w:r w:rsidRPr="008560C7">
        <w:rPr>
          <w:sz w:val="24"/>
          <w:szCs w:val="24"/>
        </w:rPr>
        <w:t>and</w:t>
      </w:r>
      <w:r w:rsidRPr="008560C7">
        <w:rPr>
          <w:spacing w:val="20"/>
          <w:sz w:val="24"/>
          <w:szCs w:val="24"/>
        </w:rPr>
        <w:t xml:space="preserve"> </w:t>
      </w:r>
      <w:r w:rsidRPr="008560C7">
        <w:rPr>
          <w:sz w:val="24"/>
          <w:szCs w:val="24"/>
        </w:rPr>
        <w:t>education</w:t>
      </w:r>
      <w:r w:rsidRPr="008560C7">
        <w:rPr>
          <w:spacing w:val="26"/>
          <w:sz w:val="24"/>
          <w:szCs w:val="24"/>
        </w:rPr>
        <w:t xml:space="preserve"> </w:t>
      </w:r>
      <w:r w:rsidRPr="008560C7">
        <w:rPr>
          <w:sz w:val="24"/>
          <w:szCs w:val="24"/>
        </w:rPr>
        <w:t>conferences</w:t>
      </w:r>
      <w:r w:rsidRPr="008560C7">
        <w:rPr>
          <w:spacing w:val="22"/>
          <w:sz w:val="24"/>
          <w:szCs w:val="24"/>
        </w:rPr>
        <w:t xml:space="preserve"> </w:t>
      </w:r>
      <w:r w:rsidRPr="008560C7">
        <w:rPr>
          <w:sz w:val="24"/>
          <w:szCs w:val="24"/>
        </w:rPr>
        <w:t>and</w:t>
      </w:r>
      <w:r w:rsidRPr="008560C7">
        <w:rPr>
          <w:spacing w:val="22"/>
          <w:sz w:val="24"/>
          <w:szCs w:val="24"/>
        </w:rPr>
        <w:t xml:space="preserve"> </w:t>
      </w:r>
      <w:r w:rsidRPr="008560C7">
        <w:rPr>
          <w:sz w:val="24"/>
          <w:szCs w:val="24"/>
        </w:rPr>
        <w:t>which</w:t>
      </w:r>
      <w:r w:rsidRPr="008560C7">
        <w:rPr>
          <w:spacing w:val="19"/>
          <w:sz w:val="24"/>
          <w:szCs w:val="24"/>
        </w:rPr>
        <w:t xml:space="preserve"> </w:t>
      </w:r>
      <w:r w:rsidRPr="008560C7">
        <w:rPr>
          <w:sz w:val="24"/>
          <w:szCs w:val="24"/>
        </w:rPr>
        <w:t>was then</w:t>
      </w:r>
      <w:r w:rsidRPr="008560C7">
        <w:rPr>
          <w:spacing w:val="22"/>
          <w:sz w:val="24"/>
          <w:szCs w:val="24"/>
        </w:rPr>
        <w:t xml:space="preserve"> </w:t>
      </w:r>
      <w:r w:rsidRPr="008560C7">
        <w:rPr>
          <w:sz w:val="24"/>
          <w:szCs w:val="24"/>
        </w:rPr>
        <w:t xml:space="preserve">filmed as a countrywide school </w:t>
      </w:r>
      <w:proofErr w:type="gramStart"/>
      <w:r w:rsidRPr="008560C7">
        <w:rPr>
          <w:sz w:val="24"/>
          <w:szCs w:val="24"/>
        </w:rPr>
        <w:t>resource</w:t>
      </w:r>
      <w:proofErr w:type="gramEnd"/>
      <w:r w:rsidRPr="008560C7">
        <w:rPr>
          <w:sz w:val="24"/>
          <w:szCs w:val="24"/>
        </w:rPr>
        <w:t xml:space="preserve"> and which received a standing ovation at the Stonewall Education</w:t>
      </w:r>
      <w:r w:rsidRPr="008560C7">
        <w:rPr>
          <w:spacing w:val="20"/>
          <w:sz w:val="24"/>
          <w:szCs w:val="24"/>
        </w:rPr>
        <w:t xml:space="preserve"> </w:t>
      </w:r>
      <w:r w:rsidRPr="008560C7">
        <w:rPr>
          <w:sz w:val="24"/>
          <w:szCs w:val="24"/>
        </w:rPr>
        <w:t>for All Conference.</w:t>
      </w:r>
      <w:r w:rsidRPr="008560C7">
        <w:rPr>
          <w:spacing w:val="20"/>
          <w:sz w:val="24"/>
          <w:szCs w:val="24"/>
        </w:rPr>
        <w:t xml:space="preserve"> </w:t>
      </w:r>
      <w:r w:rsidRPr="008560C7">
        <w:rPr>
          <w:sz w:val="24"/>
          <w:szCs w:val="24"/>
        </w:rPr>
        <w:t>This is</w:t>
      </w:r>
      <w:r w:rsidRPr="008560C7">
        <w:rPr>
          <w:spacing w:val="20"/>
          <w:sz w:val="24"/>
          <w:szCs w:val="24"/>
        </w:rPr>
        <w:t xml:space="preserve"> </w:t>
      </w:r>
      <w:r w:rsidRPr="008560C7">
        <w:rPr>
          <w:sz w:val="24"/>
          <w:szCs w:val="24"/>
        </w:rPr>
        <w:t>ongoing and</w:t>
      </w:r>
      <w:r w:rsidRPr="008560C7">
        <w:rPr>
          <w:spacing w:val="20"/>
          <w:sz w:val="24"/>
          <w:szCs w:val="24"/>
        </w:rPr>
        <w:t xml:space="preserve"> </w:t>
      </w:r>
      <w:r w:rsidRPr="008560C7">
        <w:rPr>
          <w:sz w:val="24"/>
          <w:szCs w:val="24"/>
        </w:rPr>
        <w:t>forms</w:t>
      </w:r>
      <w:r w:rsidRPr="008560C7">
        <w:rPr>
          <w:spacing w:val="20"/>
          <w:sz w:val="24"/>
          <w:szCs w:val="24"/>
        </w:rPr>
        <w:t xml:space="preserve"> </w:t>
      </w:r>
      <w:r w:rsidRPr="008560C7">
        <w:rPr>
          <w:sz w:val="24"/>
          <w:szCs w:val="24"/>
        </w:rPr>
        <w:t>part of</w:t>
      </w:r>
      <w:r w:rsidRPr="008560C7">
        <w:rPr>
          <w:spacing w:val="23"/>
          <w:sz w:val="24"/>
          <w:szCs w:val="24"/>
        </w:rPr>
        <w:t xml:space="preserve"> </w:t>
      </w:r>
      <w:r w:rsidRPr="008560C7">
        <w:rPr>
          <w:sz w:val="24"/>
          <w:szCs w:val="24"/>
        </w:rPr>
        <w:t>PSHE for</w:t>
      </w:r>
      <w:r w:rsidRPr="008560C7">
        <w:rPr>
          <w:spacing w:val="20"/>
          <w:sz w:val="24"/>
          <w:szCs w:val="24"/>
        </w:rPr>
        <w:t xml:space="preserve"> </w:t>
      </w:r>
      <w:r w:rsidRPr="008560C7">
        <w:rPr>
          <w:sz w:val="24"/>
          <w:szCs w:val="24"/>
        </w:rPr>
        <w:t>Year</w:t>
      </w:r>
      <w:r w:rsidRPr="008560C7">
        <w:rPr>
          <w:spacing w:val="24"/>
          <w:sz w:val="24"/>
          <w:szCs w:val="24"/>
        </w:rPr>
        <w:t xml:space="preserve"> </w:t>
      </w:r>
      <w:r w:rsidRPr="008560C7">
        <w:rPr>
          <w:sz w:val="24"/>
          <w:szCs w:val="24"/>
        </w:rPr>
        <w:t>7.</w:t>
      </w:r>
      <w:r w:rsidRPr="008560C7">
        <w:rPr>
          <w:spacing w:val="80"/>
          <w:sz w:val="24"/>
          <w:szCs w:val="24"/>
        </w:rPr>
        <w:t xml:space="preserve"> </w:t>
      </w:r>
      <w:r w:rsidRPr="008560C7">
        <w:rPr>
          <w:b/>
          <w:sz w:val="24"/>
          <w:szCs w:val="24"/>
        </w:rPr>
        <w:t xml:space="preserve">“Walk a Mile in My Shoes”, an anti-bullying play </w:t>
      </w:r>
      <w:r w:rsidRPr="008560C7">
        <w:rPr>
          <w:sz w:val="24"/>
          <w:szCs w:val="24"/>
        </w:rPr>
        <w:t>which was created for Lowdown’s inaugural anti- bullying conference and won a Youth Ambition Award and was also filmed and continues to</w:t>
      </w:r>
      <w:r w:rsidRPr="008560C7">
        <w:rPr>
          <w:spacing w:val="40"/>
          <w:sz w:val="24"/>
          <w:szCs w:val="24"/>
        </w:rPr>
        <w:t xml:space="preserve"> </w:t>
      </w:r>
      <w:r w:rsidRPr="008560C7">
        <w:rPr>
          <w:sz w:val="24"/>
          <w:szCs w:val="24"/>
        </w:rPr>
        <w:t>be used within school during anti-bullying week. 6</w:t>
      </w:r>
      <w:r w:rsidRPr="008560C7">
        <w:rPr>
          <w:sz w:val="24"/>
          <w:szCs w:val="24"/>
          <w:vertAlign w:val="superscript"/>
        </w:rPr>
        <w:t>th</w:t>
      </w:r>
      <w:r w:rsidRPr="008560C7">
        <w:rPr>
          <w:sz w:val="24"/>
          <w:szCs w:val="24"/>
        </w:rPr>
        <w:t xml:space="preserve"> Form students from the Community Drama group have created </w:t>
      </w:r>
      <w:r w:rsidRPr="008560C7">
        <w:rPr>
          <w:b/>
          <w:sz w:val="24"/>
          <w:szCs w:val="24"/>
        </w:rPr>
        <w:t>“Your Life in My Hands”, “This Bitter Earth” and “Stand</w:t>
      </w:r>
      <w:r w:rsidRPr="008560C7">
        <w:rPr>
          <w:b/>
          <w:spacing w:val="40"/>
          <w:sz w:val="24"/>
          <w:szCs w:val="24"/>
        </w:rPr>
        <w:t xml:space="preserve"> </w:t>
      </w:r>
      <w:r w:rsidRPr="008560C7">
        <w:rPr>
          <w:b/>
          <w:sz w:val="24"/>
          <w:szCs w:val="24"/>
        </w:rPr>
        <w:t xml:space="preserve">Together” </w:t>
      </w:r>
      <w:r w:rsidRPr="008560C7">
        <w:rPr>
          <w:sz w:val="24"/>
          <w:szCs w:val="24"/>
        </w:rPr>
        <w:t xml:space="preserve">for </w:t>
      </w:r>
      <w:r w:rsidRPr="008560C7">
        <w:rPr>
          <w:b/>
          <w:sz w:val="24"/>
          <w:szCs w:val="24"/>
        </w:rPr>
        <w:t xml:space="preserve">Holocaust Memorial Day </w:t>
      </w:r>
      <w:r w:rsidRPr="008560C7">
        <w:rPr>
          <w:sz w:val="24"/>
          <w:szCs w:val="24"/>
        </w:rPr>
        <w:t>and taken out into the community.</w:t>
      </w:r>
      <w:r w:rsidR="00C37DC9">
        <w:rPr>
          <w:sz w:val="24"/>
          <w:szCs w:val="24"/>
        </w:rPr>
        <w:t xml:space="preserve"> The Drama department </w:t>
      </w:r>
      <w:proofErr w:type="gramStart"/>
      <w:r w:rsidR="00C37DC9">
        <w:rPr>
          <w:sz w:val="24"/>
          <w:szCs w:val="24"/>
        </w:rPr>
        <w:t>have</w:t>
      </w:r>
      <w:proofErr w:type="gramEnd"/>
      <w:r w:rsidR="00C37DC9">
        <w:rPr>
          <w:sz w:val="24"/>
          <w:szCs w:val="24"/>
        </w:rPr>
        <w:t xml:space="preserve"> also created several projects around The Windrush Generation.</w:t>
      </w:r>
      <w:r w:rsidRPr="008560C7">
        <w:rPr>
          <w:sz w:val="24"/>
          <w:szCs w:val="24"/>
        </w:rPr>
        <w:t xml:space="preserve"> We also bring in companies to perform and have had Theatre Centre in on numerous occasions in relation to topical</w:t>
      </w:r>
      <w:r w:rsidRPr="008560C7">
        <w:rPr>
          <w:spacing w:val="24"/>
          <w:sz w:val="24"/>
          <w:szCs w:val="24"/>
        </w:rPr>
        <w:t xml:space="preserve"> </w:t>
      </w:r>
      <w:r w:rsidRPr="008560C7">
        <w:rPr>
          <w:sz w:val="24"/>
          <w:szCs w:val="24"/>
        </w:rPr>
        <w:t>issues</w:t>
      </w:r>
      <w:r w:rsidRPr="008560C7">
        <w:rPr>
          <w:spacing w:val="27"/>
          <w:sz w:val="24"/>
          <w:szCs w:val="24"/>
        </w:rPr>
        <w:t xml:space="preserve"> </w:t>
      </w:r>
      <w:r w:rsidR="00677AC7" w:rsidRPr="008560C7">
        <w:rPr>
          <w:sz w:val="24"/>
          <w:szCs w:val="24"/>
        </w:rPr>
        <w:t>including</w:t>
      </w:r>
      <w:r w:rsidRPr="008560C7">
        <w:rPr>
          <w:spacing w:val="24"/>
          <w:sz w:val="24"/>
          <w:szCs w:val="24"/>
        </w:rPr>
        <w:t xml:space="preserve"> </w:t>
      </w:r>
      <w:r w:rsidRPr="008560C7">
        <w:rPr>
          <w:sz w:val="24"/>
          <w:szCs w:val="24"/>
        </w:rPr>
        <w:t>plays</w:t>
      </w:r>
      <w:r w:rsidRPr="008560C7">
        <w:rPr>
          <w:spacing w:val="27"/>
          <w:sz w:val="24"/>
          <w:szCs w:val="24"/>
        </w:rPr>
        <w:t xml:space="preserve"> </w:t>
      </w:r>
      <w:r w:rsidRPr="008560C7">
        <w:rPr>
          <w:sz w:val="24"/>
          <w:szCs w:val="24"/>
        </w:rPr>
        <w:t>with</w:t>
      </w:r>
      <w:r w:rsidRPr="008560C7">
        <w:rPr>
          <w:spacing w:val="32"/>
          <w:sz w:val="24"/>
          <w:szCs w:val="24"/>
        </w:rPr>
        <w:t xml:space="preserve"> </w:t>
      </w:r>
      <w:r w:rsidRPr="008560C7">
        <w:rPr>
          <w:sz w:val="24"/>
          <w:szCs w:val="24"/>
        </w:rPr>
        <w:t>central</w:t>
      </w:r>
      <w:r w:rsidRPr="008560C7">
        <w:rPr>
          <w:spacing w:val="21"/>
          <w:sz w:val="24"/>
          <w:szCs w:val="24"/>
        </w:rPr>
        <w:t xml:space="preserve"> </w:t>
      </w:r>
      <w:r w:rsidR="00677AC7">
        <w:rPr>
          <w:sz w:val="24"/>
          <w:szCs w:val="24"/>
        </w:rPr>
        <w:t>global majority</w:t>
      </w:r>
      <w:r w:rsidRPr="008560C7">
        <w:rPr>
          <w:spacing w:val="32"/>
          <w:sz w:val="24"/>
          <w:szCs w:val="24"/>
        </w:rPr>
        <w:t xml:space="preserve"> </w:t>
      </w:r>
      <w:r w:rsidRPr="008560C7">
        <w:rPr>
          <w:sz w:val="24"/>
          <w:szCs w:val="24"/>
        </w:rPr>
        <w:t>characters</w:t>
      </w:r>
      <w:r w:rsidRPr="008560C7">
        <w:rPr>
          <w:spacing w:val="27"/>
          <w:sz w:val="24"/>
          <w:szCs w:val="24"/>
        </w:rPr>
        <w:t xml:space="preserve"> </w:t>
      </w:r>
      <w:r w:rsidRPr="008560C7">
        <w:rPr>
          <w:sz w:val="24"/>
          <w:szCs w:val="24"/>
        </w:rPr>
        <w:t>and</w:t>
      </w:r>
      <w:r w:rsidRPr="008560C7">
        <w:rPr>
          <w:spacing w:val="30"/>
          <w:sz w:val="24"/>
          <w:szCs w:val="24"/>
        </w:rPr>
        <w:t xml:space="preserve"> </w:t>
      </w:r>
      <w:r w:rsidRPr="008560C7">
        <w:rPr>
          <w:sz w:val="24"/>
          <w:szCs w:val="24"/>
        </w:rPr>
        <w:lastRenderedPageBreak/>
        <w:t>issues</w:t>
      </w:r>
      <w:r w:rsidRPr="008560C7">
        <w:rPr>
          <w:spacing w:val="27"/>
          <w:sz w:val="24"/>
          <w:szCs w:val="24"/>
        </w:rPr>
        <w:t xml:space="preserve"> </w:t>
      </w:r>
      <w:r w:rsidRPr="008560C7">
        <w:rPr>
          <w:sz w:val="24"/>
          <w:szCs w:val="24"/>
        </w:rPr>
        <w:t>of</w:t>
      </w:r>
      <w:r w:rsidRPr="008560C7">
        <w:rPr>
          <w:spacing w:val="30"/>
          <w:sz w:val="24"/>
          <w:szCs w:val="24"/>
        </w:rPr>
        <w:t xml:space="preserve"> </w:t>
      </w:r>
      <w:r w:rsidRPr="008560C7">
        <w:rPr>
          <w:sz w:val="24"/>
          <w:szCs w:val="24"/>
        </w:rPr>
        <w:t xml:space="preserve">racism and prejudice and also </w:t>
      </w:r>
      <w:r w:rsidRPr="008560C7">
        <w:rPr>
          <w:b/>
          <w:sz w:val="24"/>
          <w:szCs w:val="24"/>
        </w:rPr>
        <w:t xml:space="preserve">“In Harm’s Way” </w:t>
      </w:r>
      <w:r w:rsidRPr="008560C7">
        <w:rPr>
          <w:sz w:val="24"/>
          <w:szCs w:val="24"/>
        </w:rPr>
        <w:t xml:space="preserve">about mental health and self-harm and </w:t>
      </w:r>
      <w:r w:rsidRPr="008560C7">
        <w:rPr>
          <w:b/>
          <w:sz w:val="24"/>
          <w:szCs w:val="24"/>
        </w:rPr>
        <w:t>“County Lines”</w:t>
      </w:r>
      <w:r w:rsidRPr="008560C7">
        <w:rPr>
          <w:b/>
          <w:spacing w:val="26"/>
          <w:sz w:val="24"/>
          <w:szCs w:val="24"/>
        </w:rPr>
        <w:t xml:space="preserve"> </w:t>
      </w:r>
      <w:r w:rsidRPr="008560C7">
        <w:rPr>
          <w:sz w:val="24"/>
          <w:szCs w:val="24"/>
        </w:rPr>
        <w:t>and</w:t>
      </w:r>
      <w:r w:rsidRPr="008560C7">
        <w:rPr>
          <w:spacing w:val="24"/>
          <w:sz w:val="24"/>
          <w:szCs w:val="24"/>
        </w:rPr>
        <w:t xml:space="preserve"> </w:t>
      </w:r>
      <w:r w:rsidRPr="008560C7">
        <w:rPr>
          <w:b/>
          <w:sz w:val="24"/>
          <w:szCs w:val="24"/>
        </w:rPr>
        <w:t>“Unacceptable”</w:t>
      </w:r>
      <w:r w:rsidRPr="008560C7">
        <w:rPr>
          <w:b/>
          <w:spacing w:val="30"/>
          <w:sz w:val="24"/>
          <w:szCs w:val="24"/>
        </w:rPr>
        <w:t xml:space="preserve"> </w:t>
      </w:r>
      <w:r w:rsidRPr="008560C7">
        <w:rPr>
          <w:sz w:val="24"/>
          <w:szCs w:val="24"/>
        </w:rPr>
        <w:t>on</w:t>
      </w:r>
      <w:r w:rsidRPr="008560C7">
        <w:rPr>
          <w:spacing w:val="21"/>
          <w:sz w:val="24"/>
          <w:szCs w:val="24"/>
        </w:rPr>
        <w:t xml:space="preserve"> </w:t>
      </w:r>
      <w:r w:rsidRPr="008560C7">
        <w:rPr>
          <w:sz w:val="24"/>
          <w:szCs w:val="24"/>
        </w:rPr>
        <w:t>sexual</w:t>
      </w:r>
      <w:r w:rsidRPr="008560C7">
        <w:rPr>
          <w:spacing w:val="24"/>
          <w:sz w:val="24"/>
          <w:szCs w:val="24"/>
        </w:rPr>
        <w:t xml:space="preserve"> </w:t>
      </w:r>
      <w:r w:rsidRPr="008560C7">
        <w:rPr>
          <w:sz w:val="24"/>
          <w:szCs w:val="24"/>
        </w:rPr>
        <w:t>harassment.</w:t>
      </w:r>
      <w:r w:rsidRPr="008560C7">
        <w:rPr>
          <w:spacing w:val="80"/>
          <w:sz w:val="24"/>
          <w:szCs w:val="24"/>
        </w:rPr>
        <w:t xml:space="preserve"> </w:t>
      </w:r>
      <w:r w:rsidRPr="008560C7">
        <w:rPr>
          <w:sz w:val="24"/>
          <w:szCs w:val="24"/>
        </w:rPr>
        <w:t>We</w:t>
      </w:r>
      <w:r w:rsidRPr="008560C7">
        <w:rPr>
          <w:spacing w:val="24"/>
          <w:sz w:val="24"/>
          <w:szCs w:val="24"/>
        </w:rPr>
        <w:t xml:space="preserve"> </w:t>
      </w:r>
      <w:r w:rsidRPr="008560C7">
        <w:rPr>
          <w:sz w:val="24"/>
          <w:szCs w:val="24"/>
        </w:rPr>
        <w:t>also</w:t>
      </w:r>
      <w:r w:rsidRPr="008560C7">
        <w:rPr>
          <w:spacing w:val="21"/>
          <w:sz w:val="24"/>
          <w:szCs w:val="24"/>
        </w:rPr>
        <w:t xml:space="preserve"> </w:t>
      </w:r>
      <w:r w:rsidRPr="008560C7">
        <w:rPr>
          <w:sz w:val="24"/>
          <w:szCs w:val="24"/>
        </w:rPr>
        <w:t>look</w:t>
      </w:r>
      <w:r w:rsidRPr="008560C7">
        <w:rPr>
          <w:spacing w:val="24"/>
          <w:sz w:val="24"/>
          <w:szCs w:val="24"/>
        </w:rPr>
        <w:t xml:space="preserve"> </w:t>
      </w:r>
      <w:r w:rsidRPr="008560C7">
        <w:rPr>
          <w:sz w:val="24"/>
          <w:szCs w:val="24"/>
        </w:rPr>
        <w:t>at</w:t>
      </w:r>
      <w:r w:rsidRPr="008560C7">
        <w:rPr>
          <w:spacing w:val="24"/>
          <w:sz w:val="24"/>
          <w:szCs w:val="24"/>
        </w:rPr>
        <w:t xml:space="preserve"> </w:t>
      </w:r>
      <w:r w:rsidRPr="008560C7">
        <w:rPr>
          <w:sz w:val="24"/>
          <w:szCs w:val="24"/>
        </w:rPr>
        <w:t>the</w:t>
      </w:r>
      <w:r w:rsidRPr="008560C7">
        <w:rPr>
          <w:spacing w:val="29"/>
          <w:sz w:val="24"/>
          <w:szCs w:val="24"/>
        </w:rPr>
        <w:t xml:space="preserve"> </w:t>
      </w:r>
      <w:proofErr w:type="spellStart"/>
      <w:r w:rsidRPr="008560C7">
        <w:rPr>
          <w:sz w:val="24"/>
          <w:szCs w:val="24"/>
        </w:rPr>
        <w:t>programme</w:t>
      </w:r>
      <w:proofErr w:type="spellEnd"/>
      <w:r w:rsidRPr="008560C7">
        <w:rPr>
          <w:spacing w:val="21"/>
          <w:sz w:val="24"/>
          <w:szCs w:val="24"/>
        </w:rPr>
        <w:t xml:space="preserve"> </w:t>
      </w:r>
      <w:r w:rsidRPr="008560C7">
        <w:rPr>
          <w:sz w:val="24"/>
          <w:szCs w:val="24"/>
        </w:rPr>
        <w:t>of events that we put on and ensure that there is a wide range of representation of and opportunities</w:t>
      </w:r>
      <w:r w:rsidRPr="008560C7">
        <w:rPr>
          <w:spacing w:val="36"/>
          <w:sz w:val="24"/>
          <w:szCs w:val="24"/>
        </w:rPr>
        <w:t xml:space="preserve"> </w:t>
      </w:r>
      <w:r w:rsidRPr="008560C7">
        <w:rPr>
          <w:sz w:val="24"/>
          <w:szCs w:val="24"/>
        </w:rPr>
        <w:t>for</w:t>
      </w:r>
      <w:r w:rsidRPr="008560C7">
        <w:rPr>
          <w:spacing w:val="32"/>
          <w:sz w:val="24"/>
          <w:szCs w:val="24"/>
        </w:rPr>
        <w:t xml:space="preserve"> </w:t>
      </w:r>
      <w:r w:rsidRPr="008560C7">
        <w:rPr>
          <w:sz w:val="24"/>
          <w:szCs w:val="24"/>
        </w:rPr>
        <w:t>our</w:t>
      </w:r>
      <w:r w:rsidRPr="008560C7">
        <w:rPr>
          <w:spacing w:val="32"/>
          <w:sz w:val="24"/>
          <w:szCs w:val="24"/>
        </w:rPr>
        <w:t xml:space="preserve"> </w:t>
      </w:r>
      <w:r w:rsidRPr="008560C7">
        <w:rPr>
          <w:sz w:val="24"/>
          <w:szCs w:val="24"/>
        </w:rPr>
        <w:t>students.</w:t>
      </w:r>
      <w:r w:rsidRPr="008560C7">
        <w:rPr>
          <w:spacing w:val="36"/>
          <w:sz w:val="24"/>
          <w:szCs w:val="24"/>
        </w:rPr>
        <w:t xml:space="preserve"> </w:t>
      </w:r>
      <w:r w:rsidRPr="008560C7">
        <w:rPr>
          <w:sz w:val="24"/>
          <w:szCs w:val="24"/>
        </w:rPr>
        <w:t>Senior</w:t>
      </w:r>
      <w:r w:rsidRPr="008560C7">
        <w:rPr>
          <w:spacing w:val="34"/>
          <w:sz w:val="24"/>
          <w:szCs w:val="24"/>
        </w:rPr>
        <w:t xml:space="preserve"> </w:t>
      </w:r>
      <w:r w:rsidRPr="008560C7">
        <w:rPr>
          <w:sz w:val="24"/>
          <w:szCs w:val="24"/>
        </w:rPr>
        <w:t>Drama</w:t>
      </w:r>
      <w:r w:rsidRPr="008560C7">
        <w:rPr>
          <w:spacing w:val="32"/>
          <w:sz w:val="24"/>
          <w:szCs w:val="24"/>
        </w:rPr>
        <w:t xml:space="preserve"> </w:t>
      </w:r>
      <w:r w:rsidRPr="008560C7">
        <w:rPr>
          <w:sz w:val="24"/>
          <w:szCs w:val="24"/>
        </w:rPr>
        <w:t>Production</w:t>
      </w:r>
      <w:r w:rsidRPr="008560C7">
        <w:rPr>
          <w:spacing w:val="32"/>
          <w:sz w:val="24"/>
          <w:szCs w:val="24"/>
        </w:rPr>
        <w:t xml:space="preserve"> </w:t>
      </w:r>
      <w:r w:rsidRPr="008560C7">
        <w:rPr>
          <w:sz w:val="24"/>
          <w:szCs w:val="24"/>
        </w:rPr>
        <w:t>have</w:t>
      </w:r>
      <w:r w:rsidRPr="008560C7">
        <w:rPr>
          <w:spacing w:val="36"/>
          <w:sz w:val="24"/>
          <w:szCs w:val="24"/>
        </w:rPr>
        <w:t xml:space="preserve"> </w:t>
      </w:r>
      <w:r w:rsidRPr="008560C7">
        <w:rPr>
          <w:sz w:val="24"/>
          <w:szCs w:val="24"/>
        </w:rPr>
        <w:t>covered</w:t>
      </w:r>
      <w:r w:rsidRPr="008560C7">
        <w:rPr>
          <w:spacing w:val="32"/>
          <w:sz w:val="24"/>
          <w:szCs w:val="24"/>
        </w:rPr>
        <w:t xml:space="preserve"> </w:t>
      </w:r>
      <w:r w:rsidRPr="008560C7">
        <w:rPr>
          <w:sz w:val="24"/>
          <w:szCs w:val="24"/>
        </w:rPr>
        <w:t>important</w:t>
      </w:r>
      <w:r w:rsidRPr="008560C7">
        <w:rPr>
          <w:spacing w:val="31"/>
          <w:sz w:val="24"/>
          <w:szCs w:val="24"/>
        </w:rPr>
        <w:t xml:space="preserve"> </w:t>
      </w:r>
      <w:r w:rsidRPr="008560C7">
        <w:rPr>
          <w:sz w:val="24"/>
          <w:szCs w:val="24"/>
        </w:rPr>
        <w:t xml:space="preserve">issues such as </w:t>
      </w:r>
      <w:r w:rsidRPr="008560C7">
        <w:rPr>
          <w:b/>
          <w:sz w:val="24"/>
          <w:szCs w:val="24"/>
        </w:rPr>
        <w:t xml:space="preserve">“Noughts and Crosses” </w:t>
      </w:r>
      <w:r w:rsidRPr="008560C7">
        <w:rPr>
          <w:sz w:val="24"/>
          <w:szCs w:val="24"/>
        </w:rPr>
        <w:t xml:space="preserve">which addressed racism and we have also previously performed </w:t>
      </w:r>
      <w:r w:rsidRPr="008560C7">
        <w:rPr>
          <w:b/>
          <w:sz w:val="24"/>
          <w:szCs w:val="24"/>
        </w:rPr>
        <w:t xml:space="preserve">“RENT” </w:t>
      </w:r>
      <w:r w:rsidRPr="008560C7">
        <w:rPr>
          <w:sz w:val="24"/>
          <w:szCs w:val="24"/>
        </w:rPr>
        <w:t>(HIV/LGBTQ) and</w:t>
      </w:r>
      <w:r w:rsidRPr="008560C7">
        <w:rPr>
          <w:spacing w:val="40"/>
          <w:sz w:val="24"/>
          <w:szCs w:val="24"/>
        </w:rPr>
        <w:t xml:space="preserve"> </w:t>
      </w:r>
      <w:r w:rsidRPr="008560C7">
        <w:rPr>
          <w:b/>
          <w:sz w:val="24"/>
          <w:szCs w:val="24"/>
        </w:rPr>
        <w:t xml:space="preserve">“Fiddler on the Roof” </w:t>
      </w:r>
      <w:r w:rsidRPr="008560C7">
        <w:rPr>
          <w:sz w:val="24"/>
          <w:szCs w:val="24"/>
        </w:rPr>
        <w:t>(persecution of Jews) and</w:t>
      </w:r>
      <w:r w:rsidRPr="008560C7">
        <w:rPr>
          <w:spacing w:val="40"/>
          <w:sz w:val="24"/>
          <w:szCs w:val="24"/>
        </w:rPr>
        <w:t xml:space="preserve"> </w:t>
      </w:r>
      <w:r w:rsidRPr="008560C7">
        <w:rPr>
          <w:b/>
          <w:sz w:val="24"/>
          <w:szCs w:val="24"/>
        </w:rPr>
        <w:t xml:space="preserve">“Singer” </w:t>
      </w:r>
      <w:r w:rsidRPr="008560C7">
        <w:rPr>
          <w:sz w:val="24"/>
          <w:szCs w:val="24"/>
        </w:rPr>
        <w:t>(immigration/racism/Holocaust/poverty) to name but a few.</w:t>
      </w:r>
      <w:r w:rsidR="00B24A75" w:rsidRPr="008560C7">
        <w:rPr>
          <w:sz w:val="24"/>
          <w:szCs w:val="24"/>
        </w:rPr>
        <w:t xml:space="preserve"> </w:t>
      </w:r>
    </w:p>
    <w:p w14:paraId="0D867527" w14:textId="77777777" w:rsidR="00B24A75" w:rsidRDefault="00B24A75" w:rsidP="00B24A75">
      <w:pPr>
        <w:pStyle w:val="BodyText"/>
        <w:spacing w:line="247" w:lineRule="auto"/>
        <w:ind w:left="152" w:right="247"/>
        <w:rPr>
          <w:sz w:val="24"/>
          <w:szCs w:val="24"/>
        </w:rPr>
      </w:pPr>
    </w:p>
    <w:p w14:paraId="5CE0244B" w14:textId="15E501E5" w:rsidR="005E2FCF" w:rsidRPr="008560C7" w:rsidRDefault="005E484A" w:rsidP="00B24A75">
      <w:pPr>
        <w:pStyle w:val="BodyText"/>
        <w:spacing w:line="247" w:lineRule="auto"/>
        <w:ind w:left="152" w:right="247"/>
        <w:rPr>
          <w:sz w:val="24"/>
          <w:szCs w:val="24"/>
        </w:rPr>
      </w:pPr>
      <w:r w:rsidRPr="008560C7">
        <w:rPr>
          <w:sz w:val="24"/>
          <w:szCs w:val="24"/>
        </w:rPr>
        <w:t>There</w:t>
      </w:r>
      <w:r w:rsidRPr="008560C7">
        <w:rPr>
          <w:spacing w:val="22"/>
          <w:sz w:val="24"/>
          <w:szCs w:val="24"/>
        </w:rPr>
        <w:t xml:space="preserve"> </w:t>
      </w:r>
      <w:r w:rsidRPr="008560C7">
        <w:rPr>
          <w:sz w:val="24"/>
          <w:szCs w:val="24"/>
        </w:rPr>
        <w:t>is</w:t>
      </w:r>
      <w:r w:rsidRPr="008560C7">
        <w:rPr>
          <w:spacing w:val="25"/>
          <w:sz w:val="24"/>
          <w:szCs w:val="24"/>
        </w:rPr>
        <w:t xml:space="preserve"> </w:t>
      </w:r>
      <w:r w:rsidRPr="008560C7">
        <w:rPr>
          <w:sz w:val="24"/>
          <w:szCs w:val="24"/>
        </w:rPr>
        <w:t>a</w:t>
      </w:r>
      <w:r w:rsidRPr="008560C7">
        <w:rPr>
          <w:spacing w:val="25"/>
          <w:sz w:val="24"/>
          <w:szCs w:val="24"/>
        </w:rPr>
        <w:t xml:space="preserve"> </w:t>
      </w:r>
      <w:proofErr w:type="spellStart"/>
      <w:r w:rsidRPr="008560C7">
        <w:rPr>
          <w:sz w:val="24"/>
          <w:szCs w:val="24"/>
        </w:rPr>
        <w:t>programme</w:t>
      </w:r>
      <w:proofErr w:type="spellEnd"/>
      <w:r w:rsidRPr="008560C7">
        <w:rPr>
          <w:spacing w:val="22"/>
          <w:sz w:val="24"/>
          <w:szCs w:val="24"/>
        </w:rPr>
        <w:t xml:space="preserve"> </w:t>
      </w:r>
      <w:r w:rsidRPr="008560C7">
        <w:rPr>
          <w:sz w:val="24"/>
          <w:szCs w:val="24"/>
        </w:rPr>
        <w:t>of</w:t>
      </w:r>
      <w:r w:rsidRPr="008560C7">
        <w:rPr>
          <w:spacing w:val="25"/>
          <w:sz w:val="24"/>
          <w:szCs w:val="24"/>
        </w:rPr>
        <w:t xml:space="preserve"> </w:t>
      </w:r>
      <w:r w:rsidRPr="008560C7">
        <w:rPr>
          <w:b/>
          <w:sz w:val="24"/>
          <w:szCs w:val="24"/>
        </w:rPr>
        <w:t>training</w:t>
      </w:r>
      <w:r w:rsidRPr="008560C7">
        <w:rPr>
          <w:b/>
          <w:spacing w:val="25"/>
          <w:sz w:val="24"/>
          <w:szCs w:val="24"/>
        </w:rPr>
        <w:t xml:space="preserve"> </w:t>
      </w:r>
      <w:r w:rsidRPr="008560C7">
        <w:rPr>
          <w:sz w:val="24"/>
          <w:szCs w:val="24"/>
        </w:rPr>
        <w:t>in</w:t>
      </w:r>
      <w:r w:rsidRPr="008560C7">
        <w:rPr>
          <w:spacing w:val="24"/>
          <w:sz w:val="24"/>
          <w:szCs w:val="24"/>
        </w:rPr>
        <w:t xml:space="preserve"> </w:t>
      </w:r>
      <w:r w:rsidRPr="008560C7">
        <w:rPr>
          <w:sz w:val="24"/>
          <w:szCs w:val="24"/>
        </w:rPr>
        <w:t>place</w:t>
      </w:r>
      <w:r w:rsidRPr="008560C7">
        <w:rPr>
          <w:spacing w:val="25"/>
          <w:sz w:val="24"/>
          <w:szCs w:val="24"/>
        </w:rPr>
        <w:t xml:space="preserve"> </w:t>
      </w:r>
      <w:r w:rsidRPr="008560C7">
        <w:rPr>
          <w:sz w:val="24"/>
          <w:szCs w:val="24"/>
        </w:rPr>
        <w:t>for</w:t>
      </w:r>
      <w:r w:rsidRPr="008560C7">
        <w:rPr>
          <w:spacing w:val="22"/>
          <w:sz w:val="24"/>
          <w:szCs w:val="24"/>
        </w:rPr>
        <w:t xml:space="preserve"> </w:t>
      </w:r>
      <w:r w:rsidRPr="008560C7">
        <w:rPr>
          <w:sz w:val="24"/>
          <w:szCs w:val="24"/>
        </w:rPr>
        <w:t>staff</w:t>
      </w:r>
      <w:r w:rsidRPr="008560C7">
        <w:rPr>
          <w:spacing w:val="24"/>
          <w:sz w:val="24"/>
          <w:szCs w:val="24"/>
        </w:rPr>
        <w:t xml:space="preserve"> </w:t>
      </w:r>
      <w:r w:rsidRPr="008560C7">
        <w:rPr>
          <w:sz w:val="24"/>
          <w:szCs w:val="24"/>
        </w:rPr>
        <w:t>that</w:t>
      </w:r>
      <w:r w:rsidRPr="008560C7">
        <w:rPr>
          <w:spacing w:val="30"/>
          <w:sz w:val="24"/>
          <w:szCs w:val="24"/>
        </w:rPr>
        <w:t xml:space="preserve"> </w:t>
      </w:r>
      <w:r w:rsidRPr="008560C7">
        <w:rPr>
          <w:sz w:val="24"/>
          <w:szCs w:val="24"/>
        </w:rPr>
        <w:t>covers</w:t>
      </w:r>
      <w:r w:rsidRPr="008560C7">
        <w:rPr>
          <w:spacing w:val="22"/>
          <w:sz w:val="24"/>
          <w:szCs w:val="24"/>
        </w:rPr>
        <w:t xml:space="preserve"> </w:t>
      </w:r>
      <w:r w:rsidRPr="008560C7">
        <w:rPr>
          <w:sz w:val="24"/>
          <w:szCs w:val="24"/>
        </w:rPr>
        <w:t>safeguarding,</w:t>
      </w:r>
      <w:r w:rsidRPr="008560C7">
        <w:rPr>
          <w:spacing w:val="22"/>
          <w:sz w:val="24"/>
          <w:szCs w:val="24"/>
        </w:rPr>
        <w:t xml:space="preserve"> </w:t>
      </w:r>
      <w:r w:rsidRPr="008560C7">
        <w:rPr>
          <w:sz w:val="24"/>
          <w:szCs w:val="24"/>
        </w:rPr>
        <w:t>child protection, online safety</w:t>
      </w:r>
      <w:r w:rsidR="00BE2729">
        <w:rPr>
          <w:sz w:val="24"/>
          <w:szCs w:val="24"/>
        </w:rPr>
        <w:t>, ACEs/</w:t>
      </w:r>
      <w:r w:rsidRPr="008560C7">
        <w:rPr>
          <w:sz w:val="24"/>
          <w:szCs w:val="24"/>
        </w:rPr>
        <w:t xml:space="preserve">vulnerable students </w:t>
      </w:r>
      <w:r w:rsidR="00BE2729">
        <w:rPr>
          <w:sz w:val="24"/>
          <w:szCs w:val="24"/>
        </w:rPr>
        <w:t xml:space="preserve">and equalities </w:t>
      </w:r>
      <w:r w:rsidR="00AE4012">
        <w:rPr>
          <w:sz w:val="24"/>
          <w:szCs w:val="24"/>
        </w:rPr>
        <w:t>including SEND (SEND ranges)</w:t>
      </w:r>
      <w:r w:rsidR="00192B68">
        <w:rPr>
          <w:sz w:val="24"/>
          <w:szCs w:val="24"/>
        </w:rPr>
        <w:t>,</w:t>
      </w:r>
      <w:r w:rsidRPr="008560C7">
        <w:rPr>
          <w:sz w:val="24"/>
          <w:szCs w:val="24"/>
        </w:rPr>
        <w:t xml:space="preserve"> LGBTQ, HIV, SMSC/British</w:t>
      </w:r>
      <w:r w:rsidRPr="008560C7">
        <w:rPr>
          <w:spacing w:val="80"/>
          <w:sz w:val="24"/>
          <w:szCs w:val="24"/>
        </w:rPr>
        <w:t xml:space="preserve"> </w:t>
      </w:r>
      <w:r w:rsidRPr="008560C7">
        <w:rPr>
          <w:sz w:val="24"/>
          <w:szCs w:val="24"/>
        </w:rPr>
        <w:t>Values, Mental Health and Prevent which is rolled out to NTTP trainees and new staff. Expertise on LGBTQ</w:t>
      </w:r>
      <w:r w:rsidR="00871EDA">
        <w:rPr>
          <w:sz w:val="24"/>
          <w:szCs w:val="24"/>
        </w:rPr>
        <w:t>+</w:t>
      </w:r>
      <w:r w:rsidRPr="008560C7">
        <w:rPr>
          <w:sz w:val="24"/>
          <w:szCs w:val="24"/>
        </w:rPr>
        <w:t xml:space="preserve"> matters within school have been taken out into the</w:t>
      </w:r>
      <w:r w:rsidRPr="008560C7">
        <w:rPr>
          <w:spacing w:val="40"/>
          <w:sz w:val="24"/>
          <w:szCs w:val="24"/>
        </w:rPr>
        <w:t xml:space="preserve"> </w:t>
      </w:r>
      <w:r w:rsidRPr="008560C7">
        <w:rPr>
          <w:b/>
          <w:sz w:val="24"/>
          <w:szCs w:val="24"/>
        </w:rPr>
        <w:t xml:space="preserve">community </w:t>
      </w:r>
      <w:r w:rsidRPr="008560C7">
        <w:rPr>
          <w:sz w:val="24"/>
          <w:szCs w:val="24"/>
        </w:rPr>
        <w:t xml:space="preserve">and NSB have been represented as </w:t>
      </w:r>
      <w:r w:rsidRPr="008560C7">
        <w:rPr>
          <w:b/>
          <w:sz w:val="24"/>
          <w:szCs w:val="24"/>
        </w:rPr>
        <w:t xml:space="preserve">best practice </w:t>
      </w:r>
      <w:r w:rsidRPr="008560C7">
        <w:rPr>
          <w:sz w:val="24"/>
          <w:szCs w:val="24"/>
        </w:rPr>
        <w:t xml:space="preserve">at </w:t>
      </w:r>
      <w:r w:rsidR="0025156E">
        <w:rPr>
          <w:sz w:val="24"/>
          <w:szCs w:val="24"/>
        </w:rPr>
        <w:t>numerous</w:t>
      </w:r>
      <w:r w:rsidRPr="008560C7">
        <w:rPr>
          <w:sz w:val="24"/>
          <w:szCs w:val="24"/>
        </w:rPr>
        <w:t xml:space="preserve"> local LGBTQ</w:t>
      </w:r>
      <w:r w:rsidR="004026DB">
        <w:rPr>
          <w:sz w:val="24"/>
          <w:szCs w:val="24"/>
        </w:rPr>
        <w:t>+</w:t>
      </w:r>
      <w:r w:rsidRPr="008560C7">
        <w:rPr>
          <w:sz w:val="24"/>
          <w:szCs w:val="24"/>
        </w:rPr>
        <w:t xml:space="preserve"> Education Conferences and have been asked to speak at 3 National Stonewall Education Conferences. SLT </w:t>
      </w:r>
      <w:r w:rsidRPr="008560C7">
        <w:rPr>
          <w:b/>
          <w:sz w:val="24"/>
          <w:szCs w:val="24"/>
        </w:rPr>
        <w:t xml:space="preserve">monitor </w:t>
      </w:r>
      <w:r w:rsidRPr="008560C7">
        <w:rPr>
          <w:sz w:val="24"/>
          <w:szCs w:val="24"/>
        </w:rPr>
        <w:t>participation in extra-curricular provision, sporting teams, dance groups, productions, music lessons/groups as well as accolades awarded.</w:t>
      </w:r>
      <w:r w:rsidR="00586759">
        <w:rPr>
          <w:sz w:val="24"/>
          <w:szCs w:val="24"/>
        </w:rPr>
        <w:t xml:space="preserve"> </w:t>
      </w:r>
      <w:r w:rsidRPr="008560C7">
        <w:rPr>
          <w:sz w:val="24"/>
          <w:szCs w:val="24"/>
        </w:rPr>
        <w:t xml:space="preserve"> We </w:t>
      </w:r>
      <w:r w:rsidR="004026DB">
        <w:rPr>
          <w:sz w:val="24"/>
          <w:szCs w:val="24"/>
        </w:rPr>
        <w:t>ensure</w:t>
      </w:r>
      <w:r w:rsidRPr="008560C7">
        <w:rPr>
          <w:b/>
          <w:sz w:val="24"/>
          <w:szCs w:val="24"/>
        </w:rPr>
        <w:t xml:space="preserve"> resources </w:t>
      </w:r>
      <w:r w:rsidRPr="008560C7">
        <w:rPr>
          <w:sz w:val="24"/>
          <w:szCs w:val="24"/>
        </w:rPr>
        <w:t xml:space="preserve">and materials represent all backgrounds </w:t>
      </w:r>
      <w:r w:rsidRPr="008560C7">
        <w:rPr>
          <w:b/>
          <w:sz w:val="24"/>
          <w:szCs w:val="24"/>
        </w:rPr>
        <w:t xml:space="preserve">without stereotyping </w:t>
      </w:r>
      <w:r w:rsidRPr="008560C7">
        <w:rPr>
          <w:sz w:val="24"/>
          <w:szCs w:val="24"/>
        </w:rPr>
        <w:t xml:space="preserve">and regularly secure </w:t>
      </w:r>
      <w:r w:rsidRPr="008560C7">
        <w:rPr>
          <w:b/>
          <w:sz w:val="24"/>
          <w:szCs w:val="24"/>
        </w:rPr>
        <w:t xml:space="preserve">positive role models from across the protected characteristics </w:t>
      </w:r>
      <w:r w:rsidRPr="008560C7">
        <w:rPr>
          <w:sz w:val="24"/>
          <w:szCs w:val="24"/>
        </w:rPr>
        <w:t>to speak and work</w:t>
      </w:r>
      <w:r w:rsidRPr="008560C7">
        <w:rPr>
          <w:spacing w:val="40"/>
          <w:sz w:val="24"/>
          <w:szCs w:val="24"/>
        </w:rPr>
        <w:t xml:space="preserve"> </w:t>
      </w:r>
      <w:r w:rsidRPr="008560C7">
        <w:rPr>
          <w:sz w:val="24"/>
          <w:szCs w:val="24"/>
        </w:rPr>
        <w:t>with the students, most notably, Sir Ian McKellen who spoke to over 2/3 of</w:t>
      </w:r>
      <w:r w:rsidRPr="008560C7">
        <w:rPr>
          <w:spacing w:val="40"/>
          <w:sz w:val="24"/>
          <w:szCs w:val="24"/>
        </w:rPr>
        <w:t xml:space="preserve"> </w:t>
      </w:r>
      <w:r w:rsidRPr="008560C7">
        <w:rPr>
          <w:sz w:val="24"/>
          <w:szCs w:val="24"/>
        </w:rPr>
        <w:t>the school. We were also privileged to have Peter Christopher Baldwin in to talk about life with</w:t>
      </w:r>
      <w:r w:rsidRPr="008560C7">
        <w:rPr>
          <w:spacing w:val="19"/>
          <w:sz w:val="24"/>
          <w:szCs w:val="24"/>
        </w:rPr>
        <w:t xml:space="preserve"> </w:t>
      </w:r>
      <w:r w:rsidRPr="008560C7">
        <w:rPr>
          <w:sz w:val="24"/>
          <w:szCs w:val="24"/>
        </w:rPr>
        <w:t>HIV</w:t>
      </w:r>
      <w:r w:rsidRPr="008560C7">
        <w:rPr>
          <w:spacing w:val="15"/>
          <w:sz w:val="24"/>
          <w:szCs w:val="24"/>
        </w:rPr>
        <w:t xml:space="preserve"> </w:t>
      </w:r>
      <w:r w:rsidRPr="008560C7">
        <w:rPr>
          <w:sz w:val="24"/>
          <w:szCs w:val="24"/>
        </w:rPr>
        <w:t>and</w:t>
      </w:r>
      <w:r w:rsidRPr="008560C7">
        <w:rPr>
          <w:spacing w:val="15"/>
          <w:sz w:val="24"/>
          <w:szCs w:val="24"/>
        </w:rPr>
        <w:t xml:space="preserve"> </w:t>
      </w:r>
      <w:r w:rsidRPr="008560C7">
        <w:rPr>
          <w:sz w:val="24"/>
          <w:szCs w:val="24"/>
        </w:rPr>
        <w:t>coming</w:t>
      </w:r>
      <w:r w:rsidRPr="008560C7">
        <w:rPr>
          <w:spacing w:val="11"/>
          <w:sz w:val="24"/>
          <w:szCs w:val="24"/>
        </w:rPr>
        <w:t xml:space="preserve"> </w:t>
      </w:r>
      <w:r w:rsidRPr="008560C7">
        <w:rPr>
          <w:sz w:val="24"/>
          <w:szCs w:val="24"/>
        </w:rPr>
        <w:t>out,</w:t>
      </w:r>
      <w:r w:rsidRPr="008560C7">
        <w:rPr>
          <w:spacing w:val="15"/>
          <w:sz w:val="24"/>
          <w:szCs w:val="24"/>
        </w:rPr>
        <w:t xml:space="preserve"> </w:t>
      </w:r>
      <w:r w:rsidRPr="008560C7">
        <w:rPr>
          <w:sz w:val="24"/>
          <w:szCs w:val="24"/>
        </w:rPr>
        <w:t>Jeremy</w:t>
      </w:r>
      <w:r w:rsidRPr="008560C7">
        <w:rPr>
          <w:spacing w:val="12"/>
          <w:sz w:val="24"/>
          <w:szCs w:val="24"/>
        </w:rPr>
        <w:t xml:space="preserve"> </w:t>
      </w:r>
      <w:r w:rsidRPr="008560C7">
        <w:rPr>
          <w:sz w:val="24"/>
          <w:szCs w:val="24"/>
        </w:rPr>
        <w:t>Pemberton</w:t>
      </w:r>
      <w:r w:rsidRPr="008560C7">
        <w:rPr>
          <w:spacing w:val="11"/>
          <w:sz w:val="24"/>
          <w:szCs w:val="24"/>
        </w:rPr>
        <w:t xml:space="preserve"> </w:t>
      </w:r>
      <w:r w:rsidRPr="008560C7">
        <w:rPr>
          <w:sz w:val="24"/>
          <w:szCs w:val="24"/>
        </w:rPr>
        <w:t>on</w:t>
      </w:r>
      <w:r w:rsidRPr="008560C7">
        <w:rPr>
          <w:spacing w:val="19"/>
          <w:sz w:val="24"/>
          <w:szCs w:val="24"/>
        </w:rPr>
        <w:t xml:space="preserve"> </w:t>
      </w:r>
      <w:r w:rsidRPr="008560C7">
        <w:rPr>
          <w:sz w:val="24"/>
          <w:szCs w:val="24"/>
        </w:rPr>
        <w:t>the</w:t>
      </w:r>
      <w:r w:rsidRPr="008560C7">
        <w:rPr>
          <w:spacing w:val="15"/>
          <w:sz w:val="24"/>
          <w:szCs w:val="24"/>
        </w:rPr>
        <w:t xml:space="preserve"> </w:t>
      </w:r>
      <w:r w:rsidRPr="008560C7">
        <w:rPr>
          <w:sz w:val="24"/>
          <w:szCs w:val="24"/>
        </w:rPr>
        <w:t>trials</w:t>
      </w:r>
      <w:r w:rsidRPr="008560C7">
        <w:rPr>
          <w:spacing w:val="17"/>
          <w:sz w:val="24"/>
          <w:szCs w:val="24"/>
        </w:rPr>
        <w:t xml:space="preserve"> </w:t>
      </w:r>
      <w:r w:rsidRPr="008560C7">
        <w:rPr>
          <w:sz w:val="24"/>
          <w:szCs w:val="24"/>
        </w:rPr>
        <w:t>and</w:t>
      </w:r>
      <w:r w:rsidRPr="008560C7">
        <w:rPr>
          <w:spacing w:val="14"/>
          <w:sz w:val="24"/>
          <w:szCs w:val="24"/>
        </w:rPr>
        <w:t xml:space="preserve"> </w:t>
      </w:r>
      <w:r w:rsidRPr="008560C7">
        <w:rPr>
          <w:sz w:val="24"/>
          <w:szCs w:val="24"/>
        </w:rPr>
        <w:t>tribulations</w:t>
      </w:r>
      <w:r w:rsidRPr="008560C7">
        <w:rPr>
          <w:spacing w:val="15"/>
          <w:sz w:val="24"/>
          <w:szCs w:val="24"/>
        </w:rPr>
        <w:t xml:space="preserve"> </w:t>
      </w:r>
      <w:r w:rsidRPr="008560C7">
        <w:rPr>
          <w:sz w:val="24"/>
          <w:szCs w:val="24"/>
        </w:rPr>
        <w:t>of</w:t>
      </w:r>
      <w:r w:rsidRPr="008560C7">
        <w:rPr>
          <w:spacing w:val="12"/>
          <w:sz w:val="24"/>
          <w:szCs w:val="24"/>
        </w:rPr>
        <w:t xml:space="preserve"> </w:t>
      </w:r>
      <w:r w:rsidRPr="008560C7">
        <w:rPr>
          <w:sz w:val="24"/>
          <w:szCs w:val="24"/>
        </w:rPr>
        <w:t>being gay</w:t>
      </w:r>
      <w:r w:rsidRPr="008560C7">
        <w:rPr>
          <w:spacing w:val="15"/>
          <w:sz w:val="24"/>
          <w:szCs w:val="24"/>
        </w:rPr>
        <w:t xml:space="preserve"> </w:t>
      </w:r>
      <w:r w:rsidRPr="008560C7">
        <w:rPr>
          <w:sz w:val="24"/>
          <w:szCs w:val="24"/>
        </w:rPr>
        <w:t>and a man of the cloth</w:t>
      </w:r>
      <w:r w:rsidR="002B0A00">
        <w:rPr>
          <w:sz w:val="24"/>
          <w:szCs w:val="24"/>
        </w:rPr>
        <w:t xml:space="preserve">, </w:t>
      </w:r>
      <w:r w:rsidR="002E1649">
        <w:rPr>
          <w:sz w:val="24"/>
          <w:szCs w:val="24"/>
        </w:rPr>
        <w:t>professional basketball player Andre Arrissol,</w:t>
      </w:r>
      <w:r w:rsidRPr="008560C7">
        <w:rPr>
          <w:sz w:val="24"/>
          <w:szCs w:val="24"/>
        </w:rPr>
        <w:t xml:space="preserve"> a</w:t>
      </w:r>
      <w:r w:rsidR="002B0A00">
        <w:rPr>
          <w:sz w:val="24"/>
          <w:szCs w:val="24"/>
        </w:rPr>
        <w:t>ctor</w:t>
      </w:r>
      <w:r w:rsidR="00D91D57">
        <w:rPr>
          <w:sz w:val="24"/>
          <w:szCs w:val="24"/>
        </w:rPr>
        <w:t xml:space="preserve"> Joseph Marcell</w:t>
      </w:r>
      <w:r w:rsidR="002B0A00">
        <w:rPr>
          <w:sz w:val="24"/>
          <w:szCs w:val="24"/>
        </w:rPr>
        <w:t xml:space="preserve"> and</w:t>
      </w:r>
      <w:r w:rsidRPr="008560C7">
        <w:rPr>
          <w:sz w:val="24"/>
          <w:szCs w:val="24"/>
        </w:rPr>
        <w:t xml:space="preserve"> the cast of “Soul” (the story of Marvin Gaye’s last days) who came in</w:t>
      </w:r>
      <w:r w:rsidRPr="008560C7">
        <w:rPr>
          <w:spacing w:val="40"/>
          <w:sz w:val="24"/>
          <w:szCs w:val="24"/>
        </w:rPr>
        <w:t xml:space="preserve"> </w:t>
      </w:r>
      <w:r w:rsidRPr="008560C7">
        <w:rPr>
          <w:sz w:val="24"/>
          <w:szCs w:val="24"/>
        </w:rPr>
        <w:t>to discuss acting</w:t>
      </w:r>
      <w:r w:rsidRPr="008560C7">
        <w:rPr>
          <w:spacing w:val="22"/>
          <w:sz w:val="24"/>
          <w:szCs w:val="24"/>
        </w:rPr>
        <w:t xml:space="preserve"> </w:t>
      </w:r>
      <w:r w:rsidRPr="008560C7">
        <w:rPr>
          <w:sz w:val="24"/>
          <w:szCs w:val="24"/>
        </w:rPr>
        <w:t>but</w:t>
      </w:r>
      <w:r w:rsidRPr="008560C7">
        <w:rPr>
          <w:spacing w:val="22"/>
          <w:sz w:val="24"/>
          <w:szCs w:val="24"/>
        </w:rPr>
        <w:t xml:space="preserve"> </w:t>
      </w:r>
      <w:r w:rsidRPr="008560C7">
        <w:rPr>
          <w:sz w:val="24"/>
          <w:szCs w:val="24"/>
        </w:rPr>
        <w:t>also discussed what is it</w:t>
      </w:r>
      <w:r w:rsidRPr="008560C7">
        <w:rPr>
          <w:spacing w:val="24"/>
          <w:sz w:val="24"/>
          <w:szCs w:val="24"/>
        </w:rPr>
        <w:t xml:space="preserve"> </w:t>
      </w:r>
      <w:r w:rsidRPr="008560C7">
        <w:rPr>
          <w:sz w:val="24"/>
          <w:szCs w:val="24"/>
        </w:rPr>
        <w:t>like to be a black actor in</w:t>
      </w:r>
      <w:r w:rsidRPr="008560C7">
        <w:rPr>
          <w:spacing w:val="24"/>
          <w:sz w:val="24"/>
          <w:szCs w:val="24"/>
        </w:rPr>
        <w:t xml:space="preserve"> </w:t>
      </w:r>
      <w:r w:rsidRPr="008560C7">
        <w:rPr>
          <w:sz w:val="24"/>
          <w:szCs w:val="24"/>
        </w:rPr>
        <w:t>todays’ society.</w:t>
      </w:r>
    </w:p>
    <w:p w14:paraId="1DDD3D12" w14:textId="77777777" w:rsidR="005E2FCF" w:rsidRPr="008560C7" w:rsidRDefault="005E2FCF">
      <w:pPr>
        <w:pStyle w:val="BodyText"/>
        <w:spacing w:before="1"/>
        <w:rPr>
          <w:sz w:val="24"/>
          <w:szCs w:val="24"/>
        </w:rPr>
      </w:pPr>
    </w:p>
    <w:p w14:paraId="4B7C9DA0" w14:textId="43764CED" w:rsidR="005E2FCF" w:rsidRPr="008560C7" w:rsidRDefault="005E484A">
      <w:pPr>
        <w:pStyle w:val="BodyText"/>
        <w:spacing w:line="247" w:lineRule="auto"/>
        <w:ind w:left="152" w:right="336"/>
        <w:rPr>
          <w:sz w:val="24"/>
          <w:szCs w:val="24"/>
        </w:rPr>
      </w:pPr>
      <w:r w:rsidRPr="008560C7">
        <w:rPr>
          <w:sz w:val="24"/>
          <w:szCs w:val="24"/>
        </w:rPr>
        <w:t xml:space="preserve">There are schemes within </w:t>
      </w:r>
      <w:r w:rsidRPr="008560C7">
        <w:rPr>
          <w:b/>
          <w:sz w:val="24"/>
          <w:szCs w:val="24"/>
        </w:rPr>
        <w:t xml:space="preserve">PSHE </w:t>
      </w:r>
      <w:r w:rsidRPr="008560C7">
        <w:rPr>
          <w:sz w:val="24"/>
          <w:szCs w:val="24"/>
        </w:rPr>
        <w:t xml:space="preserve">that cover a broad range of issues and topics that link with </w:t>
      </w:r>
      <w:r w:rsidRPr="008560C7">
        <w:rPr>
          <w:b/>
          <w:sz w:val="24"/>
          <w:szCs w:val="24"/>
        </w:rPr>
        <w:t xml:space="preserve">equality and identity </w:t>
      </w:r>
      <w:r w:rsidRPr="008560C7">
        <w:rPr>
          <w:sz w:val="24"/>
          <w:szCs w:val="24"/>
        </w:rPr>
        <w:t xml:space="preserve">and which give the students an opportunity to </w:t>
      </w:r>
      <w:r w:rsidRPr="008560C7">
        <w:rPr>
          <w:b/>
          <w:sz w:val="24"/>
          <w:szCs w:val="24"/>
        </w:rPr>
        <w:t xml:space="preserve">discuss and discover opposing views </w:t>
      </w:r>
      <w:r w:rsidRPr="008560C7">
        <w:rPr>
          <w:sz w:val="24"/>
          <w:szCs w:val="24"/>
        </w:rPr>
        <w:t>and to work out where their views come from and why they might think in a particular way or indeed if</w:t>
      </w:r>
      <w:r w:rsidRPr="008560C7">
        <w:rPr>
          <w:spacing w:val="32"/>
          <w:sz w:val="24"/>
          <w:szCs w:val="24"/>
        </w:rPr>
        <w:t xml:space="preserve"> </w:t>
      </w:r>
      <w:r w:rsidRPr="008560C7">
        <w:rPr>
          <w:sz w:val="24"/>
          <w:szCs w:val="24"/>
        </w:rPr>
        <w:t>they</w:t>
      </w:r>
      <w:r w:rsidRPr="008560C7">
        <w:rPr>
          <w:spacing w:val="29"/>
          <w:sz w:val="24"/>
          <w:szCs w:val="24"/>
        </w:rPr>
        <w:t xml:space="preserve"> </w:t>
      </w:r>
      <w:r w:rsidRPr="008560C7">
        <w:rPr>
          <w:sz w:val="24"/>
          <w:szCs w:val="24"/>
        </w:rPr>
        <w:t>actually do believe what they initially thought. Throughout</w:t>
      </w:r>
      <w:r w:rsidRPr="008560C7">
        <w:rPr>
          <w:spacing w:val="40"/>
          <w:sz w:val="24"/>
          <w:szCs w:val="24"/>
        </w:rPr>
        <w:t xml:space="preserve"> </w:t>
      </w:r>
      <w:r w:rsidRPr="008560C7">
        <w:rPr>
          <w:sz w:val="24"/>
          <w:szCs w:val="24"/>
        </w:rPr>
        <w:t xml:space="preserve">the year there are inspirational and informative </w:t>
      </w:r>
      <w:r w:rsidRPr="008560C7">
        <w:rPr>
          <w:b/>
          <w:sz w:val="24"/>
          <w:szCs w:val="24"/>
        </w:rPr>
        <w:t xml:space="preserve">assemblies </w:t>
      </w:r>
      <w:r w:rsidRPr="008560C7">
        <w:rPr>
          <w:sz w:val="24"/>
          <w:szCs w:val="24"/>
        </w:rPr>
        <w:t xml:space="preserve">and a </w:t>
      </w:r>
      <w:proofErr w:type="spellStart"/>
      <w:r w:rsidRPr="008560C7">
        <w:rPr>
          <w:b/>
          <w:sz w:val="24"/>
          <w:szCs w:val="24"/>
        </w:rPr>
        <w:t>programme</w:t>
      </w:r>
      <w:proofErr w:type="spellEnd"/>
      <w:r w:rsidRPr="008560C7">
        <w:rPr>
          <w:b/>
          <w:sz w:val="24"/>
          <w:szCs w:val="24"/>
        </w:rPr>
        <w:t xml:space="preserve"> of awareness days/weeks/months</w:t>
      </w:r>
      <w:r w:rsidRPr="008560C7">
        <w:rPr>
          <w:b/>
          <w:spacing w:val="31"/>
          <w:sz w:val="24"/>
          <w:szCs w:val="24"/>
        </w:rPr>
        <w:t xml:space="preserve"> </w:t>
      </w:r>
      <w:r w:rsidRPr="008560C7">
        <w:rPr>
          <w:sz w:val="24"/>
          <w:szCs w:val="24"/>
        </w:rPr>
        <w:t>in</w:t>
      </w:r>
      <w:r w:rsidRPr="008560C7">
        <w:rPr>
          <w:spacing w:val="31"/>
          <w:sz w:val="24"/>
          <w:szCs w:val="24"/>
        </w:rPr>
        <w:t xml:space="preserve"> </w:t>
      </w:r>
      <w:r w:rsidRPr="008560C7">
        <w:rPr>
          <w:sz w:val="24"/>
          <w:szCs w:val="24"/>
        </w:rPr>
        <w:t>relation to</w:t>
      </w:r>
      <w:r w:rsidRPr="008560C7">
        <w:rPr>
          <w:spacing w:val="32"/>
          <w:sz w:val="24"/>
          <w:szCs w:val="24"/>
        </w:rPr>
        <w:t xml:space="preserve"> </w:t>
      </w:r>
      <w:r w:rsidRPr="008560C7">
        <w:rPr>
          <w:sz w:val="24"/>
          <w:szCs w:val="24"/>
        </w:rPr>
        <w:t>equality.</w:t>
      </w:r>
      <w:r w:rsidRPr="008560C7">
        <w:rPr>
          <w:spacing w:val="29"/>
          <w:sz w:val="24"/>
          <w:szCs w:val="24"/>
        </w:rPr>
        <w:t xml:space="preserve"> </w:t>
      </w:r>
      <w:r w:rsidRPr="008560C7">
        <w:rPr>
          <w:b/>
          <w:sz w:val="24"/>
          <w:szCs w:val="24"/>
        </w:rPr>
        <w:t xml:space="preserve">Displays </w:t>
      </w:r>
      <w:r w:rsidRPr="008560C7">
        <w:rPr>
          <w:sz w:val="24"/>
          <w:szCs w:val="24"/>
        </w:rPr>
        <w:t>are</w:t>
      </w:r>
      <w:r w:rsidRPr="008560C7">
        <w:rPr>
          <w:spacing w:val="32"/>
          <w:sz w:val="24"/>
          <w:szCs w:val="24"/>
        </w:rPr>
        <w:t xml:space="preserve"> </w:t>
      </w:r>
      <w:r w:rsidRPr="008560C7">
        <w:rPr>
          <w:sz w:val="24"/>
          <w:szCs w:val="24"/>
        </w:rPr>
        <w:t>created</w:t>
      </w:r>
      <w:r w:rsidRPr="008560C7">
        <w:rPr>
          <w:spacing w:val="32"/>
          <w:sz w:val="24"/>
          <w:szCs w:val="24"/>
        </w:rPr>
        <w:t xml:space="preserve"> </w:t>
      </w:r>
      <w:r w:rsidRPr="008560C7">
        <w:rPr>
          <w:sz w:val="24"/>
          <w:szCs w:val="24"/>
        </w:rPr>
        <w:t xml:space="preserve">around the school and in the </w:t>
      </w:r>
      <w:proofErr w:type="gramStart"/>
      <w:r w:rsidRPr="008560C7">
        <w:rPr>
          <w:b/>
          <w:sz w:val="24"/>
          <w:szCs w:val="24"/>
        </w:rPr>
        <w:t>Library</w:t>
      </w:r>
      <w:proofErr w:type="gramEnd"/>
      <w:r w:rsidRPr="008560C7">
        <w:rPr>
          <w:b/>
          <w:sz w:val="24"/>
          <w:szCs w:val="24"/>
        </w:rPr>
        <w:t xml:space="preserve"> and books </w:t>
      </w:r>
      <w:r w:rsidRPr="008560C7">
        <w:rPr>
          <w:sz w:val="24"/>
          <w:szCs w:val="24"/>
        </w:rPr>
        <w:t xml:space="preserve">which concern key issues have been invested in but also ones that celebrate diversity and include central characters that reflect our diverse make up. </w:t>
      </w:r>
      <w:r w:rsidRPr="008560C7">
        <w:rPr>
          <w:b/>
          <w:sz w:val="24"/>
          <w:szCs w:val="24"/>
        </w:rPr>
        <w:t xml:space="preserve">Personal Development Week </w:t>
      </w:r>
      <w:r w:rsidRPr="008560C7">
        <w:rPr>
          <w:sz w:val="24"/>
          <w:szCs w:val="24"/>
        </w:rPr>
        <w:t>annually covers huge areas in relation to Equality: Mental Health, Genocide, Black History Month,</w:t>
      </w:r>
      <w:r w:rsidRPr="008560C7">
        <w:rPr>
          <w:spacing w:val="40"/>
          <w:sz w:val="24"/>
          <w:szCs w:val="24"/>
        </w:rPr>
        <w:t xml:space="preserve"> </w:t>
      </w:r>
      <w:r w:rsidRPr="008560C7">
        <w:rPr>
          <w:sz w:val="24"/>
          <w:szCs w:val="24"/>
        </w:rPr>
        <w:t>consent,</w:t>
      </w:r>
      <w:r w:rsidRPr="008560C7">
        <w:rPr>
          <w:spacing w:val="40"/>
          <w:sz w:val="24"/>
          <w:szCs w:val="24"/>
        </w:rPr>
        <w:t xml:space="preserve"> </w:t>
      </w:r>
      <w:proofErr w:type="spellStart"/>
      <w:r w:rsidRPr="008560C7">
        <w:rPr>
          <w:sz w:val="24"/>
          <w:szCs w:val="24"/>
        </w:rPr>
        <w:t>radicalisation</w:t>
      </w:r>
      <w:proofErr w:type="spellEnd"/>
      <w:r w:rsidRPr="008560C7">
        <w:rPr>
          <w:sz w:val="24"/>
          <w:szCs w:val="24"/>
        </w:rPr>
        <w:t>, anti-extremism, British</w:t>
      </w:r>
      <w:r w:rsidRPr="008560C7">
        <w:rPr>
          <w:spacing w:val="40"/>
          <w:sz w:val="24"/>
          <w:szCs w:val="24"/>
        </w:rPr>
        <w:t xml:space="preserve"> </w:t>
      </w:r>
      <w:r w:rsidRPr="008560C7">
        <w:rPr>
          <w:sz w:val="24"/>
          <w:szCs w:val="24"/>
        </w:rPr>
        <w:t>values, LGBTQ, FGM, cancer, pornography, child sexual exploitation and anti-bullying, using assemblies,</w:t>
      </w:r>
      <w:r w:rsidRPr="008560C7">
        <w:rPr>
          <w:spacing w:val="32"/>
          <w:sz w:val="24"/>
          <w:szCs w:val="24"/>
        </w:rPr>
        <w:t xml:space="preserve"> </w:t>
      </w:r>
      <w:r w:rsidRPr="008560C7">
        <w:rPr>
          <w:sz w:val="24"/>
          <w:szCs w:val="24"/>
        </w:rPr>
        <w:t>workshops</w:t>
      </w:r>
      <w:r w:rsidRPr="008560C7">
        <w:rPr>
          <w:spacing w:val="34"/>
          <w:sz w:val="24"/>
          <w:szCs w:val="24"/>
        </w:rPr>
        <w:t xml:space="preserve"> </w:t>
      </w:r>
      <w:r w:rsidRPr="008560C7">
        <w:rPr>
          <w:sz w:val="24"/>
          <w:szCs w:val="24"/>
        </w:rPr>
        <w:t>and</w:t>
      </w:r>
      <w:r w:rsidRPr="008560C7">
        <w:rPr>
          <w:spacing w:val="24"/>
          <w:sz w:val="24"/>
          <w:szCs w:val="24"/>
        </w:rPr>
        <w:t xml:space="preserve"> </w:t>
      </w:r>
      <w:r w:rsidRPr="008560C7">
        <w:rPr>
          <w:sz w:val="24"/>
          <w:szCs w:val="24"/>
        </w:rPr>
        <w:t>performances</w:t>
      </w:r>
      <w:r w:rsidRPr="008560C7">
        <w:rPr>
          <w:spacing w:val="31"/>
          <w:sz w:val="24"/>
          <w:szCs w:val="24"/>
        </w:rPr>
        <w:t xml:space="preserve"> </w:t>
      </w:r>
      <w:r w:rsidRPr="008560C7">
        <w:rPr>
          <w:sz w:val="24"/>
          <w:szCs w:val="24"/>
        </w:rPr>
        <w:t>both</w:t>
      </w:r>
      <w:r w:rsidRPr="008560C7">
        <w:rPr>
          <w:spacing w:val="31"/>
          <w:sz w:val="24"/>
          <w:szCs w:val="24"/>
        </w:rPr>
        <w:t xml:space="preserve"> </w:t>
      </w:r>
      <w:r w:rsidRPr="008560C7">
        <w:rPr>
          <w:sz w:val="24"/>
          <w:szCs w:val="24"/>
        </w:rPr>
        <w:t>by</w:t>
      </w:r>
      <w:r w:rsidRPr="008560C7">
        <w:rPr>
          <w:spacing w:val="31"/>
          <w:sz w:val="24"/>
          <w:szCs w:val="24"/>
        </w:rPr>
        <w:t xml:space="preserve"> </w:t>
      </w:r>
      <w:r w:rsidRPr="008560C7">
        <w:rPr>
          <w:sz w:val="24"/>
          <w:szCs w:val="24"/>
        </w:rPr>
        <w:t>students</w:t>
      </w:r>
      <w:r w:rsidRPr="008560C7">
        <w:rPr>
          <w:spacing w:val="34"/>
          <w:sz w:val="24"/>
          <w:szCs w:val="24"/>
        </w:rPr>
        <w:t xml:space="preserve"> </w:t>
      </w:r>
      <w:r w:rsidRPr="008560C7">
        <w:rPr>
          <w:sz w:val="24"/>
          <w:szCs w:val="24"/>
        </w:rPr>
        <w:t>and</w:t>
      </w:r>
      <w:r w:rsidRPr="008560C7">
        <w:rPr>
          <w:spacing w:val="34"/>
          <w:sz w:val="24"/>
          <w:szCs w:val="24"/>
        </w:rPr>
        <w:t xml:space="preserve"> </w:t>
      </w:r>
      <w:r w:rsidRPr="008560C7">
        <w:rPr>
          <w:sz w:val="24"/>
          <w:szCs w:val="24"/>
        </w:rPr>
        <w:t>for</w:t>
      </w:r>
      <w:r w:rsidRPr="008560C7">
        <w:rPr>
          <w:spacing w:val="24"/>
          <w:sz w:val="24"/>
          <w:szCs w:val="24"/>
        </w:rPr>
        <w:t xml:space="preserve"> </w:t>
      </w:r>
      <w:r w:rsidRPr="008560C7">
        <w:rPr>
          <w:sz w:val="24"/>
          <w:szCs w:val="24"/>
        </w:rPr>
        <w:t>them,</w:t>
      </w:r>
      <w:r w:rsidRPr="008560C7">
        <w:rPr>
          <w:spacing w:val="28"/>
          <w:sz w:val="24"/>
          <w:szCs w:val="24"/>
        </w:rPr>
        <w:t xml:space="preserve"> </w:t>
      </w:r>
      <w:r w:rsidRPr="008560C7">
        <w:rPr>
          <w:sz w:val="24"/>
          <w:szCs w:val="24"/>
        </w:rPr>
        <w:t>working</w:t>
      </w:r>
      <w:r w:rsidRPr="008560C7">
        <w:rPr>
          <w:spacing w:val="24"/>
          <w:sz w:val="24"/>
          <w:szCs w:val="24"/>
        </w:rPr>
        <w:t xml:space="preserve"> </w:t>
      </w:r>
      <w:r w:rsidRPr="008560C7">
        <w:rPr>
          <w:sz w:val="24"/>
          <w:szCs w:val="24"/>
        </w:rPr>
        <w:t>with staff, outside agencies and role models as well as together.</w:t>
      </w:r>
      <w:r w:rsidR="00895EFF">
        <w:rPr>
          <w:sz w:val="24"/>
          <w:szCs w:val="24"/>
        </w:rPr>
        <w:t xml:space="preserve"> Morning PD </w:t>
      </w:r>
      <w:r w:rsidR="00005E5C">
        <w:rPr>
          <w:sz w:val="24"/>
          <w:szCs w:val="24"/>
        </w:rPr>
        <w:t xml:space="preserve">sessions </w:t>
      </w:r>
      <w:r w:rsidR="00895EFF">
        <w:rPr>
          <w:sz w:val="24"/>
          <w:szCs w:val="24"/>
        </w:rPr>
        <w:t xml:space="preserve">focus </w:t>
      </w:r>
      <w:r w:rsidR="00A6286E">
        <w:rPr>
          <w:sz w:val="24"/>
          <w:szCs w:val="24"/>
        </w:rPr>
        <w:t xml:space="preserve">on current affairs, awareness days/weeks/months, citizenship and </w:t>
      </w:r>
      <w:proofErr w:type="gramStart"/>
      <w:r w:rsidR="00A6286E">
        <w:rPr>
          <w:sz w:val="24"/>
          <w:szCs w:val="24"/>
        </w:rPr>
        <w:t>encourages</w:t>
      </w:r>
      <w:proofErr w:type="gramEnd"/>
      <w:r w:rsidR="00A6286E">
        <w:rPr>
          <w:sz w:val="24"/>
          <w:szCs w:val="24"/>
        </w:rPr>
        <w:t xml:space="preserve"> critical thinking</w:t>
      </w:r>
      <w:r w:rsidR="00005E5C">
        <w:rPr>
          <w:sz w:val="24"/>
          <w:szCs w:val="24"/>
        </w:rPr>
        <w:t>, kindness and compassion as well as literacy booklets that have topics that relate to equality such as religion and belief.</w:t>
      </w:r>
      <w:r w:rsidR="00A6286E">
        <w:rPr>
          <w:sz w:val="24"/>
          <w:szCs w:val="24"/>
        </w:rPr>
        <w:t xml:space="preserve"> </w:t>
      </w:r>
    </w:p>
    <w:p w14:paraId="06B7E4E9" w14:textId="77777777" w:rsidR="005E2FCF" w:rsidRPr="008560C7" w:rsidRDefault="005E2FCF">
      <w:pPr>
        <w:pStyle w:val="BodyText"/>
        <w:spacing w:before="2"/>
        <w:rPr>
          <w:sz w:val="24"/>
          <w:szCs w:val="24"/>
        </w:rPr>
      </w:pPr>
    </w:p>
    <w:p w14:paraId="57D573B1" w14:textId="77777777" w:rsidR="005E2FCF" w:rsidRPr="008560C7" w:rsidRDefault="005E484A">
      <w:pPr>
        <w:spacing w:line="247" w:lineRule="auto"/>
        <w:ind w:left="152" w:right="439"/>
        <w:rPr>
          <w:sz w:val="24"/>
          <w:szCs w:val="24"/>
        </w:rPr>
      </w:pPr>
      <w:r w:rsidRPr="008560C7">
        <w:rPr>
          <w:b/>
          <w:sz w:val="24"/>
          <w:szCs w:val="24"/>
        </w:rPr>
        <w:t xml:space="preserve">Core Values </w:t>
      </w:r>
      <w:r w:rsidRPr="008560C7">
        <w:rPr>
          <w:sz w:val="24"/>
          <w:szCs w:val="24"/>
        </w:rPr>
        <w:t xml:space="preserve">are highlighted within may aspects of the school and </w:t>
      </w:r>
      <w:r w:rsidRPr="008560C7">
        <w:rPr>
          <w:b/>
          <w:sz w:val="24"/>
          <w:szCs w:val="24"/>
        </w:rPr>
        <w:t xml:space="preserve">British Values and diversity posters </w:t>
      </w:r>
      <w:r w:rsidRPr="008560C7">
        <w:rPr>
          <w:sz w:val="24"/>
          <w:szCs w:val="24"/>
        </w:rPr>
        <w:t>are displayed in all corners of the school.</w:t>
      </w:r>
    </w:p>
    <w:p w14:paraId="32C43E38" w14:textId="77777777" w:rsidR="005E2FCF" w:rsidRPr="008560C7" w:rsidRDefault="005E2FCF">
      <w:pPr>
        <w:pStyle w:val="BodyText"/>
        <w:spacing w:before="4"/>
        <w:rPr>
          <w:sz w:val="24"/>
          <w:szCs w:val="24"/>
        </w:rPr>
      </w:pPr>
    </w:p>
    <w:p w14:paraId="2D93B9EB" w14:textId="6EA6DB12" w:rsidR="005E2FCF" w:rsidRPr="008560C7" w:rsidRDefault="005E484A">
      <w:pPr>
        <w:pStyle w:val="BodyText"/>
        <w:spacing w:line="247" w:lineRule="auto"/>
        <w:ind w:left="152" w:right="439"/>
        <w:rPr>
          <w:sz w:val="24"/>
          <w:szCs w:val="24"/>
        </w:rPr>
      </w:pPr>
      <w:r w:rsidRPr="008560C7">
        <w:rPr>
          <w:sz w:val="24"/>
          <w:szCs w:val="24"/>
        </w:rPr>
        <w:t xml:space="preserve">The school buildings have been constantly updated </w:t>
      </w:r>
      <w:proofErr w:type="gramStart"/>
      <w:r w:rsidRPr="008560C7">
        <w:rPr>
          <w:sz w:val="24"/>
          <w:szCs w:val="24"/>
        </w:rPr>
        <w:t>in order to</w:t>
      </w:r>
      <w:proofErr w:type="gramEnd"/>
      <w:r w:rsidRPr="008560C7">
        <w:rPr>
          <w:sz w:val="24"/>
          <w:szCs w:val="24"/>
        </w:rPr>
        <w:t xml:space="preserve"> ensure </w:t>
      </w:r>
      <w:r w:rsidRPr="008560C7">
        <w:rPr>
          <w:b/>
          <w:sz w:val="24"/>
          <w:szCs w:val="24"/>
        </w:rPr>
        <w:t xml:space="preserve">accessibility for students </w:t>
      </w:r>
      <w:r w:rsidRPr="008560C7">
        <w:rPr>
          <w:sz w:val="24"/>
          <w:szCs w:val="24"/>
        </w:rPr>
        <w:t xml:space="preserve">(see The Accessibility plan). We are committed to ensuring that visiting the school is as enjoyable and inclusive as possible and our </w:t>
      </w:r>
      <w:r w:rsidRPr="008560C7">
        <w:rPr>
          <w:b/>
          <w:sz w:val="24"/>
          <w:szCs w:val="24"/>
        </w:rPr>
        <w:t xml:space="preserve">theatre </w:t>
      </w:r>
      <w:r w:rsidRPr="008560C7">
        <w:rPr>
          <w:sz w:val="24"/>
          <w:szCs w:val="24"/>
        </w:rPr>
        <w:t>which is often open for public performances has accommodation for wheelchairs</w:t>
      </w:r>
      <w:r w:rsidRPr="008560C7">
        <w:rPr>
          <w:b/>
          <w:sz w:val="24"/>
          <w:szCs w:val="24"/>
        </w:rPr>
        <w:t>, a</w:t>
      </w:r>
      <w:r w:rsidRPr="008560C7">
        <w:rPr>
          <w:sz w:val="24"/>
          <w:szCs w:val="24"/>
        </w:rPr>
        <w:t>n infra- red system installed in the auditorium, disabled parking bays and some signed</w:t>
      </w:r>
      <w:r w:rsidRPr="008560C7">
        <w:rPr>
          <w:spacing w:val="80"/>
          <w:sz w:val="24"/>
          <w:szCs w:val="24"/>
        </w:rPr>
        <w:t xml:space="preserve"> </w:t>
      </w:r>
      <w:r w:rsidRPr="008560C7">
        <w:rPr>
          <w:spacing w:val="-2"/>
          <w:sz w:val="24"/>
          <w:szCs w:val="24"/>
        </w:rPr>
        <w:t>performances.</w:t>
      </w:r>
    </w:p>
    <w:p w14:paraId="17504277" w14:textId="77777777" w:rsidR="005E2FCF" w:rsidRPr="008560C7" w:rsidRDefault="005E2FCF">
      <w:pPr>
        <w:pStyle w:val="BodyText"/>
        <w:spacing w:before="1"/>
        <w:rPr>
          <w:sz w:val="24"/>
          <w:szCs w:val="24"/>
        </w:rPr>
      </w:pPr>
    </w:p>
    <w:p w14:paraId="43332097" w14:textId="52191359" w:rsidR="005E2FCF" w:rsidRPr="008560C7" w:rsidRDefault="00B1596A" w:rsidP="00A55B19">
      <w:pPr>
        <w:pStyle w:val="BodyText"/>
        <w:spacing w:before="1" w:line="244" w:lineRule="auto"/>
        <w:ind w:left="152" w:right="283"/>
        <w:rPr>
          <w:sz w:val="24"/>
          <w:szCs w:val="24"/>
        </w:rPr>
      </w:pPr>
      <w:r>
        <w:rPr>
          <w:sz w:val="24"/>
          <w:szCs w:val="24"/>
        </w:rPr>
        <w:t>We have an Inclusion Centre/Team who work with our SEND, SEMH</w:t>
      </w:r>
      <w:r w:rsidR="00F42092">
        <w:rPr>
          <w:sz w:val="24"/>
          <w:szCs w:val="24"/>
        </w:rPr>
        <w:t>, LAC/PLAC</w:t>
      </w:r>
      <w:r w:rsidR="00A55B19">
        <w:rPr>
          <w:sz w:val="24"/>
          <w:szCs w:val="24"/>
        </w:rPr>
        <w:t>, young carer</w:t>
      </w:r>
      <w:r w:rsidR="00F42092">
        <w:rPr>
          <w:sz w:val="24"/>
          <w:szCs w:val="24"/>
        </w:rPr>
        <w:t xml:space="preserve"> students</w:t>
      </w:r>
      <w:r w:rsidR="005E484A" w:rsidRPr="008560C7">
        <w:rPr>
          <w:spacing w:val="40"/>
          <w:sz w:val="24"/>
          <w:szCs w:val="24"/>
        </w:rPr>
        <w:t xml:space="preserve"> </w:t>
      </w:r>
      <w:r w:rsidR="005E484A" w:rsidRPr="008560C7">
        <w:rPr>
          <w:sz w:val="24"/>
          <w:szCs w:val="24"/>
        </w:rPr>
        <w:t>and</w:t>
      </w:r>
      <w:r w:rsidR="005E484A" w:rsidRPr="008560C7">
        <w:rPr>
          <w:spacing w:val="23"/>
          <w:sz w:val="24"/>
          <w:szCs w:val="24"/>
        </w:rPr>
        <w:t xml:space="preserve"> </w:t>
      </w:r>
      <w:r w:rsidR="005E484A" w:rsidRPr="008560C7">
        <w:rPr>
          <w:sz w:val="24"/>
          <w:szCs w:val="24"/>
        </w:rPr>
        <w:t>smaller</w:t>
      </w:r>
      <w:r w:rsidR="005E484A" w:rsidRPr="008560C7">
        <w:rPr>
          <w:spacing w:val="18"/>
          <w:sz w:val="24"/>
          <w:szCs w:val="24"/>
        </w:rPr>
        <w:t xml:space="preserve"> </w:t>
      </w:r>
      <w:r w:rsidR="005E484A" w:rsidRPr="008560C7">
        <w:rPr>
          <w:sz w:val="24"/>
          <w:szCs w:val="24"/>
        </w:rPr>
        <w:t>classes</w:t>
      </w:r>
      <w:r w:rsidR="005E484A" w:rsidRPr="008560C7">
        <w:rPr>
          <w:spacing w:val="18"/>
          <w:sz w:val="24"/>
          <w:szCs w:val="24"/>
        </w:rPr>
        <w:t xml:space="preserve"> </w:t>
      </w:r>
      <w:r w:rsidR="005E484A" w:rsidRPr="008560C7">
        <w:rPr>
          <w:sz w:val="24"/>
          <w:szCs w:val="24"/>
        </w:rPr>
        <w:t>for</w:t>
      </w:r>
      <w:r w:rsidR="005E484A" w:rsidRPr="008560C7">
        <w:rPr>
          <w:spacing w:val="20"/>
          <w:sz w:val="24"/>
          <w:szCs w:val="24"/>
        </w:rPr>
        <w:t xml:space="preserve"> </w:t>
      </w:r>
      <w:r w:rsidR="005E484A" w:rsidRPr="008560C7">
        <w:rPr>
          <w:sz w:val="24"/>
          <w:szCs w:val="24"/>
        </w:rPr>
        <w:t>those</w:t>
      </w:r>
      <w:r w:rsidR="005E484A" w:rsidRPr="008560C7">
        <w:rPr>
          <w:spacing w:val="18"/>
          <w:sz w:val="24"/>
          <w:szCs w:val="24"/>
        </w:rPr>
        <w:t xml:space="preserve"> </w:t>
      </w:r>
      <w:r w:rsidR="005E484A" w:rsidRPr="008560C7">
        <w:rPr>
          <w:sz w:val="24"/>
          <w:szCs w:val="24"/>
        </w:rPr>
        <w:t>who</w:t>
      </w:r>
      <w:r w:rsidR="005E484A" w:rsidRPr="008560C7">
        <w:rPr>
          <w:spacing w:val="18"/>
          <w:sz w:val="24"/>
          <w:szCs w:val="24"/>
        </w:rPr>
        <w:t xml:space="preserve"> </w:t>
      </w:r>
      <w:r w:rsidR="005E484A" w:rsidRPr="008560C7">
        <w:rPr>
          <w:sz w:val="24"/>
          <w:szCs w:val="24"/>
        </w:rPr>
        <w:t>might</w:t>
      </w:r>
      <w:r w:rsidR="005E484A" w:rsidRPr="008560C7">
        <w:rPr>
          <w:spacing w:val="19"/>
          <w:sz w:val="24"/>
          <w:szCs w:val="24"/>
        </w:rPr>
        <w:t xml:space="preserve"> </w:t>
      </w:r>
      <w:r w:rsidR="005E484A" w:rsidRPr="008560C7">
        <w:rPr>
          <w:sz w:val="24"/>
          <w:szCs w:val="24"/>
        </w:rPr>
        <w:t>need</w:t>
      </w:r>
      <w:r w:rsidR="005E484A" w:rsidRPr="008560C7">
        <w:rPr>
          <w:spacing w:val="20"/>
          <w:sz w:val="24"/>
          <w:szCs w:val="24"/>
        </w:rPr>
        <w:t xml:space="preserve"> </w:t>
      </w:r>
      <w:r w:rsidR="005E484A" w:rsidRPr="008560C7">
        <w:rPr>
          <w:sz w:val="24"/>
          <w:szCs w:val="24"/>
        </w:rPr>
        <w:t>in</w:t>
      </w:r>
      <w:r w:rsidR="005E484A" w:rsidRPr="008560C7">
        <w:rPr>
          <w:spacing w:val="23"/>
          <w:sz w:val="24"/>
          <w:szCs w:val="24"/>
        </w:rPr>
        <w:t xml:space="preserve"> </w:t>
      </w:r>
      <w:r w:rsidR="005E484A" w:rsidRPr="008560C7">
        <w:rPr>
          <w:sz w:val="24"/>
          <w:szCs w:val="24"/>
        </w:rPr>
        <w:t>depth</w:t>
      </w:r>
      <w:r w:rsidR="005E484A" w:rsidRPr="008560C7">
        <w:rPr>
          <w:spacing w:val="25"/>
          <w:sz w:val="24"/>
          <w:szCs w:val="24"/>
        </w:rPr>
        <w:t xml:space="preserve"> </w:t>
      </w:r>
      <w:r w:rsidR="005E484A" w:rsidRPr="008560C7">
        <w:rPr>
          <w:sz w:val="24"/>
          <w:szCs w:val="24"/>
        </w:rPr>
        <w:t>input</w:t>
      </w:r>
      <w:r w:rsidR="005E484A" w:rsidRPr="008560C7">
        <w:rPr>
          <w:spacing w:val="19"/>
          <w:sz w:val="24"/>
          <w:szCs w:val="24"/>
        </w:rPr>
        <w:t xml:space="preserve"> </w:t>
      </w:r>
      <w:r w:rsidR="005E484A" w:rsidRPr="008560C7">
        <w:rPr>
          <w:sz w:val="24"/>
          <w:szCs w:val="24"/>
        </w:rPr>
        <w:t>into</w:t>
      </w:r>
      <w:r w:rsidR="005E484A" w:rsidRPr="008560C7">
        <w:rPr>
          <w:spacing w:val="22"/>
          <w:sz w:val="24"/>
          <w:szCs w:val="24"/>
        </w:rPr>
        <w:t xml:space="preserve"> </w:t>
      </w:r>
      <w:r w:rsidR="005E484A" w:rsidRPr="008560C7">
        <w:rPr>
          <w:sz w:val="24"/>
          <w:szCs w:val="24"/>
        </w:rPr>
        <w:t>key</w:t>
      </w:r>
      <w:r w:rsidR="005E484A" w:rsidRPr="008560C7">
        <w:rPr>
          <w:spacing w:val="20"/>
          <w:sz w:val="24"/>
          <w:szCs w:val="24"/>
        </w:rPr>
        <w:t xml:space="preserve"> </w:t>
      </w:r>
      <w:r w:rsidR="005E484A" w:rsidRPr="008560C7">
        <w:rPr>
          <w:sz w:val="24"/>
          <w:szCs w:val="24"/>
        </w:rPr>
        <w:t>areas</w:t>
      </w:r>
      <w:r w:rsidR="005E484A" w:rsidRPr="008560C7">
        <w:rPr>
          <w:spacing w:val="20"/>
          <w:sz w:val="24"/>
          <w:szCs w:val="24"/>
        </w:rPr>
        <w:t xml:space="preserve"> </w:t>
      </w:r>
      <w:r w:rsidR="005E484A" w:rsidRPr="008560C7">
        <w:rPr>
          <w:sz w:val="24"/>
          <w:szCs w:val="24"/>
        </w:rPr>
        <w:t>such</w:t>
      </w:r>
      <w:r w:rsidR="005E484A" w:rsidRPr="008560C7">
        <w:rPr>
          <w:spacing w:val="25"/>
          <w:sz w:val="24"/>
          <w:szCs w:val="24"/>
        </w:rPr>
        <w:t xml:space="preserve"> </w:t>
      </w:r>
      <w:r w:rsidR="005E484A" w:rsidRPr="008560C7">
        <w:rPr>
          <w:sz w:val="24"/>
          <w:szCs w:val="24"/>
        </w:rPr>
        <w:t>as</w:t>
      </w:r>
      <w:r w:rsidR="005E484A" w:rsidRPr="008560C7">
        <w:rPr>
          <w:spacing w:val="18"/>
          <w:sz w:val="24"/>
          <w:szCs w:val="24"/>
        </w:rPr>
        <w:t xml:space="preserve"> </w:t>
      </w:r>
      <w:r w:rsidR="005E484A" w:rsidRPr="008560C7">
        <w:rPr>
          <w:sz w:val="24"/>
          <w:szCs w:val="24"/>
        </w:rPr>
        <w:t xml:space="preserve">those who have </w:t>
      </w:r>
      <w:r w:rsidR="005E484A" w:rsidRPr="008560C7">
        <w:rPr>
          <w:b/>
          <w:sz w:val="24"/>
          <w:szCs w:val="24"/>
        </w:rPr>
        <w:t xml:space="preserve">EAL </w:t>
      </w:r>
      <w:r w:rsidR="005E484A" w:rsidRPr="008560C7">
        <w:rPr>
          <w:sz w:val="24"/>
          <w:szCs w:val="24"/>
        </w:rPr>
        <w:t xml:space="preserve">(English as an additional language). Our extensive </w:t>
      </w:r>
      <w:proofErr w:type="gramStart"/>
      <w:r w:rsidR="005E484A" w:rsidRPr="008560C7">
        <w:rPr>
          <w:b/>
          <w:sz w:val="24"/>
          <w:szCs w:val="24"/>
        </w:rPr>
        <w:t>extra-curricular</w:t>
      </w:r>
      <w:proofErr w:type="gramEnd"/>
      <w:r w:rsidR="005E484A" w:rsidRPr="008560C7">
        <w:rPr>
          <w:b/>
          <w:sz w:val="24"/>
          <w:szCs w:val="24"/>
        </w:rPr>
        <w:t xml:space="preserve"> </w:t>
      </w:r>
      <w:proofErr w:type="spellStart"/>
      <w:r w:rsidR="005E484A" w:rsidRPr="008560C7">
        <w:rPr>
          <w:b/>
          <w:sz w:val="24"/>
          <w:szCs w:val="24"/>
        </w:rPr>
        <w:t>programme</w:t>
      </w:r>
      <w:proofErr w:type="spellEnd"/>
      <w:r w:rsidR="005E484A" w:rsidRPr="008560C7">
        <w:rPr>
          <w:b/>
          <w:sz w:val="24"/>
          <w:szCs w:val="24"/>
        </w:rPr>
        <w:t xml:space="preserve"> </w:t>
      </w:r>
      <w:r w:rsidR="005E484A" w:rsidRPr="008560C7">
        <w:rPr>
          <w:sz w:val="24"/>
          <w:szCs w:val="24"/>
        </w:rPr>
        <w:t>ensures there is</w:t>
      </w:r>
      <w:r w:rsidR="00A55B19">
        <w:rPr>
          <w:sz w:val="24"/>
          <w:szCs w:val="24"/>
        </w:rPr>
        <w:t xml:space="preserve"> </w:t>
      </w:r>
      <w:r w:rsidR="005E484A" w:rsidRPr="008560C7">
        <w:rPr>
          <w:sz w:val="24"/>
          <w:szCs w:val="24"/>
        </w:rPr>
        <w:t xml:space="preserve">something for everyone and our school adopts the philosophy of excellence but also one of </w:t>
      </w:r>
      <w:r w:rsidR="005E484A" w:rsidRPr="008560C7">
        <w:rPr>
          <w:b/>
          <w:sz w:val="24"/>
          <w:szCs w:val="24"/>
        </w:rPr>
        <w:t>participation</w:t>
      </w:r>
      <w:r w:rsidR="005E484A" w:rsidRPr="008560C7">
        <w:rPr>
          <w:b/>
          <w:spacing w:val="30"/>
          <w:sz w:val="24"/>
          <w:szCs w:val="24"/>
        </w:rPr>
        <w:t xml:space="preserve"> </w:t>
      </w:r>
      <w:r w:rsidR="005E484A" w:rsidRPr="008560C7">
        <w:rPr>
          <w:b/>
          <w:sz w:val="24"/>
          <w:szCs w:val="24"/>
        </w:rPr>
        <w:t>and</w:t>
      </w:r>
      <w:r w:rsidR="005E484A" w:rsidRPr="008560C7">
        <w:rPr>
          <w:b/>
          <w:spacing w:val="26"/>
          <w:sz w:val="24"/>
          <w:szCs w:val="24"/>
        </w:rPr>
        <w:t xml:space="preserve"> </w:t>
      </w:r>
      <w:r w:rsidR="005E484A" w:rsidRPr="008560C7">
        <w:rPr>
          <w:b/>
          <w:sz w:val="24"/>
          <w:szCs w:val="24"/>
        </w:rPr>
        <w:t>inclusivity</w:t>
      </w:r>
      <w:r w:rsidR="005E484A" w:rsidRPr="008560C7">
        <w:rPr>
          <w:sz w:val="24"/>
          <w:szCs w:val="24"/>
        </w:rPr>
        <w:t>.</w:t>
      </w:r>
      <w:r w:rsidR="005E484A" w:rsidRPr="008560C7">
        <w:rPr>
          <w:spacing w:val="26"/>
          <w:sz w:val="24"/>
          <w:szCs w:val="24"/>
        </w:rPr>
        <w:t xml:space="preserve"> </w:t>
      </w:r>
      <w:proofErr w:type="gramStart"/>
      <w:r w:rsidR="005E484A" w:rsidRPr="008560C7">
        <w:rPr>
          <w:sz w:val="24"/>
          <w:szCs w:val="24"/>
        </w:rPr>
        <w:t>So</w:t>
      </w:r>
      <w:proofErr w:type="gramEnd"/>
      <w:r w:rsidR="005E484A" w:rsidRPr="008560C7">
        <w:rPr>
          <w:spacing w:val="30"/>
          <w:sz w:val="24"/>
          <w:szCs w:val="24"/>
        </w:rPr>
        <w:t xml:space="preserve"> </w:t>
      </w:r>
      <w:r w:rsidR="005E484A" w:rsidRPr="008560C7">
        <w:rPr>
          <w:sz w:val="24"/>
          <w:szCs w:val="24"/>
        </w:rPr>
        <w:t>we</w:t>
      </w:r>
      <w:r w:rsidR="005E484A" w:rsidRPr="008560C7">
        <w:rPr>
          <w:spacing w:val="30"/>
          <w:sz w:val="24"/>
          <w:szCs w:val="24"/>
        </w:rPr>
        <w:t xml:space="preserve"> </w:t>
      </w:r>
      <w:r w:rsidR="005E484A" w:rsidRPr="008560C7">
        <w:rPr>
          <w:sz w:val="24"/>
          <w:szCs w:val="24"/>
        </w:rPr>
        <w:t>may</w:t>
      </w:r>
      <w:r w:rsidR="005E484A" w:rsidRPr="008560C7">
        <w:rPr>
          <w:spacing w:val="20"/>
          <w:sz w:val="24"/>
          <w:szCs w:val="24"/>
        </w:rPr>
        <w:t xml:space="preserve"> </w:t>
      </w:r>
      <w:r w:rsidR="005E484A" w:rsidRPr="008560C7">
        <w:rPr>
          <w:sz w:val="24"/>
          <w:szCs w:val="24"/>
        </w:rPr>
        <w:t>have</w:t>
      </w:r>
      <w:r w:rsidR="005E484A" w:rsidRPr="008560C7">
        <w:rPr>
          <w:spacing w:val="23"/>
          <w:sz w:val="24"/>
          <w:szCs w:val="24"/>
        </w:rPr>
        <w:t xml:space="preserve"> </w:t>
      </w:r>
      <w:r w:rsidR="005E484A" w:rsidRPr="008560C7">
        <w:rPr>
          <w:b/>
          <w:sz w:val="24"/>
          <w:szCs w:val="24"/>
        </w:rPr>
        <w:t>sports</w:t>
      </w:r>
      <w:r w:rsidR="005E484A" w:rsidRPr="008560C7">
        <w:rPr>
          <w:b/>
          <w:spacing w:val="23"/>
          <w:sz w:val="24"/>
          <w:szCs w:val="24"/>
        </w:rPr>
        <w:t xml:space="preserve"> </w:t>
      </w:r>
      <w:r w:rsidR="005E484A" w:rsidRPr="008560C7">
        <w:rPr>
          <w:b/>
          <w:sz w:val="24"/>
          <w:szCs w:val="24"/>
        </w:rPr>
        <w:t>teams</w:t>
      </w:r>
      <w:r w:rsidR="005E484A" w:rsidRPr="008560C7">
        <w:rPr>
          <w:b/>
          <w:spacing w:val="26"/>
          <w:sz w:val="24"/>
          <w:szCs w:val="24"/>
        </w:rPr>
        <w:t xml:space="preserve"> </w:t>
      </w:r>
      <w:r w:rsidR="005E484A" w:rsidRPr="008560C7">
        <w:rPr>
          <w:sz w:val="24"/>
          <w:szCs w:val="24"/>
        </w:rPr>
        <w:t>that</w:t>
      </w:r>
      <w:r w:rsidR="005E484A" w:rsidRPr="008560C7">
        <w:rPr>
          <w:spacing w:val="29"/>
          <w:sz w:val="24"/>
          <w:szCs w:val="24"/>
        </w:rPr>
        <w:t xml:space="preserve"> </w:t>
      </w:r>
      <w:r w:rsidR="005E484A" w:rsidRPr="008560C7">
        <w:rPr>
          <w:sz w:val="24"/>
          <w:szCs w:val="24"/>
        </w:rPr>
        <w:t>are</w:t>
      </w:r>
      <w:r w:rsidR="005E484A" w:rsidRPr="008560C7">
        <w:rPr>
          <w:spacing w:val="30"/>
          <w:sz w:val="24"/>
          <w:szCs w:val="24"/>
        </w:rPr>
        <w:t xml:space="preserve"> </w:t>
      </w:r>
      <w:r w:rsidR="005E484A" w:rsidRPr="008560C7">
        <w:rPr>
          <w:sz w:val="24"/>
          <w:szCs w:val="24"/>
        </w:rPr>
        <w:t>very</w:t>
      </w:r>
      <w:r w:rsidR="005E484A" w:rsidRPr="008560C7">
        <w:rPr>
          <w:spacing w:val="23"/>
          <w:sz w:val="24"/>
          <w:szCs w:val="24"/>
        </w:rPr>
        <w:t xml:space="preserve"> </w:t>
      </w:r>
      <w:r w:rsidR="005E484A" w:rsidRPr="008560C7">
        <w:rPr>
          <w:sz w:val="24"/>
          <w:szCs w:val="24"/>
        </w:rPr>
        <w:t>successful</w:t>
      </w:r>
      <w:r w:rsidR="005E484A" w:rsidRPr="008560C7">
        <w:rPr>
          <w:spacing w:val="23"/>
          <w:sz w:val="24"/>
          <w:szCs w:val="24"/>
        </w:rPr>
        <w:t xml:space="preserve"> </w:t>
      </w:r>
      <w:r w:rsidR="005E484A" w:rsidRPr="008560C7">
        <w:rPr>
          <w:sz w:val="24"/>
          <w:szCs w:val="24"/>
        </w:rPr>
        <w:t xml:space="preserve">but there are also B teams and C teams and recreational </w:t>
      </w:r>
      <w:proofErr w:type="gramStart"/>
      <w:r w:rsidR="005E484A" w:rsidRPr="008560C7">
        <w:rPr>
          <w:sz w:val="24"/>
          <w:szCs w:val="24"/>
        </w:rPr>
        <w:t>sport</w:t>
      </w:r>
      <w:proofErr w:type="gramEnd"/>
      <w:r w:rsidR="005E484A" w:rsidRPr="008560C7">
        <w:rPr>
          <w:sz w:val="24"/>
          <w:szCs w:val="24"/>
        </w:rPr>
        <w:t xml:space="preserve"> so that everyone can be included.</w:t>
      </w:r>
      <w:r w:rsidR="005E484A" w:rsidRPr="008560C7">
        <w:rPr>
          <w:spacing w:val="40"/>
          <w:sz w:val="24"/>
          <w:szCs w:val="24"/>
        </w:rPr>
        <w:t xml:space="preserve"> </w:t>
      </w:r>
      <w:r w:rsidR="005E484A" w:rsidRPr="008560C7">
        <w:rPr>
          <w:sz w:val="24"/>
          <w:szCs w:val="24"/>
        </w:rPr>
        <w:t>In</w:t>
      </w:r>
      <w:r w:rsidR="005E484A" w:rsidRPr="008560C7">
        <w:rPr>
          <w:spacing w:val="15"/>
          <w:sz w:val="24"/>
          <w:szCs w:val="24"/>
        </w:rPr>
        <w:t xml:space="preserve"> </w:t>
      </w:r>
      <w:r w:rsidR="005E484A" w:rsidRPr="008560C7">
        <w:rPr>
          <w:b/>
          <w:sz w:val="24"/>
          <w:szCs w:val="24"/>
        </w:rPr>
        <w:t>Drama</w:t>
      </w:r>
      <w:r w:rsidR="005E484A" w:rsidRPr="008560C7">
        <w:rPr>
          <w:b/>
          <w:spacing w:val="14"/>
          <w:sz w:val="24"/>
          <w:szCs w:val="24"/>
        </w:rPr>
        <w:t xml:space="preserve"> </w:t>
      </w:r>
      <w:r w:rsidR="005E484A" w:rsidRPr="008560C7">
        <w:rPr>
          <w:sz w:val="24"/>
          <w:szCs w:val="24"/>
        </w:rPr>
        <w:t>for</w:t>
      </w:r>
      <w:r w:rsidR="005E484A" w:rsidRPr="008560C7">
        <w:rPr>
          <w:spacing w:val="13"/>
          <w:sz w:val="24"/>
          <w:szCs w:val="24"/>
        </w:rPr>
        <w:t xml:space="preserve"> </w:t>
      </w:r>
      <w:r w:rsidR="005E484A" w:rsidRPr="008560C7">
        <w:rPr>
          <w:sz w:val="24"/>
          <w:szCs w:val="24"/>
        </w:rPr>
        <w:t>instance</w:t>
      </w:r>
      <w:r w:rsidR="005E484A" w:rsidRPr="008560C7">
        <w:rPr>
          <w:spacing w:val="13"/>
          <w:sz w:val="24"/>
          <w:szCs w:val="24"/>
        </w:rPr>
        <w:t xml:space="preserve"> </w:t>
      </w:r>
      <w:r w:rsidR="005E484A" w:rsidRPr="008560C7">
        <w:rPr>
          <w:sz w:val="24"/>
          <w:szCs w:val="24"/>
        </w:rPr>
        <w:t>our</w:t>
      </w:r>
      <w:r w:rsidR="005E484A" w:rsidRPr="008560C7">
        <w:rPr>
          <w:spacing w:val="19"/>
          <w:sz w:val="24"/>
          <w:szCs w:val="24"/>
        </w:rPr>
        <w:t xml:space="preserve"> </w:t>
      </w:r>
      <w:r w:rsidR="005E484A" w:rsidRPr="008560C7">
        <w:rPr>
          <w:sz w:val="24"/>
          <w:szCs w:val="24"/>
        </w:rPr>
        <w:t>ethos</w:t>
      </w:r>
      <w:r w:rsidR="005E484A" w:rsidRPr="008560C7">
        <w:rPr>
          <w:spacing w:val="15"/>
          <w:sz w:val="24"/>
          <w:szCs w:val="24"/>
        </w:rPr>
        <w:t xml:space="preserve"> </w:t>
      </w:r>
      <w:r w:rsidR="005E484A" w:rsidRPr="008560C7">
        <w:rPr>
          <w:sz w:val="24"/>
          <w:szCs w:val="24"/>
        </w:rPr>
        <w:t>is</w:t>
      </w:r>
      <w:r w:rsidR="005E484A" w:rsidRPr="008560C7">
        <w:rPr>
          <w:spacing w:val="15"/>
          <w:sz w:val="24"/>
          <w:szCs w:val="24"/>
        </w:rPr>
        <w:t xml:space="preserve"> </w:t>
      </w:r>
      <w:r w:rsidR="005E484A" w:rsidRPr="008560C7">
        <w:rPr>
          <w:sz w:val="24"/>
          <w:szCs w:val="24"/>
        </w:rPr>
        <w:t>that</w:t>
      </w:r>
      <w:r w:rsidR="005E484A" w:rsidRPr="008560C7">
        <w:rPr>
          <w:spacing w:val="11"/>
          <w:sz w:val="24"/>
          <w:szCs w:val="24"/>
        </w:rPr>
        <w:t xml:space="preserve"> </w:t>
      </w:r>
      <w:r w:rsidR="005E484A" w:rsidRPr="008560C7">
        <w:rPr>
          <w:sz w:val="24"/>
          <w:szCs w:val="24"/>
        </w:rPr>
        <w:t>if</w:t>
      </w:r>
      <w:r w:rsidR="005E484A" w:rsidRPr="008560C7">
        <w:rPr>
          <w:spacing w:val="19"/>
          <w:sz w:val="24"/>
          <w:szCs w:val="24"/>
        </w:rPr>
        <w:t xml:space="preserve"> </w:t>
      </w:r>
      <w:r w:rsidR="005E484A" w:rsidRPr="008560C7">
        <w:rPr>
          <w:sz w:val="24"/>
          <w:szCs w:val="24"/>
        </w:rPr>
        <w:t>you</w:t>
      </w:r>
      <w:r w:rsidR="005E484A" w:rsidRPr="008560C7">
        <w:rPr>
          <w:spacing w:val="13"/>
          <w:sz w:val="24"/>
          <w:szCs w:val="24"/>
        </w:rPr>
        <w:t xml:space="preserve"> </w:t>
      </w:r>
      <w:r w:rsidR="005E484A" w:rsidRPr="008560C7">
        <w:rPr>
          <w:sz w:val="24"/>
          <w:szCs w:val="24"/>
        </w:rPr>
        <w:t>want</w:t>
      </w:r>
      <w:r w:rsidR="005E484A" w:rsidRPr="008560C7">
        <w:rPr>
          <w:spacing w:val="19"/>
          <w:sz w:val="24"/>
          <w:szCs w:val="24"/>
        </w:rPr>
        <w:t xml:space="preserve"> </w:t>
      </w:r>
      <w:r w:rsidR="005E484A" w:rsidRPr="008560C7">
        <w:rPr>
          <w:sz w:val="24"/>
          <w:szCs w:val="24"/>
        </w:rPr>
        <w:t>to</w:t>
      </w:r>
      <w:r w:rsidR="005E484A" w:rsidRPr="008560C7">
        <w:rPr>
          <w:spacing w:val="13"/>
          <w:sz w:val="24"/>
          <w:szCs w:val="24"/>
        </w:rPr>
        <w:t xml:space="preserve"> </w:t>
      </w:r>
      <w:r w:rsidR="005E484A" w:rsidRPr="008560C7">
        <w:rPr>
          <w:sz w:val="24"/>
          <w:szCs w:val="24"/>
        </w:rPr>
        <w:t>be</w:t>
      </w:r>
      <w:r w:rsidR="005E484A" w:rsidRPr="008560C7">
        <w:rPr>
          <w:spacing w:val="19"/>
          <w:sz w:val="24"/>
          <w:szCs w:val="24"/>
        </w:rPr>
        <w:t xml:space="preserve"> </w:t>
      </w:r>
      <w:r w:rsidR="005E484A" w:rsidRPr="008560C7">
        <w:rPr>
          <w:sz w:val="24"/>
          <w:szCs w:val="24"/>
        </w:rPr>
        <w:t>in</w:t>
      </w:r>
      <w:r w:rsidR="005E484A" w:rsidRPr="008560C7">
        <w:rPr>
          <w:spacing w:val="19"/>
          <w:sz w:val="24"/>
          <w:szCs w:val="24"/>
        </w:rPr>
        <w:t xml:space="preserve"> </w:t>
      </w:r>
      <w:proofErr w:type="gramStart"/>
      <w:r w:rsidR="005E484A" w:rsidRPr="008560C7">
        <w:rPr>
          <w:sz w:val="24"/>
          <w:szCs w:val="24"/>
        </w:rPr>
        <w:t>it</w:t>
      </w:r>
      <w:proofErr w:type="gramEnd"/>
      <w:r w:rsidR="005E484A" w:rsidRPr="008560C7">
        <w:rPr>
          <w:spacing w:val="19"/>
          <w:sz w:val="24"/>
          <w:szCs w:val="24"/>
        </w:rPr>
        <w:t xml:space="preserve"> </w:t>
      </w:r>
      <w:r w:rsidR="005E484A" w:rsidRPr="008560C7">
        <w:rPr>
          <w:sz w:val="24"/>
          <w:szCs w:val="24"/>
        </w:rPr>
        <w:t>you</w:t>
      </w:r>
      <w:r w:rsidR="005E484A" w:rsidRPr="008560C7">
        <w:rPr>
          <w:spacing w:val="15"/>
          <w:sz w:val="24"/>
          <w:szCs w:val="24"/>
        </w:rPr>
        <w:t xml:space="preserve"> </w:t>
      </w:r>
      <w:r w:rsidR="005E484A" w:rsidRPr="008560C7">
        <w:rPr>
          <w:sz w:val="24"/>
          <w:szCs w:val="24"/>
        </w:rPr>
        <w:t>will be</w:t>
      </w:r>
      <w:r w:rsidR="005E484A" w:rsidRPr="008560C7">
        <w:rPr>
          <w:spacing w:val="15"/>
          <w:sz w:val="24"/>
          <w:szCs w:val="24"/>
        </w:rPr>
        <w:t xml:space="preserve"> </w:t>
      </w:r>
      <w:r w:rsidR="005E484A" w:rsidRPr="008560C7">
        <w:rPr>
          <w:sz w:val="24"/>
          <w:szCs w:val="24"/>
        </w:rPr>
        <w:t>and,</w:t>
      </w:r>
      <w:r w:rsidR="005E484A" w:rsidRPr="008560C7">
        <w:rPr>
          <w:spacing w:val="13"/>
          <w:sz w:val="24"/>
          <w:szCs w:val="24"/>
        </w:rPr>
        <w:t xml:space="preserve"> </w:t>
      </w:r>
      <w:r w:rsidR="005E484A" w:rsidRPr="008560C7">
        <w:rPr>
          <w:sz w:val="24"/>
          <w:szCs w:val="24"/>
        </w:rPr>
        <w:t>even</w:t>
      </w:r>
      <w:r w:rsidR="005E484A" w:rsidRPr="008560C7">
        <w:rPr>
          <w:spacing w:val="13"/>
          <w:sz w:val="24"/>
          <w:szCs w:val="24"/>
        </w:rPr>
        <w:t xml:space="preserve"> </w:t>
      </w:r>
      <w:r w:rsidR="005E484A" w:rsidRPr="008560C7">
        <w:rPr>
          <w:sz w:val="24"/>
          <w:szCs w:val="24"/>
        </w:rPr>
        <w:t>if</w:t>
      </w:r>
      <w:r w:rsidR="005E484A" w:rsidRPr="008560C7">
        <w:rPr>
          <w:spacing w:val="15"/>
          <w:sz w:val="24"/>
          <w:szCs w:val="24"/>
        </w:rPr>
        <w:t xml:space="preserve"> </w:t>
      </w:r>
      <w:r w:rsidR="005E484A" w:rsidRPr="008560C7">
        <w:rPr>
          <w:sz w:val="24"/>
          <w:szCs w:val="24"/>
        </w:rPr>
        <w:t>not with a main part, you will be part of an experience where you will gain confidence and learn and be part of a diverse “family”.</w:t>
      </w:r>
    </w:p>
    <w:p w14:paraId="1F3DF591" w14:textId="6DFA0107" w:rsidR="005E2FCF" w:rsidRPr="006F41CB" w:rsidRDefault="009D3E74" w:rsidP="006F41CB">
      <w:pPr>
        <w:pStyle w:val="BodyText"/>
        <w:spacing w:line="247" w:lineRule="auto"/>
        <w:ind w:left="152" w:right="213"/>
        <w:rPr>
          <w:b/>
          <w:sz w:val="24"/>
          <w:szCs w:val="24"/>
        </w:rPr>
      </w:pPr>
      <w:r>
        <w:rPr>
          <w:sz w:val="24"/>
          <w:szCs w:val="24"/>
        </w:rPr>
        <w:t xml:space="preserve">The Inclusion Team </w:t>
      </w:r>
      <w:proofErr w:type="gramStart"/>
      <w:r w:rsidR="005E484A" w:rsidRPr="008560C7">
        <w:rPr>
          <w:sz w:val="24"/>
          <w:szCs w:val="24"/>
        </w:rPr>
        <w:t>ensure</w:t>
      </w:r>
      <w:proofErr w:type="gramEnd"/>
      <w:r w:rsidR="005E484A" w:rsidRPr="008560C7">
        <w:rPr>
          <w:sz w:val="24"/>
          <w:szCs w:val="24"/>
        </w:rPr>
        <w:t xml:space="preserve"> that all </w:t>
      </w:r>
      <w:r w:rsidR="005E484A" w:rsidRPr="008560C7">
        <w:rPr>
          <w:b/>
          <w:sz w:val="24"/>
          <w:szCs w:val="24"/>
        </w:rPr>
        <w:t xml:space="preserve">SEND </w:t>
      </w:r>
      <w:r w:rsidR="005E484A" w:rsidRPr="008560C7">
        <w:rPr>
          <w:sz w:val="24"/>
          <w:szCs w:val="24"/>
        </w:rPr>
        <w:t>students’ needs are met whether that be academically, emotionally</w:t>
      </w:r>
      <w:r w:rsidR="005E484A" w:rsidRPr="008560C7">
        <w:rPr>
          <w:spacing w:val="40"/>
          <w:sz w:val="24"/>
          <w:szCs w:val="24"/>
        </w:rPr>
        <w:t xml:space="preserve"> </w:t>
      </w:r>
      <w:r w:rsidR="005E484A" w:rsidRPr="008560C7">
        <w:rPr>
          <w:sz w:val="24"/>
          <w:szCs w:val="24"/>
        </w:rPr>
        <w:t>or</w:t>
      </w:r>
      <w:r w:rsidR="005E484A" w:rsidRPr="008560C7">
        <w:rPr>
          <w:spacing w:val="32"/>
          <w:sz w:val="24"/>
          <w:szCs w:val="24"/>
        </w:rPr>
        <w:t xml:space="preserve"> </w:t>
      </w:r>
      <w:r w:rsidR="005E484A" w:rsidRPr="008560C7">
        <w:rPr>
          <w:sz w:val="24"/>
          <w:szCs w:val="24"/>
        </w:rPr>
        <w:t>physically</w:t>
      </w:r>
      <w:r w:rsidR="005E484A" w:rsidRPr="008560C7">
        <w:rPr>
          <w:spacing w:val="30"/>
          <w:sz w:val="24"/>
          <w:szCs w:val="24"/>
        </w:rPr>
        <w:t xml:space="preserve"> </w:t>
      </w:r>
      <w:r w:rsidR="00C0085C">
        <w:rPr>
          <w:spacing w:val="30"/>
          <w:sz w:val="24"/>
          <w:szCs w:val="24"/>
        </w:rPr>
        <w:t xml:space="preserve">using the SEND ranges but also </w:t>
      </w:r>
      <w:r w:rsidR="005E484A" w:rsidRPr="008560C7">
        <w:rPr>
          <w:sz w:val="24"/>
          <w:szCs w:val="24"/>
        </w:rPr>
        <w:t>encouraging</w:t>
      </w:r>
      <w:r w:rsidR="005E484A" w:rsidRPr="008560C7">
        <w:rPr>
          <w:spacing w:val="30"/>
          <w:sz w:val="24"/>
          <w:szCs w:val="24"/>
        </w:rPr>
        <w:t xml:space="preserve"> </w:t>
      </w:r>
      <w:r w:rsidR="005E484A" w:rsidRPr="008560C7">
        <w:rPr>
          <w:sz w:val="24"/>
          <w:szCs w:val="24"/>
        </w:rPr>
        <w:t>SEND</w:t>
      </w:r>
      <w:r w:rsidR="005E484A" w:rsidRPr="008560C7">
        <w:rPr>
          <w:spacing w:val="30"/>
          <w:sz w:val="24"/>
          <w:szCs w:val="24"/>
        </w:rPr>
        <w:t xml:space="preserve"> </w:t>
      </w:r>
      <w:r w:rsidR="005E484A" w:rsidRPr="008560C7">
        <w:rPr>
          <w:sz w:val="24"/>
          <w:szCs w:val="24"/>
        </w:rPr>
        <w:t>students</w:t>
      </w:r>
      <w:r w:rsidR="005E484A" w:rsidRPr="008560C7">
        <w:rPr>
          <w:spacing w:val="30"/>
          <w:sz w:val="24"/>
          <w:szCs w:val="24"/>
        </w:rPr>
        <w:t xml:space="preserve"> </w:t>
      </w:r>
      <w:r w:rsidR="005E484A" w:rsidRPr="008560C7">
        <w:rPr>
          <w:sz w:val="24"/>
          <w:szCs w:val="24"/>
        </w:rPr>
        <w:t>to engage with</w:t>
      </w:r>
      <w:r w:rsidR="005E484A" w:rsidRPr="008560C7">
        <w:rPr>
          <w:spacing w:val="30"/>
          <w:sz w:val="24"/>
          <w:szCs w:val="24"/>
        </w:rPr>
        <w:t xml:space="preserve"> </w:t>
      </w:r>
      <w:r w:rsidR="005E484A" w:rsidRPr="008560C7">
        <w:rPr>
          <w:sz w:val="24"/>
          <w:szCs w:val="24"/>
        </w:rPr>
        <w:t>the</w:t>
      </w:r>
      <w:r w:rsidR="005E484A" w:rsidRPr="008560C7">
        <w:rPr>
          <w:spacing w:val="38"/>
          <w:sz w:val="24"/>
          <w:szCs w:val="24"/>
        </w:rPr>
        <w:t xml:space="preserve"> </w:t>
      </w:r>
      <w:r w:rsidR="005E484A" w:rsidRPr="008560C7">
        <w:rPr>
          <w:b/>
          <w:sz w:val="24"/>
          <w:szCs w:val="24"/>
        </w:rPr>
        <w:t>extra-curricular</w:t>
      </w:r>
      <w:r w:rsidR="005E484A" w:rsidRPr="008560C7">
        <w:rPr>
          <w:b/>
          <w:spacing w:val="35"/>
          <w:sz w:val="24"/>
          <w:szCs w:val="24"/>
        </w:rPr>
        <w:t xml:space="preserve"> </w:t>
      </w:r>
      <w:r w:rsidR="005E484A" w:rsidRPr="008560C7">
        <w:rPr>
          <w:b/>
          <w:sz w:val="24"/>
          <w:szCs w:val="24"/>
        </w:rPr>
        <w:t xml:space="preserve">opportunities </w:t>
      </w:r>
      <w:r w:rsidR="005E484A" w:rsidRPr="008560C7">
        <w:rPr>
          <w:sz w:val="24"/>
          <w:szCs w:val="24"/>
        </w:rPr>
        <w:t>on offer here at school. The inclusion of sensory impaired students in PE is important, the provision of modified equipment such as balls with bells, raised tees for ball hitting activities and dedicated trained</w:t>
      </w:r>
      <w:r w:rsidR="005E484A" w:rsidRPr="008560C7">
        <w:rPr>
          <w:spacing w:val="33"/>
          <w:sz w:val="24"/>
          <w:szCs w:val="24"/>
        </w:rPr>
        <w:t xml:space="preserve"> </w:t>
      </w:r>
      <w:r w:rsidR="005E484A" w:rsidRPr="008560C7">
        <w:rPr>
          <w:sz w:val="24"/>
          <w:szCs w:val="24"/>
        </w:rPr>
        <w:t>staff</w:t>
      </w:r>
      <w:r w:rsidR="005E484A" w:rsidRPr="008560C7">
        <w:rPr>
          <w:spacing w:val="32"/>
          <w:sz w:val="24"/>
          <w:szCs w:val="24"/>
        </w:rPr>
        <w:t xml:space="preserve"> </w:t>
      </w:r>
      <w:r w:rsidR="005E484A" w:rsidRPr="008560C7">
        <w:rPr>
          <w:sz w:val="24"/>
          <w:szCs w:val="24"/>
        </w:rPr>
        <w:t>to</w:t>
      </w:r>
      <w:r w:rsidR="005E484A" w:rsidRPr="008560C7">
        <w:rPr>
          <w:spacing w:val="32"/>
          <w:sz w:val="24"/>
          <w:szCs w:val="24"/>
        </w:rPr>
        <w:t xml:space="preserve"> </w:t>
      </w:r>
      <w:r w:rsidR="005E484A" w:rsidRPr="008560C7">
        <w:rPr>
          <w:b/>
          <w:sz w:val="24"/>
          <w:szCs w:val="24"/>
        </w:rPr>
        <w:t>promote and support the inclusion of disabled students.</w:t>
      </w:r>
      <w:r w:rsidR="006F41CB">
        <w:rPr>
          <w:b/>
          <w:sz w:val="24"/>
          <w:szCs w:val="24"/>
        </w:rPr>
        <w:t xml:space="preserve"> </w:t>
      </w:r>
      <w:r w:rsidR="005E484A" w:rsidRPr="008560C7">
        <w:rPr>
          <w:b/>
          <w:sz w:val="24"/>
          <w:szCs w:val="24"/>
        </w:rPr>
        <w:t>Boccia</w:t>
      </w:r>
      <w:r w:rsidR="005E484A" w:rsidRPr="008560C7">
        <w:rPr>
          <w:b/>
          <w:spacing w:val="20"/>
          <w:sz w:val="24"/>
          <w:szCs w:val="24"/>
        </w:rPr>
        <w:t xml:space="preserve"> </w:t>
      </w:r>
      <w:r w:rsidR="005E484A" w:rsidRPr="008560C7">
        <w:rPr>
          <w:b/>
          <w:sz w:val="24"/>
          <w:szCs w:val="24"/>
        </w:rPr>
        <w:t>club</w:t>
      </w:r>
      <w:r w:rsidR="005E484A" w:rsidRPr="008560C7">
        <w:rPr>
          <w:b/>
          <w:spacing w:val="20"/>
          <w:sz w:val="24"/>
          <w:szCs w:val="24"/>
        </w:rPr>
        <w:t xml:space="preserve"> </w:t>
      </w:r>
      <w:r w:rsidR="006F41CB">
        <w:rPr>
          <w:sz w:val="24"/>
          <w:szCs w:val="24"/>
        </w:rPr>
        <w:t>is in place</w:t>
      </w:r>
      <w:r w:rsidR="005E484A" w:rsidRPr="008560C7">
        <w:rPr>
          <w:spacing w:val="19"/>
          <w:sz w:val="24"/>
          <w:szCs w:val="24"/>
        </w:rPr>
        <w:t xml:space="preserve"> </w:t>
      </w:r>
      <w:r w:rsidR="005E484A" w:rsidRPr="008560C7">
        <w:rPr>
          <w:sz w:val="24"/>
          <w:szCs w:val="24"/>
        </w:rPr>
        <w:t>for students who enjoy sport but who find it uncomfortable or hard to be in a competitive environment with more confident</w:t>
      </w:r>
      <w:r w:rsidR="007F71D9">
        <w:rPr>
          <w:sz w:val="24"/>
          <w:szCs w:val="24"/>
        </w:rPr>
        <w:t xml:space="preserve"> </w:t>
      </w:r>
      <w:r w:rsidR="005E484A" w:rsidRPr="008560C7">
        <w:rPr>
          <w:sz w:val="24"/>
          <w:szCs w:val="24"/>
        </w:rPr>
        <w:t>students</w:t>
      </w:r>
      <w:r w:rsidR="007F71D9">
        <w:rPr>
          <w:sz w:val="24"/>
          <w:szCs w:val="24"/>
        </w:rPr>
        <w:t xml:space="preserve"> </w:t>
      </w:r>
      <w:r w:rsidR="005E484A" w:rsidRPr="008560C7">
        <w:rPr>
          <w:sz w:val="24"/>
          <w:szCs w:val="24"/>
        </w:rPr>
        <w:t>and is now an available sport on the school sports day so that there is an inclusive sport available for all. Our</w:t>
      </w:r>
      <w:r w:rsidR="005E484A" w:rsidRPr="008560C7">
        <w:rPr>
          <w:spacing w:val="28"/>
          <w:sz w:val="24"/>
          <w:szCs w:val="24"/>
        </w:rPr>
        <w:t xml:space="preserve"> </w:t>
      </w:r>
      <w:r w:rsidR="005E484A" w:rsidRPr="008560C7">
        <w:rPr>
          <w:sz w:val="24"/>
          <w:szCs w:val="24"/>
        </w:rPr>
        <w:t>ASD, physically and sensory impaired boys</w:t>
      </w:r>
      <w:r w:rsidR="005E484A" w:rsidRPr="008560C7">
        <w:rPr>
          <w:spacing w:val="28"/>
          <w:sz w:val="24"/>
          <w:szCs w:val="24"/>
        </w:rPr>
        <w:t xml:space="preserve"> </w:t>
      </w:r>
      <w:r w:rsidR="005E484A" w:rsidRPr="008560C7">
        <w:rPr>
          <w:sz w:val="24"/>
          <w:szCs w:val="24"/>
        </w:rPr>
        <w:t>as well as</w:t>
      </w:r>
      <w:r w:rsidR="005E484A" w:rsidRPr="008560C7">
        <w:rPr>
          <w:spacing w:val="40"/>
          <w:sz w:val="24"/>
          <w:szCs w:val="24"/>
        </w:rPr>
        <w:t xml:space="preserve"> </w:t>
      </w:r>
      <w:r w:rsidR="005E484A" w:rsidRPr="008560C7">
        <w:rPr>
          <w:sz w:val="24"/>
          <w:szCs w:val="24"/>
        </w:rPr>
        <w:t xml:space="preserve">those with medical conditions can </w:t>
      </w:r>
      <w:r w:rsidR="005E484A" w:rsidRPr="008560C7">
        <w:rPr>
          <w:b/>
          <w:sz w:val="24"/>
          <w:szCs w:val="24"/>
        </w:rPr>
        <w:t>participate as equals</w:t>
      </w:r>
      <w:r w:rsidR="005E484A" w:rsidRPr="008560C7">
        <w:rPr>
          <w:sz w:val="24"/>
          <w:szCs w:val="24"/>
        </w:rPr>
        <w:t xml:space="preserve">. We provide support to students identified as </w:t>
      </w:r>
      <w:r w:rsidR="005E484A" w:rsidRPr="008560C7">
        <w:rPr>
          <w:b/>
          <w:sz w:val="24"/>
          <w:szCs w:val="24"/>
        </w:rPr>
        <w:t>Young Carers</w:t>
      </w:r>
      <w:r w:rsidR="005E484A" w:rsidRPr="008560C7">
        <w:rPr>
          <w:sz w:val="24"/>
          <w:szCs w:val="24"/>
        </w:rPr>
        <w:t>. This support includes raising the awareness of staff and students alike as</w:t>
      </w:r>
      <w:r w:rsidR="005E484A" w:rsidRPr="008560C7">
        <w:rPr>
          <w:spacing w:val="21"/>
          <w:sz w:val="24"/>
          <w:szCs w:val="24"/>
        </w:rPr>
        <w:t xml:space="preserve"> </w:t>
      </w:r>
      <w:r w:rsidR="005E484A" w:rsidRPr="008560C7">
        <w:rPr>
          <w:sz w:val="24"/>
          <w:szCs w:val="24"/>
        </w:rPr>
        <w:t>to the</w:t>
      </w:r>
      <w:r w:rsidR="005E484A" w:rsidRPr="008560C7">
        <w:rPr>
          <w:spacing w:val="19"/>
          <w:sz w:val="24"/>
          <w:szCs w:val="24"/>
        </w:rPr>
        <w:t xml:space="preserve"> </w:t>
      </w:r>
      <w:r w:rsidR="005E484A" w:rsidRPr="008560C7">
        <w:rPr>
          <w:sz w:val="24"/>
          <w:szCs w:val="24"/>
        </w:rPr>
        <w:t>impact</w:t>
      </w:r>
      <w:r w:rsidR="005E484A" w:rsidRPr="008560C7">
        <w:rPr>
          <w:spacing w:val="20"/>
          <w:sz w:val="24"/>
          <w:szCs w:val="24"/>
        </w:rPr>
        <w:t xml:space="preserve"> </w:t>
      </w:r>
      <w:r w:rsidR="005E484A" w:rsidRPr="008560C7">
        <w:rPr>
          <w:sz w:val="24"/>
          <w:szCs w:val="24"/>
        </w:rPr>
        <w:t>that being a</w:t>
      </w:r>
      <w:r w:rsidR="005E484A" w:rsidRPr="008560C7">
        <w:rPr>
          <w:spacing w:val="21"/>
          <w:sz w:val="24"/>
          <w:szCs w:val="24"/>
        </w:rPr>
        <w:t xml:space="preserve"> </w:t>
      </w:r>
      <w:r w:rsidR="005E484A" w:rsidRPr="008560C7">
        <w:rPr>
          <w:sz w:val="24"/>
          <w:szCs w:val="24"/>
        </w:rPr>
        <w:t>Young Carer</w:t>
      </w:r>
      <w:r w:rsidR="005E484A" w:rsidRPr="008560C7">
        <w:rPr>
          <w:spacing w:val="21"/>
          <w:sz w:val="24"/>
          <w:szCs w:val="24"/>
        </w:rPr>
        <w:t xml:space="preserve"> </w:t>
      </w:r>
      <w:r w:rsidR="005E484A" w:rsidRPr="008560C7">
        <w:rPr>
          <w:sz w:val="24"/>
          <w:szCs w:val="24"/>
        </w:rPr>
        <w:t>can have on a</w:t>
      </w:r>
      <w:r w:rsidR="005E484A" w:rsidRPr="008560C7">
        <w:rPr>
          <w:spacing w:val="19"/>
          <w:sz w:val="24"/>
          <w:szCs w:val="24"/>
        </w:rPr>
        <w:t xml:space="preserve"> </w:t>
      </w:r>
      <w:r w:rsidR="005E484A" w:rsidRPr="008560C7">
        <w:rPr>
          <w:sz w:val="24"/>
          <w:szCs w:val="24"/>
        </w:rPr>
        <w:t>child as well as</w:t>
      </w:r>
      <w:r w:rsidR="005E484A" w:rsidRPr="008560C7">
        <w:rPr>
          <w:spacing w:val="21"/>
          <w:sz w:val="24"/>
          <w:szCs w:val="24"/>
        </w:rPr>
        <w:t xml:space="preserve"> </w:t>
      </w:r>
      <w:r w:rsidR="005E484A" w:rsidRPr="008560C7">
        <w:rPr>
          <w:sz w:val="24"/>
          <w:szCs w:val="24"/>
        </w:rPr>
        <w:t>their family</w:t>
      </w:r>
      <w:r w:rsidR="005E484A" w:rsidRPr="008560C7">
        <w:rPr>
          <w:color w:val="0000DD"/>
          <w:sz w:val="24"/>
          <w:szCs w:val="24"/>
        </w:rPr>
        <w:t>.</w:t>
      </w:r>
    </w:p>
    <w:p w14:paraId="27028C00" w14:textId="1591043F" w:rsidR="005E2FCF" w:rsidRPr="008560C7" w:rsidRDefault="005E484A">
      <w:pPr>
        <w:spacing w:line="247" w:lineRule="auto"/>
        <w:ind w:left="152" w:right="336"/>
        <w:rPr>
          <w:sz w:val="24"/>
          <w:szCs w:val="24"/>
        </w:rPr>
      </w:pPr>
      <w:r w:rsidRPr="008560C7">
        <w:rPr>
          <w:sz w:val="24"/>
          <w:szCs w:val="24"/>
        </w:rPr>
        <w:t xml:space="preserve">This includes </w:t>
      </w:r>
      <w:r w:rsidRPr="008560C7">
        <w:rPr>
          <w:b/>
          <w:sz w:val="24"/>
          <w:szCs w:val="24"/>
        </w:rPr>
        <w:t xml:space="preserve">access to </w:t>
      </w:r>
      <w:proofErr w:type="gramStart"/>
      <w:r w:rsidRPr="008560C7">
        <w:rPr>
          <w:b/>
          <w:sz w:val="24"/>
          <w:szCs w:val="24"/>
        </w:rPr>
        <w:t>school based</w:t>
      </w:r>
      <w:proofErr w:type="gramEnd"/>
      <w:r w:rsidRPr="008560C7">
        <w:rPr>
          <w:b/>
          <w:sz w:val="24"/>
          <w:szCs w:val="24"/>
        </w:rPr>
        <w:t xml:space="preserve"> counsellors </w:t>
      </w:r>
      <w:r w:rsidRPr="008560C7">
        <w:rPr>
          <w:sz w:val="24"/>
          <w:szCs w:val="24"/>
        </w:rPr>
        <w:t xml:space="preserve">when identified as a need, open door </w:t>
      </w:r>
      <w:proofErr w:type="gramStart"/>
      <w:r w:rsidRPr="008560C7">
        <w:rPr>
          <w:sz w:val="24"/>
          <w:szCs w:val="24"/>
        </w:rPr>
        <w:t>drop</w:t>
      </w:r>
      <w:proofErr w:type="gramEnd"/>
      <w:r w:rsidRPr="008560C7">
        <w:rPr>
          <w:spacing w:val="40"/>
          <w:sz w:val="24"/>
          <w:szCs w:val="24"/>
        </w:rPr>
        <w:t xml:space="preserve"> </w:t>
      </w:r>
      <w:r w:rsidRPr="008560C7">
        <w:rPr>
          <w:sz w:val="24"/>
          <w:szCs w:val="24"/>
        </w:rPr>
        <w:t xml:space="preserve">in to discuss individual situations, </w:t>
      </w:r>
      <w:r w:rsidRPr="008560C7">
        <w:rPr>
          <w:b/>
          <w:sz w:val="24"/>
          <w:szCs w:val="24"/>
        </w:rPr>
        <w:t>signposting to national support agencies</w:t>
      </w:r>
      <w:r w:rsidRPr="008560C7">
        <w:rPr>
          <w:sz w:val="24"/>
          <w:szCs w:val="24"/>
        </w:rPr>
        <w:t>, regular information presentations in the main concourse, student identification to staff, extensions for meeting home learning deadlines, access to ICT support if needed.</w:t>
      </w:r>
      <w:r w:rsidR="00B91108">
        <w:rPr>
          <w:sz w:val="24"/>
          <w:szCs w:val="24"/>
        </w:rPr>
        <w:t xml:space="preserve"> We have also </w:t>
      </w:r>
      <w:r w:rsidR="004330A9">
        <w:rPr>
          <w:sz w:val="24"/>
          <w:szCs w:val="24"/>
        </w:rPr>
        <w:t>linked with MHST who provide targeted Mental health support</w:t>
      </w:r>
      <w:r w:rsidR="00D143E8">
        <w:rPr>
          <w:sz w:val="24"/>
          <w:szCs w:val="24"/>
        </w:rPr>
        <w:t xml:space="preserve"> for students and have 15 trained </w:t>
      </w:r>
      <w:proofErr w:type="gramStart"/>
      <w:r w:rsidR="00D143E8">
        <w:rPr>
          <w:sz w:val="24"/>
          <w:szCs w:val="24"/>
        </w:rPr>
        <w:t>staff</w:t>
      </w:r>
      <w:proofErr w:type="gramEnd"/>
      <w:r w:rsidR="00D143E8">
        <w:rPr>
          <w:sz w:val="24"/>
          <w:szCs w:val="24"/>
        </w:rPr>
        <w:t xml:space="preserve"> MH First Aiders.</w:t>
      </w:r>
      <w:r w:rsidR="004330A9">
        <w:rPr>
          <w:sz w:val="24"/>
          <w:szCs w:val="24"/>
        </w:rPr>
        <w:t xml:space="preserve"> </w:t>
      </w:r>
    </w:p>
    <w:p w14:paraId="27C1AB0D" w14:textId="77777777" w:rsidR="005E2FCF" w:rsidRPr="008560C7" w:rsidRDefault="005E2FCF">
      <w:pPr>
        <w:pStyle w:val="BodyText"/>
        <w:spacing w:before="3"/>
        <w:rPr>
          <w:sz w:val="24"/>
          <w:szCs w:val="24"/>
        </w:rPr>
      </w:pPr>
    </w:p>
    <w:p w14:paraId="4BCBDD66" w14:textId="597ABA56" w:rsidR="005E2FCF" w:rsidRPr="008560C7" w:rsidRDefault="005E484A">
      <w:pPr>
        <w:spacing w:line="247" w:lineRule="auto"/>
        <w:ind w:left="152" w:right="336"/>
        <w:rPr>
          <w:sz w:val="24"/>
          <w:szCs w:val="24"/>
        </w:rPr>
      </w:pPr>
      <w:r w:rsidRPr="008560C7">
        <w:rPr>
          <w:sz w:val="24"/>
          <w:szCs w:val="24"/>
        </w:rPr>
        <w:t xml:space="preserve">We consistently inform parents of the range of </w:t>
      </w:r>
      <w:r w:rsidRPr="008560C7">
        <w:rPr>
          <w:b/>
          <w:sz w:val="24"/>
          <w:szCs w:val="24"/>
        </w:rPr>
        <w:t xml:space="preserve">local community SEN groups and disability sport groups </w:t>
      </w:r>
      <w:r w:rsidRPr="008560C7">
        <w:rPr>
          <w:sz w:val="24"/>
          <w:szCs w:val="24"/>
        </w:rPr>
        <w:t xml:space="preserve">so that a young person </w:t>
      </w:r>
      <w:proofErr w:type="gramStart"/>
      <w:r w:rsidRPr="008560C7">
        <w:rPr>
          <w:sz w:val="24"/>
          <w:szCs w:val="24"/>
        </w:rPr>
        <w:t>has the opportunity to</w:t>
      </w:r>
      <w:proofErr w:type="gramEnd"/>
      <w:r w:rsidRPr="008560C7">
        <w:rPr>
          <w:sz w:val="24"/>
          <w:szCs w:val="24"/>
        </w:rPr>
        <w:t xml:space="preserve"> engage with others at the weekends or in the school holidays.</w:t>
      </w:r>
      <w:r w:rsidR="00281984">
        <w:rPr>
          <w:sz w:val="24"/>
          <w:szCs w:val="24"/>
        </w:rPr>
        <w:t xml:space="preserve"> There are newsletters that go home</w:t>
      </w:r>
      <w:r w:rsidR="00970727">
        <w:rPr>
          <w:sz w:val="24"/>
          <w:szCs w:val="24"/>
        </w:rPr>
        <w:t xml:space="preserve"> in relation to SEND and Mental Health.</w:t>
      </w:r>
    </w:p>
    <w:p w14:paraId="66F97D6D" w14:textId="77777777" w:rsidR="005E2FCF" w:rsidRPr="008560C7" w:rsidRDefault="005E484A">
      <w:pPr>
        <w:pStyle w:val="BodyText"/>
        <w:spacing w:line="244" w:lineRule="auto"/>
        <w:ind w:left="152" w:right="336"/>
        <w:rPr>
          <w:sz w:val="24"/>
          <w:szCs w:val="24"/>
        </w:rPr>
      </w:pPr>
      <w:r w:rsidRPr="008560C7">
        <w:rPr>
          <w:sz w:val="24"/>
          <w:szCs w:val="24"/>
        </w:rPr>
        <w:t>NSB</w:t>
      </w:r>
      <w:r w:rsidRPr="008560C7">
        <w:rPr>
          <w:spacing w:val="29"/>
          <w:sz w:val="24"/>
          <w:szCs w:val="24"/>
        </w:rPr>
        <w:t xml:space="preserve"> </w:t>
      </w:r>
      <w:proofErr w:type="gramStart"/>
      <w:r w:rsidRPr="008560C7">
        <w:rPr>
          <w:sz w:val="24"/>
          <w:szCs w:val="24"/>
        </w:rPr>
        <w:t>provide</w:t>
      </w:r>
      <w:proofErr w:type="gramEnd"/>
      <w:r w:rsidRPr="008560C7">
        <w:rPr>
          <w:spacing w:val="32"/>
          <w:sz w:val="24"/>
          <w:szCs w:val="24"/>
        </w:rPr>
        <w:t xml:space="preserve"> </w:t>
      </w:r>
      <w:r w:rsidRPr="008560C7">
        <w:rPr>
          <w:sz w:val="24"/>
          <w:szCs w:val="24"/>
        </w:rPr>
        <w:t>a</w:t>
      </w:r>
      <w:r w:rsidRPr="008560C7">
        <w:rPr>
          <w:spacing w:val="31"/>
          <w:sz w:val="24"/>
          <w:szCs w:val="24"/>
        </w:rPr>
        <w:t xml:space="preserve"> </w:t>
      </w:r>
      <w:r w:rsidRPr="008560C7">
        <w:rPr>
          <w:sz w:val="24"/>
          <w:szCs w:val="24"/>
        </w:rPr>
        <w:t>comprehensive</w:t>
      </w:r>
      <w:r w:rsidRPr="008560C7">
        <w:rPr>
          <w:spacing w:val="29"/>
          <w:sz w:val="24"/>
          <w:szCs w:val="24"/>
        </w:rPr>
        <w:t xml:space="preserve"> </w:t>
      </w:r>
      <w:r w:rsidRPr="008560C7">
        <w:rPr>
          <w:sz w:val="24"/>
          <w:szCs w:val="24"/>
        </w:rPr>
        <w:t>package</w:t>
      </w:r>
      <w:r w:rsidRPr="008560C7">
        <w:rPr>
          <w:spacing w:val="26"/>
          <w:sz w:val="24"/>
          <w:szCs w:val="24"/>
        </w:rPr>
        <w:t xml:space="preserve"> </w:t>
      </w:r>
      <w:r w:rsidRPr="008560C7">
        <w:rPr>
          <w:sz w:val="24"/>
          <w:szCs w:val="24"/>
        </w:rPr>
        <w:t>of</w:t>
      </w:r>
      <w:r w:rsidRPr="008560C7">
        <w:rPr>
          <w:spacing w:val="36"/>
          <w:sz w:val="24"/>
          <w:szCs w:val="24"/>
        </w:rPr>
        <w:t xml:space="preserve"> </w:t>
      </w:r>
      <w:r w:rsidRPr="008560C7">
        <w:rPr>
          <w:b/>
          <w:sz w:val="24"/>
          <w:szCs w:val="24"/>
        </w:rPr>
        <w:t>transition</w:t>
      </w:r>
      <w:r w:rsidRPr="008560C7">
        <w:rPr>
          <w:b/>
          <w:spacing w:val="31"/>
          <w:sz w:val="24"/>
          <w:szCs w:val="24"/>
        </w:rPr>
        <w:t xml:space="preserve"> </w:t>
      </w:r>
      <w:r w:rsidRPr="008560C7">
        <w:rPr>
          <w:b/>
          <w:sz w:val="24"/>
          <w:szCs w:val="24"/>
        </w:rPr>
        <w:t>support</w:t>
      </w:r>
      <w:r w:rsidRPr="008560C7">
        <w:rPr>
          <w:b/>
          <w:spacing w:val="26"/>
          <w:sz w:val="24"/>
          <w:szCs w:val="24"/>
        </w:rPr>
        <w:t xml:space="preserve"> </w:t>
      </w:r>
      <w:r w:rsidRPr="008560C7">
        <w:rPr>
          <w:b/>
          <w:sz w:val="24"/>
          <w:szCs w:val="24"/>
        </w:rPr>
        <w:t>for</w:t>
      </w:r>
      <w:r w:rsidRPr="008560C7">
        <w:rPr>
          <w:b/>
          <w:spacing w:val="34"/>
          <w:sz w:val="24"/>
          <w:szCs w:val="24"/>
        </w:rPr>
        <w:t xml:space="preserve"> </w:t>
      </w:r>
      <w:r w:rsidRPr="008560C7">
        <w:rPr>
          <w:b/>
          <w:sz w:val="24"/>
          <w:szCs w:val="24"/>
        </w:rPr>
        <w:t>pupils</w:t>
      </w:r>
      <w:r w:rsidRPr="008560C7">
        <w:rPr>
          <w:b/>
          <w:spacing w:val="34"/>
          <w:sz w:val="24"/>
          <w:szCs w:val="24"/>
        </w:rPr>
        <w:t xml:space="preserve"> </w:t>
      </w:r>
      <w:r w:rsidRPr="008560C7">
        <w:rPr>
          <w:sz w:val="24"/>
          <w:szCs w:val="24"/>
        </w:rPr>
        <w:t>with</w:t>
      </w:r>
      <w:r w:rsidRPr="008560C7">
        <w:rPr>
          <w:spacing w:val="29"/>
          <w:sz w:val="24"/>
          <w:szCs w:val="24"/>
        </w:rPr>
        <w:t xml:space="preserve"> </w:t>
      </w:r>
      <w:r w:rsidRPr="008560C7">
        <w:rPr>
          <w:sz w:val="24"/>
          <w:szCs w:val="24"/>
        </w:rPr>
        <w:t>additional needs through the entire length of term 6 each year. The visits are designed to meet the</w:t>
      </w:r>
      <w:r w:rsidRPr="008560C7">
        <w:rPr>
          <w:spacing w:val="40"/>
          <w:sz w:val="24"/>
          <w:szCs w:val="24"/>
        </w:rPr>
        <w:t xml:space="preserve"> </w:t>
      </w:r>
      <w:r w:rsidRPr="008560C7">
        <w:rPr>
          <w:sz w:val="24"/>
          <w:szCs w:val="24"/>
        </w:rPr>
        <w:t xml:space="preserve">needs of individuals and can comprise of at least two visits prior to the town wide transfer days or as many as each child needs including a </w:t>
      </w:r>
      <w:r w:rsidRPr="008560C7">
        <w:rPr>
          <w:sz w:val="24"/>
          <w:szCs w:val="24"/>
        </w:rPr>
        <w:lastRenderedPageBreak/>
        <w:t>significant number of brief visits to see what particular moments of the NSB school day looks like including before school, registration, lesson</w:t>
      </w:r>
      <w:r w:rsidRPr="008560C7">
        <w:rPr>
          <w:spacing w:val="25"/>
          <w:sz w:val="24"/>
          <w:szCs w:val="24"/>
        </w:rPr>
        <w:t xml:space="preserve"> </w:t>
      </w:r>
      <w:r w:rsidRPr="008560C7">
        <w:rPr>
          <w:sz w:val="24"/>
          <w:szCs w:val="24"/>
        </w:rPr>
        <w:t>crossovers,</w:t>
      </w:r>
      <w:r w:rsidRPr="008560C7">
        <w:rPr>
          <w:spacing w:val="26"/>
          <w:sz w:val="24"/>
          <w:szCs w:val="24"/>
        </w:rPr>
        <w:t xml:space="preserve"> </w:t>
      </w:r>
      <w:r w:rsidRPr="008560C7">
        <w:rPr>
          <w:sz w:val="24"/>
          <w:szCs w:val="24"/>
        </w:rPr>
        <w:t>break times,</w:t>
      </w:r>
      <w:r w:rsidRPr="008560C7">
        <w:rPr>
          <w:spacing w:val="23"/>
          <w:sz w:val="24"/>
          <w:szCs w:val="24"/>
        </w:rPr>
        <w:t xml:space="preserve"> </w:t>
      </w:r>
      <w:r w:rsidRPr="008560C7">
        <w:rPr>
          <w:sz w:val="24"/>
          <w:szCs w:val="24"/>
        </w:rPr>
        <w:t>lunchtimes and the</w:t>
      </w:r>
      <w:r w:rsidRPr="008560C7">
        <w:rPr>
          <w:spacing w:val="25"/>
          <w:sz w:val="24"/>
          <w:szCs w:val="24"/>
        </w:rPr>
        <w:t xml:space="preserve"> </w:t>
      </w:r>
      <w:r w:rsidRPr="008560C7">
        <w:rPr>
          <w:sz w:val="24"/>
          <w:szCs w:val="24"/>
        </w:rPr>
        <w:t>end</w:t>
      </w:r>
      <w:r w:rsidRPr="008560C7">
        <w:rPr>
          <w:spacing w:val="25"/>
          <w:sz w:val="24"/>
          <w:szCs w:val="24"/>
        </w:rPr>
        <w:t xml:space="preserve"> </w:t>
      </w:r>
      <w:r w:rsidRPr="008560C7">
        <w:rPr>
          <w:sz w:val="24"/>
          <w:szCs w:val="24"/>
        </w:rPr>
        <w:t>of the last lesson</w:t>
      </w:r>
      <w:r w:rsidRPr="008560C7">
        <w:rPr>
          <w:spacing w:val="26"/>
          <w:sz w:val="24"/>
          <w:szCs w:val="24"/>
        </w:rPr>
        <w:t xml:space="preserve"> </w:t>
      </w:r>
      <w:r w:rsidRPr="008560C7">
        <w:rPr>
          <w:sz w:val="24"/>
          <w:szCs w:val="24"/>
        </w:rPr>
        <w:t>of</w:t>
      </w:r>
      <w:r w:rsidRPr="008560C7">
        <w:rPr>
          <w:spacing w:val="25"/>
          <w:sz w:val="24"/>
          <w:szCs w:val="24"/>
        </w:rPr>
        <w:t xml:space="preserve"> </w:t>
      </w:r>
      <w:r w:rsidRPr="008560C7">
        <w:rPr>
          <w:sz w:val="24"/>
          <w:szCs w:val="24"/>
        </w:rPr>
        <w:t>the day going into "home time".</w:t>
      </w:r>
    </w:p>
    <w:p w14:paraId="0C4DA39B" w14:textId="77777777" w:rsidR="005E2FCF" w:rsidRPr="008560C7" w:rsidRDefault="005E2FCF">
      <w:pPr>
        <w:pStyle w:val="BodyText"/>
        <w:spacing w:before="3"/>
        <w:rPr>
          <w:sz w:val="24"/>
          <w:szCs w:val="24"/>
        </w:rPr>
      </w:pPr>
    </w:p>
    <w:p w14:paraId="198A1F18" w14:textId="14CED509" w:rsidR="005E2FCF" w:rsidRPr="008560C7" w:rsidRDefault="005E484A">
      <w:pPr>
        <w:pStyle w:val="BodyText"/>
        <w:spacing w:line="244" w:lineRule="auto"/>
        <w:ind w:left="152" w:right="336"/>
        <w:rPr>
          <w:sz w:val="24"/>
          <w:szCs w:val="24"/>
        </w:rPr>
      </w:pPr>
      <w:r w:rsidRPr="008560C7">
        <w:rPr>
          <w:sz w:val="24"/>
          <w:szCs w:val="24"/>
        </w:rPr>
        <w:t xml:space="preserve">Members of the </w:t>
      </w:r>
      <w:r w:rsidR="009956E5">
        <w:rPr>
          <w:sz w:val="24"/>
          <w:szCs w:val="24"/>
        </w:rPr>
        <w:t>Inclusion Team</w:t>
      </w:r>
      <w:r w:rsidRPr="008560C7">
        <w:rPr>
          <w:spacing w:val="16"/>
          <w:sz w:val="24"/>
          <w:szCs w:val="24"/>
        </w:rPr>
        <w:t xml:space="preserve"> </w:t>
      </w:r>
      <w:r w:rsidRPr="008560C7">
        <w:rPr>
          <w:sz w:val="24"/>
          <w:szCs w:val="24"/>
        </w:rPr>
        <w:t>also go</w:t>
      </w:r>
      <w:r w:rsidRPr="008560C7">
        <w:rPr>
          <w:spacing w:val="16"/>
          <w:sz w:val="24"/>
          <w:szCs w:val="24"/>
        </w:rPr>
        <w:t xml:space="preserve"> </w:t>
      </w:r>
      <w:r w:rsidRPr="008560C7">
        <w:rPr>
          <w:sz w:val="24"/>
          <w:szCs w:val="24"/>
        </w:rPr>
        <w:t xml:space="preserve">out to </w:t>
      </w:r>
      <w:r w:rsidRPr="008560C7">
        <w:rPr>
          <w:b/>
          <w:sz w:val="24"/>
          <w:szCs w:val="24"/>
        </w:rPr>
        <w:t xml:space="preserve">primary schools </w:t>
      </w:r>
      <w:r w:rsidRPr="008560C7">
        <w:rPr>
          <w:sz w:val="24"/>
          <w:szCs w:val="24"/>
        </w:rPr>
        <w:t>to meet with</w:t>
      </w:r>
      <w:r w:rsidRPr="008560C7">
        <w:rPr>
          <w:spacing w:val="16"/>
          <w:sz w:val="24"/>
          <w:szCs w:val="24"/>
        </w:rPr>
        <w:t xml:space="preserve"> </w:t>
      </w:r>
      <w:r w:rsidRPr="008560C7">
        <w:rPr>
          <w:sz w:val="24"/>
          <w:szCs w:val="24"/>
        </w:rPr>
        <w:t>staff and observe students</w:t>
      </w:r>
      <w:r w:rsidRPr="008560C7">
        <w:rPr>
          <w:spacing w:val="40"/>
          <w:sz w:val="24"/>
          <w:szCs w:val="24"/>
        </w:rPr>
        <w:t xml:space="preserve"> </w:t>
      </w:r>
      <w:r w:rsidRPr="008560C7">
        <w:rPr>
          <w:sz w:val="24"/>
          <w:szCs w:val="24"/>
        </w:rPr>
        <w:t>in their current setting identifying what works well in terms of support in the classroom. We invest</w:t>
      </w:r>
      <w:r w:rsidRPr="008560C7">
        <w:rPr>
          <w:spacing w:val="19"/>
          <w:sz w:val="24"/>
          <w:szCs w:val="24"/>
        </w:rPr>
        <w:t xml:space="preserve"> </w:t>
      </w:r>
      <w:r w:rsidRPr="008560C7">
        <w:rPr>
          <w:sz w:val="24"/>
          <w:szCs w:val="24"/>
        </w:rPr>
        <w:t>so much time</w:t>
      </w:r>
      <w:r w:rsidRPr="008560C7">
        <w:rPr>
          <w:spacing w:val="19"/>
          <w:sz w:val="24"/>
          <w:szCs w:val="24"/>
        </w:rPr>
        <w:t xml:space="preserve"> </w:t>
      </w:r>
      <w:proofErr w:type="gramStart"/>
      <w:r w:rsidRPr="008560C7">
        <w:rPr>
          <w:sz w:val="24"/>
          <w:szCs w:val="24"/>
        </w:rPr>
        <w:t>into</w:t>
      </w:r>
      <w:proofErr w:type="gramEnd"/>
      <w:r w:rsidRPr="008560C7">
        <w:rPr>
          <w:spacing w:val="15"/>
          <w:sz w:val="24"/>
          <w:szCs w:val="24"/>
        </w:rPr>
        <w:t xml:space="preserve"> </w:t>
      </w:r>
      <w:r w:rsidRPr="008560C7">
        <w:rPr>
          <w:sz w:val="24"/>
          <w:szCs w:val="24"/>
        </w:rPr>
        <w:t xml:space="preserve">this transition phase </w:t>
      </w:r>
      <w:proofErr w:type="gramStart"/>
      <w:r w:rsidRPr="008560C7">
        <w:rPr>
          <w:sz w:val="24"/>
          <w:szCs w:val="24"/>
        </w:rPr>
        <w:t>in</w:t>
      </w:r>
      <w:r w:rsidRPr="008560C7">
        <w:rPr>
          <w:spacing w:val="15"/>
          <w:sz w:val="24"/>
          <w:szCs w:val="24"/>
        </w:rPr>
        <w:t xml:space="preserve"> </w:t>
      </w:r>
      <w:r w:rsidRPr="008560C7">
        <w:rPr>
          <w:sz w:val="24"/>
          <w:szCs w:val="24"/>
        </w:rPr>
        <w:t>order to</w:t>
      </w:r>
      <w:proofErr w:type="gramEnd"/>
      <w:r w:rsidRPr="008560C7">
        <w:rPr>
          <w:sz w:val="24"/>
          <w:szCs w:val="24"/>
        </w:rPr>
        <w:t xml:space="preserve"> make</w:t>
      </w:r>
      <w:r w:rsidRPr="008560C7">
        <w:rPr>
          <w:spacing w:val="19"/>
          <w:sz w:val="24"/>
          <w:szCs w:val="24"/>
        </w:rPr>
        <w:t xml:space="preserve"> </w:t>
      </w:r>
      <w:r w:rsidRPr="008560C7">
        <w:rPr>
          <w:sz w:val="24"/>
          <w:szCs w:val="24"/>
        </w:rPr>
        <w:t>for a</w:t>
      </w:r>
      <w:r w:rsidRPr="008560C7">
        <w:rPr>
          <w:spacing w:val="15"/>
          <w:sz w:val="24"/>
          <w:szCs w:val="24"/>
        </w:rPr>
        <w:t xml:space="preserve"> </w:t>
      </w:r>
      <w:r w:rsidRPr="008560C7">
        <w:rPr>
          <w:sz w:val="24"/>
          <w:szCs w:val="24"/>
        </w:rPr>
        <w:t>positive and</w:t>
      </w:r>
      <w:r w:rsidRPr="008560C7">
        <w:rPr>
          <w:spacing w:val="15"/>
          <w:sz w:val="24"/>
          <w:szCs w:val="24"/>
        </w:rPr>
        <w:t xml:space="preserve"> </w:t>
      </w:r>
      <w:r w:rsidRPr="008560C7">
        <w:rPr>
          <w:sz w:val="24"/>
          <w:szCs w:val="24"/>
        </w:rPr>
        <w:t>easy</w:t>
      </w:r>
      <w:r w:rsidRPr="008560C7">
        <w:rPr>
          <w:spacing w:val="15"/>
          <w:sz w:val="24"/>
          <w:szCs w:val="24"/>
        </w:rPr>
        <w:t xml:space="preserve"> </w:t>
      </w:r>
      <w:r w:rsidRPr="008560C7">
        <w:rPr>
          <w:sz w:val="24"/>
          <w:szCs w:val="24"/>
        </w:rPr>
        <w:t>start in the new academic year.</w:t>
      </w:r>
    </w:p>
    <w:p w14:paraId="62D78E85" w14:textId="77777777" w:rsidR="005E2FCF" w:rsidRPr="008560C7" w:rsidRDefault="005E2FCF">
      <w:pPr>
        <w:pStyle w:val="BodyText"/>
        <w:spacing w:before="11"/>
        <w:rPr>
          <w:sz w:val="24"/>
          <w:szCs w:val="24"/>
        </w:rPr>
      </w:pPr>
    </w:p>
    <w:p w14:paraId="49FE6352" w14:textId="72FEAD3A" w:rsidR="00D3616E" w:rsidRPr="003F216E" w:rsidRDefault="005E484A" w:rsidP="000000BA">
      <w:pPr>
        <w:pStyle w:val="BodyText"/>
        <w:spacing w:line="244" w:lineRule="auto"/>
        <w:ind w:left="152" w:right="336"/>
        <w:rPr>
          <w:sz w:val="24"/>
          <w:szCs w:val="24"/>
        </w:rPr>
      </w:pPr>
      <w:r w:rsidRPr="008560C7">
        <w:rPr>
          <w:sz w:val="24"/>
          <w:szCs w:val="24"/>
        </w:rPr>
        <w:t xml:space="preserve">We accommodate the learning needs of students by </w:t>
      </w:r>
      <w:r w:rsidRPr="008560C7">
        <w:rPr>
          <w:b/>
          <w:sz w:val="24"/>
          <w:szCs w:val="24"/>
        </w:rPr>
        <w:t xml:space="preserve">providing ICT </w:t>
      </w:r>
      <w:r w:rsidRPr="008560C7">
        <w:rPr>
          <w:sz w:val="24"/>
          <w:szCs w:val="24"/>
        </w:rPr>
        <w:t xml:space="preserve">- this includes netbooks / laptops and JCQ approved reading pens so written information can be accessed when in an exam environment - and give them access to exams by arranging </w:t>
      </w:r>
      <w:r w:rsidRPr="008560C7">
        <w:rPr>
          <w:b/>
          <w:sz w:val="24"/>
          <w:szCs w:val="24"/>
        </w:rPr>
        <w:t xml:space="preserve">access arrangements </w:t>
      </w:r>
      <w:r w:rsidRPr="008560C7">
        <w:rPr>
          <w:sz w:val="24"/>
          <w:szCs w:val="24"/>
        </w:rPr>
        <w:t>to meet their individual needs.</w:t>
      </w:r>
      <w:r w:rsidR="00A17ACE" w:rsidRPr="008560C7">
        <w:rPr>
          <w:sz w:val="24"/>
          <w:szCs w:val="24"/>
        </w:rPr>
        <w:t xml:space="preserve"> </w:t>
      </w:r>
      <w:r w:rsidR="002D7711" w:rsidRPr="008560C7">
        <w:rPr>
          <w:rFonts w:ascii="Arial" w:hAnsi="Arial"/>
          <w:w w:val="105"/>
          <w:sz w:val="24"/>
          <w:szCs w:val="24"/>
        </w:rPr>
        <w:t>A</w:t>
      </w:r>
      <w:r w:rsidR="00A17ACE" w:rsidRPr="008560C7">
        <w:rPr>
          <w:rFonts w:ascii="Arial" w:hAnsi="Arial"/>
          <w:w w:val="105"/>
          <w:sz w:val="24"/>
          <w:szCs w:val="24"/>
        </w:rPr>
        <w:t>ccess</w:t>
      </w:r>
      <w:r w:rsidR="00A17ACE" w:rsidRPr="008560C7">
        <w:rPr>
          <w:rFonts w:ascii="Arial" w:hAnsi="Arial"/>
          <w:spacing w:val="-4"/>
          <w:w w:val="105"/>
          <w:sz w:val="24"/>
          <w:szCs w:val="24"/>
        </w:rPr>
        <w:t xml:space="preserve"> </w:t>
      </w:r>
      <w:r w:rsidR="00A17ACE" w:rsidRPr="008560C7">
        <w:rPr>
          <w:rFonts w:ascii="Arial" w:hAnsi="Arial"/>
          <w:w w:val="105"/>
          <w:sz w:val="24"/>
          <w:szCs w:val="24"/>
        </w:rPr>
        <w:t>arrangements</w:t>
      </w:r>
      <w:r w:rsidR="00A17ACE" w:rsidRPr="008560C7">
        <w:rPr>
          <w:rFonts w:ascii="Arial" w:hAnsi="Arial"/>
          <w:spacing w:val="-6"/>
          <w:w w:val="105"/>
          <w:sz w:val="24"/>
          <w:szCs w:val="24"/>
        </w:rPr>
        <w:t xml:space="preserve"> </w:t>
      </w:r>
      <w:r w:rsidR="00A17ACE" w:rsidRPr="008560C7">
        <w:rPr>
          <w:rFonts w:ascii="Arial" w:hAnsi="Arial"/>
          <w:w w:val="105"/>
          <w:sz w:val="24"/>
          <w:szCs w:val="24"/>
        </w:rPr>
        <w:t>a</w:t>
      </w:r>
      <w:r w:rsidR="002D7711" w:rsidRPr="008560C7">
        <w:rPr>
          <w:rFonts w:ascii="Arial" w:hAnsi="Arial"/>
          <w:w w:val="105"/>
          <w:sz w:val="24"/>
          <w:szCs w:val="24"/>
        </w:rPr>
        <w:t>re</w:t>
      </w:r>
      <w:r w:rsidR="00A17ACE" w:rsidRPr="008560C7">
        <w:rPr>
          <w:rFonts w:ascii="Arial" w:hAnsi="Arial"/>
          <w:spacing w:val="-10"/>
          <w:w w:val="105"/>
          <w:sz w:val="24"/>
          <w:szCs w:val="24"/>
        </w:rPr>
        <w:t xml:space="preserve"> </w:t>
      </w:r>
      <w:r w:rsidR="00A17ACE" w:rsidRPr="008560C7">
        <w:rPr>
          <w:rFonts w:ascii="Arial" w:hAnsi="Arial"/>
          <w:w w:val="105"/>
          <w:sz w:val="24"/>
          <w:szCs w:val="24"/>
        </w:rPr>
        <w:t>an</w:t>
      </w:r>
      <w:r w:rsidR="00A17ACE" w:rsidRPr="008560C7">
        <w:rPr>
          <w:rFonts w:ascii="Arial" w:hAnsi="Arial"/>
          <w:spacing w:val="-4"/>
          <w:w w:val="105"/>
          <w:sz w:val="24"/>
          <w:szCs w:val="24"/>
        </w:rPr>
        <w:t xml:space="preserve"> </w:t>
      </w:r>
      <w:r w:rsidR="00A17ACE" w:rsidRPr="008560C7">
        <w:rPr>
          <w:rFonts w:ascii="Arial" w:hAnsi="Arial"/>
          <w:w w:val="105"/>
          <w:sz w:val="24"/>
          <w:szCs w:val="24"/>
        </w:rPr>
        <w:t>integral</w:t>
      </w:r>
      <w:r w:rsidR="00A17ACE" w:rsidRPr="008560C7">
        <w:rPr>
          <w:rFonts w:ascii="Arial" w:hAnsi="Arial"/>
          <w:spacing w:val="-7"/>
          <w:w w:val="105"/>
          <w:sz w:val="24"/>
          <w:szCs w:val="24"/>
        </w:rPr>
        <w:t xml:space="preserve"> </w:t>
      </w:r>
      <w:r w:rsidR="00A17ACE" w:rsidRPr="008560C7">
        <w:rPr>
          <w:rFonts w:ascii="Arial" w:hAnsi="Arial"/>
          <w:w w:val="105"/>
          <w:sz w:val="24"/>
          <w:szCs w:val="24"/>
        </w:rPr>
        <w:t>part</w:t>
      </w:r>
      <w:r w:rsidR="00A17ACE" w:rsidRPr="008560C7">
        <w:rPr>
          <w:rFonts w:ascii="Arial" w:hAnsi="Arial"/>
          <w:spacing w:val="-7"/>
          <w:w w:val="105"/>
          <w:sz w:val="24"/>
          <w:szCs w:val="24"/>
        </w:rPr>
        <w:t xml:space="preserve"> </w:t>
      </w:r>
      <w:r w:rsidR="00A17ACE" w:rsidRPr="008560C7">
        <w:rPr>
          <w:rFonts w:ascii="Arial" w:hAnsi="Arial"/>
          <w:w w:val="105"/>
          <w:sz w:val="24"/>
          <w:szCs w:val="24"/>
        </w:rPr>
        <w:t>of</w:t>
      </w:r>
      <w:r w:rsidR="00A17ACE" w:rsidRPr="008560C7">
        <w:rPr>
          <w:rFonts w:ascii="Arial" w:hAnsi="Arial"/>
          <w:spacing w:val="-6"/>
          <w:w w:val="105"/>
          <w:sz w:val="24"/>
          <w:szCs w:val="24"/>
        </w:rPr>
        <w:t xml:space="preserve"> </w:t>
      </w:r>
      <w:r w:rsidR="00A17ACE" w:rsidRPr="008560C7">
        <w:rPr>
          <w:rFonts w:ascii="Arial" w:hAnsi="Arial"/>
          <w:w w:val="105"/>
          <w:sz w:val="24"/>
          <w:szCs w:val="24"/>
        </w:rPr>
        <w:t>all</w:t>
      </w:r>
      <w:r w:rsidR="00A17ACE" w:rsidRPr="008560C7">
        <w:rPr>
          <w:rFonts w:ascii="Arial" w:hAnsi="Arial"/>
          <w:spacing w:val="-9"/>
          <w:w w:val="105"/>
          <w:sz w:val="24"/>
          <w:szCs w:val="24"/>
        </w:rPr>
        <w:t xml:space="preserve"> </w:t>
      </w:r>
      <w:r w:rsidR="00A17ACE" w:rsidRPr="008560C7">
        <w:rPr>
          <w:rFonts w:ascii="Arial" w:hAnsi="Arial"/>
          <w:w w:val="105"/>
          <w:sz w:val="24"/>
          <w:szCs w:val="24"/>
        </w:rPr>
        <w:t>planning</w:t>
      </w:r>
      <w:r w:rsidR="00A17ACE" w:rsidRPr="008560C7">
        <w:rPr>
          <w:rFonts w:ascii="Arial" w:hAnsi="Arial"/>
          <w:spacing w:val="-4"/>
          <w:w w:val="105"/>
          <w:sz w:val="24"/>
          <w:szCs w:val="24"/>
        </w:rPr>
        <w:t xml:space="preserve"> </w:t>
      </w:r>
      <w:r w:rsidR="00A17ACE" w:rsidRPr="008560C7">
        <w:rPr>
          <w:rFonts w:ascii="Arial" w:hAnsi="Arial"/>
          <w:w w:val="105"/>
          <w:sz w:val="24"/>
          <w:szCs w:val="24"/>
        </w:rPr>
        <w:t>-</w:t>
      </w:r>
      <w:r w:rsidR="00A17ACE" w:rsidRPr="008560C7">
        <w:rPr>
          <w:rFonts w:ascii="Arial" w:hAnsi="Arial"/>
          <w:spacing w:val="-5"/>
          <w:w w:val="105"/>
          <w:sz w:val="24"/>
          <w:szCs w:val="24"/>
        </w:rPr>
        <w:t xml:space="preserve"> </w:t>
      </w:r>
      <w:r w:rsidR="00A17ACE" w:rsidRPr="008560C7">
        <w:rPr>
          <w:rFonts w:ascii="Arial" w:hAnsi="Arial"/>
          <w:w w:val="105"/>
          <w:sz w:val="24"/>
          <w:szCs w:val="24"/>
        </w:rPr>
        <w:t>here</w:t>
      </w:r>
      <w:r w:rsidR="00A17ACE" w:rsidRPr="008560C7">
        <w:rPr>
          <w:rFonts w:ascii="Arial" w:hAnsi="Arial"/>
          <w:spacing w:val="-7"/>
          <w:w w:val="105"/>
          <w:sz w:val="24"/>
          <w:szCs w:val="24"/>
        </w:rPr>
        <w:t xml:space="preserve"> </w:t>
      </w:r>
      <w:r w:rsidR="00A17ACE" w:rsidRPr="008560C7">
        <w:rPr>
          <w:rFonts w:ascii="Arial" w:hAnsi="Arial"/>
          <w:w w:val="105"/>
          <w:sz w:val="24"/>
          <w:szCs w:val="24"/>
        </w:rPr>
        <w:t>curriculum development</w:t>
      </w:r>
      <w:r w:rsidR="00A17ACE" w:rsidRPr="008560C7">
        <w:rPr>
          <w:rFonts w:ascii="Arial" w:hAnsi="Arial"/>
          <w:spacing w:val="-15"/>
          <w:w w:val="105"/>
          <w:sz w:val="24"/>
          <w:szCs w:val="24"/>
        </w:rPr>
        <w:t xml:space="preserve"> </w:t>
      </w:r>
      <w:r w:rsidR="00A17ACE" w:rsidRPr="008560C7">
        <w:rPr>
          <w:rFonts w:ascii="Arial" w:hAnsi="Arial"/>
          <w:w w:val="105"/>
          <w:sz w:val="24"/>
          <w:szCs w:val="24"/>
        </w:rPr>
        <w:t>is</w:t>
      </w:r>
      <w:r w:rsidR="00A17ACE" w:rsidRPr="008560C7">
        <w:rPr>
          <w:rFonts w:ascii="Arial" w:hAnsi="Arial"/>
          <w:spacing w:val="-15"/>
          <w:w w:val="105"/>
          <w:sz w:val="24"/>
          <w:szCs w:val="24"/>
        </w:rPr>
        <w:t xml:space="preserve"> </w:t>
      </w:r>
      <w:r w:rsidR="00A17ACE" w:rsidRPr="008560C7">
        <w:rPr>
          <w:rFonts w:ascii="Arial" w:hAnsi="Arial"/>
          <w:w w:val="105"/>
          <w:sz w:val="24"/>
          <w:szCs w:val="24"/>
        </w:rPr>
        <w:t>planned</w:t>
      </w:r>
      <w:r w:rsidR="002D7711" w:rsidRPr="008560C7">
        <w:rPr>
          <w:rFonts w:ascii="Arial" w:hAnsi="Arial"/>
          <w:w w:val="105"/>
          <w:sz w:val="24"/>
          <w:szCs w:val="24"/>
        </w:rPr>
        <w:t xml:space="preserve"> to</w:t>
      </w:r>
      <w:r w:rsidR="00A17ACE" w:rsidRPr="008560C7">
        <w:rPr>
          <w:rFonts w:ascii="Arial" w:hAnsi="Arial"/>
          <w:spacing w:val="-14"/>
          <w:w w:val="105"/>
          <w:sz w:val="24"/>
          <w:szCs w:val="24"/>
        </w:rPr>
        <w:t xml:space="preserve"> </w:t>
      </w:r>
      <w:r w:rsidR="00A17ACE" w:rsidRPr="008560C7">
        <w:rPr>
          <w:rFonts w:ascii="Arial" w:hAnsi="Arial"/>
          <w:w w:val="105"/>
          <w:sz w:val="24"/>
          <w:szCs w:val="24"/>
        </w:rPr>
        <w:t>include</w:t>
      </w:r>
      <w:r w:rsidR="00A17ACE" w:rsidRPr="008560C7">
        <w:rPr>
          <w:rFonts w:ascii="Arial" w:hAnsi="Arial"/>
          <w:spacing w:val="-15"/>
          <w:w w:val="105"/>
          <w:sz w:val="24"/>
          <w:szCs w:val="24"/>
        </w:rPr>
        <w:t xml:space="preserve"> </w:t>
      </w:r>
      <w:r w:rsidR="00A17ACE" w:rsidRPr="008560C7">
        <w:rPr>
          <w:rFonts w:ascii="Arial" w:hAnsi="Arial"/>
          <w:w w:val="105"/>
          <w:sz w:val="24"/>
          <w:szCs w:val="24"/>
        </w:rPr>
        <w:t>access</w:t>
      </w:r>
      <w:r w:rsidR="00A17ACE" w:rsidRPr="008560C7">
        <w:rPr>
          <w:rFonts w:ascii="Arial" w:hAnsi="Arial"/>
          <w:spacing w:val="-14"/>
          <w:w w:val="105"/>
          <w:sz w:val="24"/>
          <w:szCs w:val="24"/>
        </w:rPr>
        <w:t xml:space="preserve"> </w:t>
      </w:r>
      <w:r w:rsidR="00A17ACE" w:rsidRPr="008560C7">
        <w:rPr>
          <w:rFonts w:ascii="Arial" w:hAnsi="Arial"/>
          <w:w w:val="105"/>
          <w:sz w:val="24"/>
          <w:szCs w:val="24"/>
        </w:rPr>
        <w:t>considerations;</w:t>
      </w:r>
      <w:r w:rsidR="00A17ACE" w:rsidRPr="008560C7">
        <w:rPr>
          <w:rFonts w:ascii="Arial" w:hAnsi="Arial"/>
          <w:spacing w:val="-15"/>
          <w:w w:val="105"/>
          <w:sz w:val="24"/>
          <w:szCs w:val="24"/>
        </w:rPr>
        <w:t xml:space="preserve"> </w:t>
      </w:r>
      <w:r w:rsidR="005412C2" w:rsidRPr="008560C7">
        <w:rPr>
          <w:rFonts w:ascii="Arial" w:hAnsi="Arial"/>
          <w:w w:val="105"/>
          <w:sz w:val="24"/>
          <w:szCs w:val="24"/>
        </w:rPr>
        <w:t>planned</w:t>
      </w:r>
      <w:r w:rsidR="00A17ACE" w:rsidRPr="008560C7">
        <w:rPr>
          <w:rFonts w:ascii="Arial" w:hAnsi="Arial"/>
          <w:spacing w:val="-15"/>
          <w:w w:val="105"/>
          <w:sz w:val="24"/>
          <w:szCs w:val="24"/>
        </w:rPr>
        <w:t xml:space="preserve"> </w:t>
      </w:r>
      <w:r w:rsidR="00A17ACE" w:rsidRPr="008560C7">
        <w:rPr>
          <w:rFonts w:ascii="Arial" w:hAnsi="Arial"/>
          <w:w w:val="105"/>
          <w:sz w:val="24"/>
          <w:szCs w:val="24"/>
        </w:rPr>
        <w:t>building</w:t>
      </w:r>
      <w:r w:rsidR="00A17ACE" w:rsidRPr="008560C7">
        <w:rPr>
          <w:rFonts w:ascii="Arial" w:hAnsi="Arial"/>
          <w:spacing w:val="-14"/>
          <w:w w:val="105"/>
          <w:sz w:val="24"/>
          <w:szCs w:val="24"/>
        </w:rPr>
        <w:t xml:space="preserve"> </w:t>
      </w:r>
      <w:r w:rsidR="00A17ACE" w:rsidRPr="008560C7">
        <w:rPr>
          <w:rFonts w:ascii="Arial" w:hAnsi="Arial"/>
          <w:w w:val="105"/>
          <w:sz w:val="24"/>
          <w:szCs w:val="24"/>
        </w:rPr>
        <w:t>works</w:t>
      </w:r>
      <w:r w:rsidR="00A17ACE" w:rsidRPr="008560C7">
        <w:rPr>
          <w:rFonts w:ascii="Arial" w:hAnsi="Arial"/>
          <w:spacing w:val="-15"/>
          <w:w w:val="105"/>
          <w:sz w:val="24"/>
          <w:szCs w:val="24"/>
        </w:rPr>
        <w:t xml:space="preserve"> </w:t>
      </w:r>
      <w:r w:rsidR="005412C2" w:rsidRPr="008560C7">
        <w:rPr>
          <w:rFonts w:ascii="Arial" w:hAnsi="Arial"/>
          <w:w w:val="105"/>
          <w:sz w:val="24"/>
          <w:szCs w:val="24"/>
        </w:rPr>
        <w:t>take</w:t>
      </w:r>
      <w:r w:rsidR="002D7711" w:rsidRPr="008560C7">
        <w:rPr>
          <w:rFonts w:ascii="Arial" w:hAnsi="Arial"/>
          <w:w w:val="105"/>
          <w:sz w:val="24"/>
          <w:szCs w:val="24"/>
        </w:rPr>
        <w:t xml:space="preserve"> </w:t>
      </w:r>
      <w:r w:rsidR="009F1D96" w:rsidRPr="008560C7">
        <w:rPr>
          <w:rFonts w:ascii="Arial" w:hAnsi="Arial"/>
          <w:w w:val="105"/>
          <w:sz w:val="24"/>
          <w:szCs w:val="24"/>
        </w:rPr>
        <w:t xml:space="preserve">access </w:t>
      </w:r>
      <w:r w:rsidR="005412C2" w:rsidRPr="008560C7">
        <w:rPr>
          <w:rFonts w:ascii="Arial" w:hAnsi="Arial"/>
          <w:w w:val="105"/>
          <w:sz w:val="24"/>
          <w:szCs w:val="24"/>
        </w:rPr>
        <w:t xml:space="preserve">needs into </w:t>
      </w:r>
      <w:r w:rsidR="009F1D96" w:rsidRPr="008560C7">
        <w:rPr>
          <w:rFonts w:ascii="Arial" w:hAnsi="Arial"/>
          <w:w w:val="105"/>
          <w:sz w:val="24"/>
          <w:szCs w:val="24"/>
        </w:rPr>
        <w:t>considerati</w:t>
      </w:r>
      <w:r w:rsidR="005412C2" w:rsidRPr="008560C7">
        <w:rPr>
          <w:rFonts w:ascii="Arial" w:hAnsi="Arial"/>
          <w:w w:val="105"/>
          <w:sz w:val="24"/>
          <w:szCs w:val="24"/>
        </w:rPr>
        <w:t>on</w:t>
      </w:r>
      <w:r w:rsidR="000000BA">
        <w:rPr>
          <w:rFonts w:ascii="Arial" w:hAnsi="Arial"/>
          <w:w w:val="105"/>
          <w:sz w:val="24"/>
          <w:szCs w:val="24"/>
        </w:rPr>
        <w:t>. A</w:t>
      </w:r>
      <w:r w:rsidR="005412C2" w:rsidRPr="008560C7">
        <w:rPr>
          <w:rFonts w:ascii="Arial" w:hAnsi="Arial"/>
          <w:w w:val="105"/>
          <w:sz w:val="24"/>
          <w:szCs w:val="24"/>
        </w:rPr>
        <w:t xml:space="preserve">s well as ordering books, equipment and </w:t>
      </w:r>
      <w:proofErr w:type="gramStart"/>
      <w:r w:rsidR="005412C2" w:rsidRPr="008560C7">
        <w:rPr>
          <w:rFonts w:ascii="Arial" w:hAnsi="Arial"/>
          <w:w w:val="105"/>
          <w:sz w:val="24"/>
          <w:szCs w:val="24"/>
        </w:rPr>
        <w:t>material</w:t>
      </w:r>
      <w:r w:rsidR="003F216E" w:rsidRPr="008560C7">
        <w:rPr>
          <w:rFonts w:ascii="Arial" w:hAnsi="Arial"/>
          <w:w w:val="105"/>
          <w:sz w:val="24"/>
          <w:szCs w:val="24"/>
        </w:rPr>
        <w:t>s</w:t>
      </w:r>
      <w:proofErr w:type="gramEnd"/>
      <w:r w:rsidR="000000BA">
        <w:rPr>
          <w:rFonts w:ascii="Arial" w:hAnsi="Arial"/>
          <w:w w:val="105"/>
          <w:sz w:val="24"/>
          <w:szCs w:val="24"/>
        </w:rPr>
        <w:t xml:space="preserve"> </w:t>
      </w:r>
      <w:r w:rsidRPr="003F216E">
        <w:rPr>
          <w:b/>
          <w:sz w:val="24"/>
          <w:szCs w:val="24"/>
        </w:rPr>
        <w:t xml:space="preserve">Pupil Premium </w:t>
      </w:r>
      <w:r w:rsidRPr="003F216E">
        <w:rPr>
          <w:sz w:val="24"/>
          <w:szCs w:val="24"/>
        </w:rPr>
        <w:t>is used to enhance the education of disadvantaged students and can enable students to progress more easily with access to resources and experiences that might normally be out of reach.</w:t>
      </w:r>
      <w:r w:rsidR="00F23BCE">
        <w:rPr>
          <w:sz w:val="24"/>
          <w:szCs w:val="24"/>
        </w:rPr>
        <w:t xml:space="preserve"> Students have access to extra sessions in English, </w:t>
      </w:r>
      <w:proofErr w:type="spellStart"/>
      <w:r w:rsidR="00F23BCE">
        <w:rPr>
          <w:sz w:val="24"/>
          <w:szCs w:val="24"/>
        </w:rPr>
        <w:t>Maths</w:t>
      </w:r>
      <w:proofErr w:type="spellEnd"/>
      <w:r w:rsidR="00F23BCE">
        <w:rPr>
          <w:sz w:val="24"/>
          <w:szCs w:val="24"/>
        </w:rPr>
        <w:t xml:space="preserve"> and Science</w:t>
      </w:r>
      <w:r w:rsidR="001F746D">
        <w:rPr>
          <w:sz w:val="24"/>
          <w:szCs w:val="24"/>
        </w:rPr>
        <w:t xml:space="preserve"> and in Y11 are mentored by Senior Staff.</w:t>
      </w:r>
    </w:p>
    <w:p w14:paraId="0085D932" w14:textId="77777777" w:rsidR="005E2FCF" w:rsidRDefault="005E2FCF">
      <w:pPr>
        <w:pStyle w:val="BodyText"/>
        <w:spacing w:before="11"/>
        <w:rPr>
          <w:sz w:val="21"/>
        </w:rPr>
      </w:pPr>
    </w:p>
    <w:p w14:paraId="29EA007F" w14:textId="77777777" w:rsidR="005E2FCF" w:rsidRDefault="005E484A">
      <w:pPr>
        <w:pStyle w:val="Heading1"/>
      </w:pPr>
      <w:r>
        <w:t>Equality</w:t>
      </w:r>
      <w:r>
        <w:rPr>
          <w:spacing w:val="-13"/>
        </w:rPr>
        <w:t xml:space="preserve"> </w:t>
      </w:r>
      <w:r>
        <w:rPr>
          <w:spacing w:val="-2"/>
        </w:rPr>
        <w:t>Objectives:</w:t>
      </w:r>
    </w:p>
    <w:p w14:paraId="1121DDDC" w14:textId="77777777" w:rsidR="005E2FCF" w:rsidRDefault="005E2FCF">
      <w:pPr>
        <w:pStyle w:val="BodyText"/>
        <w:rPr>
          <w:b/>
          <w:sz w:val="23"/>
        </w:rPr>
      </w:pPr>
    </w:p>
    <w:p w14:paraId="5B48F81B" w14:textId="77777777" w:rsidR="005E2FCF" w:rsidRPr="003F216E" w:rsidRDefault="005E484A">
      <w:pPr>
        <w:pStyle w:val="BodyText"/>
        <w:spacing w:line="247" w:lineRule="auto"/>
        <w:ind w:left="152" w:right="213"/>
        <w:rPr>
          <w:sz w:val="24"/>
          <w:szCs w:val="24"/>
        </w:rPr>
      </w:pPr>
      <w:r w:rsidRPr="003F216E">
        <w:rPr>
          <w:sz w:val="24"/>
          <w:szCs w:val="24"/>
        </w:rPr>
        <w:t>Whether it is the work on disability, race/religion, gender, sexuality or any other area where prejudice, discrimination and disadvantage is found, we tackle it head on with open</w:t>
      </w:r>
      <w:r w:rsidRPr="003F216E">
        <w:rPr>
          <w:spacing w:val="80"/>
          <w:sz w:val="24"/>
          <w:szCs w:val="24"/>
        </w:rPr>
        <w:t xml:space="preserve"> </w:t>
      </w:r>
      <w:r w:rsidRPr="003F216E">
        <w:rPr>
          <w:sz w:val="24"/>
          <w:szCs w:val="24"/>
        </w:rPr>
        <w:t>discussion</w:t>
      </w:r>
      <w:r w:rsidRPr="003F216E">
        <w:rPr>
          <w:spacing w:val="26"/>
          <w:sz w:val="24"/>
          <w:szCs w:val="24"/>
        </w:rPr>
        <w:t xml:space="preserve"> </w:t>
      </w:r>
      <w:r w:rsidRPr="003F216E">
        <w:rPr>
          <w:sz w:val="24"/>
          <w:szCs w:val="24"/>
        </w:rPr>
        <w:t>throughout</w:t>
      </w:r>
      <w:r w:rsidRPr="003F216E">
        <w:rPr>
          <w:spacing w:val="23"/>
          <w:sz w:val="24"/>
          <w:szCs w:val="24"/>
        </w:rPr>
        <w:t xml:space="preserve"> </w:t>
      </w:r>
      <w:r w:rsidRPr="003F216E">
        <w:rPr>
          <w:sz w:val="24"/>
          <w:szCs w:val="24"/>
        </w:rPr>
        <w:t>the</w:t>
      </w:r>
      <w:r w:rsidRPr="003F216E">
        <w:rPr>
          <w:spacing w:val="30"/>
          <w:sz w:val="24"/>
          <w:szCs w:val="24"/>
        </w:rPr>
        <w:t xml:space="preserve"> </w:t>
      </w:r>
      <w:r w:rsidRPr="003F216E">
        <w:rPr>
          <w:sz w:val="24"/>
          <w:szCs w:val="24"/>
        </w:rPr>
        <w:t>school</w:t>
      </w:r>
      <w:r w:rsidRPr="003F216E">
        <w:rPr>
          <w:spacing w:val="23"/>
          <w:sz w:val="24"/>
          <w:szCs w:val="24"/>
        </w:rPr>
        <w:t xml:space="preserve"> </w:t>
      </w:r>
      <w:r w:rsidRPr="003F216E">
        <w:rPr>
          <w:sz w:val="24"/>
          <w:szCs w:val="24"/>
        </w:rPr>
        <w:t>environment</w:t>
      </w:r>
      <w:r w:rsidRPr="003F216E">
        <w:rPr>
          <w:spacing w:val="24"/>
          <w:sz w:val="24"/>
          <w:szCs w:val="24"/>
        </w:rPr>
        <w:t xml:space="preserve"> </w:t>
      </w:r>
      <w:r w:rsidRPr="003F216E">
        <w:rPr>
          <w:sz w:val="24"/>
          <w:szCs w:val="24"/>
        </w:rPr>
        <w:t>and</w:t>
      </w:r>
      <w:r w:rsidRPr="003F216E">
        <w:rPr>
          <w:spacing w:val="26"/>
          <w:sz w:val="24"/>
          <w:szCs w:val="24"/>
        </w:rPr>
        <w:t xml:space="preserve"> </w:t>
      </w:r>
      <w:r w:rsidRPr="003F216E">
        <w:rPr>
          <w:sz w:val="24"/>
          <w:szCs w:val="24"/>
        </w:rPr>
        <w:t>we</w:t>
      </w:r>
      <w:r w:rsidRPr="003F216E">
        <w:rPr>
          <w:spacing w:val="30"/>
          <w:sz w:val="24"/>
          <w:szCs w:val="24"/>
        </w:rPr>
        <w:t xml:space="preserve"> </w:t>
      </w:r>
      <w:r w:rsidRPr="003F216E">
        <w:rPr>
          <w:sz w:val="24"/>
          <w:szCs w:val="24"/>
        </w:rPr>
        <w:t>aim</w:t>
      </w:r>
      <w:r w:rsidRPr="003F216E">
        <w:rPr>
          <w:spacing w:val="23"/>
          <w:sz w:val="24"/>
          <w:szCs w:val="24"/>
        </w:rPr>
        <w:t xml:space="preserve"> </w:t>
      </w:r>
      <w:r w:rsidRPr="003F216E">
        <w:rPr>
          <w:sz w:val="24"/>
          <w:szCs w:val="24"/>
        </w:rPr>
        <w:t>to</w:t>
      </w:r>
      <w:r w:rsidRPr="003F216E">
        <w:rPr>
          <w:spacing w:val="30"/>
          <w:sz w:val="24"/>
          <w:szCs w:val="24"/>
        </w:rPr>
        <w:t xml:space="preserve"> </w:t>
      </w:r>
      <w:r w:rsidRPr="003F216E">
        <w:rPr>
          <w:sz w:val="24"/>
          <w:szCs w:val="24"/>
        </w:rPr>
        <w:t>be</w:t>
      </w:r>
      <w:r w:rsidRPr="003F216E">
        <w:rPr>
          <w:spacing w:val="23"/>
          <w:sz w:val="24"/>
          <w:szCs w:val="24"/>
        </w:rPr>
        <w:t xml:space="preserve"> </w:t>
      </w:r>
      <w:r w:rsidRPr="003F216E">
        <w:rPr>
          <w:sz w:val="24"/>
          <w:szCs w:val="24"/>
        </w:rPr>
        <w:t>positive</w:t>
      </w:r>
      <w:r w:rsidRPr="003F216E">
        <w:rPr>
          <w:spacing w:val="23"/>
          <w:sz w:val="24"/>
          <w:szCs w:val="24"/>
        </w:rPr>
        <w:t xml:space="preserve"> </w:t>
      </w:r>
      <w:r w:rsidRPr="003F216E">
        <w:rPr>
          <w:sz w:val="24"/>
          <w:szCs w:val="24"/>
        </w:rPr>
        <w:t>role</w:t>
      </w:r>
      <w:r w:rsidRPr="003F216E">
        <w:rPr>
          <w:spacing w:val="26"/>
          <w:sz w:val="24"/>
          <w:szCs w:val="24"/>
        </w:rPr>
        <w:t xml:space="preserve"> </w:t>
      </w:r>
      <w:r w:rsidRPr="003F216E">
        <w:rPr>
          <w:sz w:val="24"/>
          <w:szCs w:val="24"/>
        </w:rPr>
        <w:t>models</w:t>
      </w:r>
      <w:r w:rsidRPr="003F216E">
        <w:rPr>
          <w:spacing w:val="26"/>
          <w:sz w:val="24"/>
          <w:szCs w:val="24"/>
        </w:rPr>
        <w:t xml:space="preserve"> </w:t>
      </w:r>
      <w:r w:rsidRPr="003F216E">
        <w:rPr>
          <w:sz w:val="24"/>
          <w:szCs w:val="24"/>
        </w:rPr>
        <w:t xml:space="preserve">for our students and other schools. </w:t>
      </w:r>
      <w:r w:rsidRPr="003F216E">
        <w:rPr>
          <w:color w:val="3D3B3B"/>
          <w:sz w:val="24"/>
          <w:szCs w:val="24"/>
        </w:rPr>
        <w:t>Raising standards and closing the gap needs to include embracing diversity and working with communities through understanding and celebrating different identities and perspectives. This validation and acceptance of difference which ensures</w:t>
      </w:r>
      <w:r w:rsidRPr="003F216E">
        <w:rPr>
          <w:color w:val="3D3B3B"/>
          <w:spacing w:val="29"/>
          <w:sz w:val="24"/>
          <w:szCs w:val="24"/>
        </w:rPr>
        <w:t xml:space="preserve"> </w:t>
      </w:r>
      <w:r w:rsidRPr="003F216E">
        <w:rPr>
          <w:color w:val="3D3B3B"/>
          <w:sz w:val="24"/>
          <w:szCs w:val="24"/>
        </w:rPr>
        <w:t>representation</w:t>
      </w:r>
      <w:r w:rsidRPr="003F216E">
        <w:rPr>
          <w:color w:val="3D3B3B"/>
          <w:spacing w:val="26"/>
          <w:sz w:val="24"/>
          <w:szCs w:val="24"/>
        </w:rPr>
        <w:t xml:space="preserve"> </w:t>
      </w:r>
      <w:r w:rsidRPr="003F216E">
        <w:rPr>
          <w:color w:val="3D3B3B"/>
          <w:sz w:val="24"/>
          <w:szCs w:val="24"/>
        </w:rPr>
        <w:t>in,</w:t>
      </w:r>
      <w:r w:rsidRPr="003F216E">
        <w:rPr>
          <w:color w:val="3D3B3B"/>
          <w:spacing w:val="31"/>
          <w:sz w:val="24"/>
          <w:szCs w:val="24"/>
        </w:rPr>
        <w:t xml:space="preserve"> </w:t>
      </w:r>
      <w:r w:rsidRPr="003F216E">
        <w:rPr>
          <w:color w:val="3D3B3B"/>
          <w:sz w:val="24"/>
          <w:szCs w:val="24"/>
        </w:rPr>
        <w:t>and</w:t>
      </w:r>
      <w:r w:rsidRPr="003F216E">
        <w:rPr>
          <w:color w:val="3D3B3B"/>
          <w:spacing w:val="34"/>
          <w:sz w:val="24"/>
          <w:szCs w:val="24"/>
        </w:rPr>
        <w:t xml:space="preserve"> </w:t>
      </w:r>
      <w:r w:rsidRPr="003F216E">
        <w:rPr>
          <w:color w:val="3D3B3B"/>
          <w:sz w:val="24"/>
          <w:szCs w:val="24"/>
        </w:rPr>
        <w:t>appropriate</w:t>
      </w:r>
      <w:r w:rsidRPr="003F216E">
        <w:rPr>
          <w:color w:val="3D3B3B"/>
          <w:spacing w:val="31"/>
          <w:sz w:val="24"/>
          <w:szCs w:val="24"/>
        </w:rPr>
        <w:t xml:space="preserve"> </w:t>
      </w:r>
      <w:r w:rsidRPr="003F216E">
        <w:rPr>
          <w:color w:val="3D3B3B"/>
          <w:sz w:val="24"/>
          <w:szCs w:val="24"/>
        </w:rPr>
        <w:t>access</w:t>
      </w:r>
      <w:r w:rsidRPr="003F216E">
        <w:rPr>
          <w:color w:val="3D3B3B"/>
          <w:spacing w:val="32"/>
          <w:sz w:val="24"/>
          <w:szCs w:val="24"/>
        </w:rPr>
        <w:t xml:space="preserve"> </w:t>
      </w:r>
      <w:r w:rsidRPr="003F216E">
        <w:rPr>
          <w:color w:val="3D3B3B"/>
          <w:sz w:val="24"/>
          <w:szCs w:val="24"/>
        </w:rPr>
        <w:t>to,</w:t>
      </w:r>
      <w:r w:rsidRPr="003F216E">
        <w:rPr>
          <w:color w:val="3D3B3B"/>
          <w:spacing w:val="31"/>
          <w:sz w:val="24"/>
          <w:szCs w:val="24"/>
        </w:rPr>
        <w:t xml:space="preserve"> </w:t>
      </w:r>
      <w:r w:rsidRPr="003F216E">
        <w:rPr>
          <w:color w:val="3D3B3B"/>
          <w:sz w:val="24"/>
          <w:szCs w:val="24"/>
        </w:rPr>
        <w:t>the</w:t>
      </w:r>
      <w:r w:rsidRPr="003F216E">
        <w:rPr>
          <w:color w:val="3D3B3B"/>
          <w:spacing w:val="29"/>
          <w:sz w:val="24"/>
          <w:szCs w:val="24"/>
        </w:rPr>
        <w:t xml:space="preserve"> </w:t>
      </w:r>
      <w:r w:rsidRPr="003F216E">
        <w:rPr>
          <w:color w:val="3D3B3B"/>
          <w:sz w:val="24"/>
          <w:szCs w:val="24"/>
        </w:rPr>
        <w:t>curriculum</w:t>
      </w:r>
      <w:r w:rsidRPr="003F216E">
        <w:rPr>
          <w:color w:val="3D3B3B"/>
          <w:spacing w:val="26"/>
          <w:sz w:val="24"/>
          <w:szCs w:val="24"/>
        </w:rPr>
        <w:t xml:space="preserve"> </w:t>
      </w:r>
      <w:r w:rsidRPr="003F216E">
        <w:rPr>
          <w:color w:val="3D3B3B"/>
          <w:sz w:val="24"/>
          <w:szCs w:val="24"/>
        </w:rPr>
        <w:t>will</w:t>
      </w:r>
      <w:r w:rsidRPr="003F216E">
        <w:rPr>
          <w:color w:val="3D3B3B"/>
          <w:spacing w:val="23"/>
          <w:sz w:val="24"/>
          <w:szCs w:val="24"/>
        </w:rPr>
        <w:t xml:space="preserve"> </w:t>
      </w:r>
      <w:r w:rsidRPr="003F216E">
        <w:rPr>
          <w:color w:val="3D3B3B"/>
          <w:sz w:val="24"/>
          <w:szCs w:val="24"/>
        </w:rPr>
        <w:t>ensure</w:t>
      </w:r>
      <w:r w:rsidRPr="003F216E">
        <w:rPr>
          <w:color w:val="3D3B3B"/>
          <w:spacing w:val="31"/>
          <w:sz w:val="24"/>
          <w:szCs w:val="24"/>
        </w:rPr>
        <w:t xml:space="preserve"> </w:t>
      </w:r>
      <w:r w:rsidRPr="003F216E">
        <w:rPr>
          <w:color w:val="3D3B3B"/>
          <w:sz w:val="24"/>
          <w:szCs w:val="24"/>
        </w:rPr>
        <w:t>that nobody</w:t>
      </w:r>
      <w:r w:rsidRPr="003F216E">
        <w:rPr>
          <w:color w:val="3D3B3B"/>
          <w:spacing w:val="27"/>
          <w:sz w:val="24"/>
          <w:szCs w:val="24"/>
        </w:rPr>
        <w:t xml:space="preserve"> </w:t>
      </w:r>
      <w:r w:rsidRPr="003F216E">
        <w:rPr>
          <w:color w:val="3D3B3B"/>
          <w:sz w:val="24"/>
          <w:szCs w:val="24"/>
        </w:rPr>
        <w:t>is</w:t>
      </w:r>
      <w:r w:rsidRPr="003F216E">
        <w:rPr>
          <w:color w:val="3D3B3B"/>
          <w:spacing w:val="24"/>
          <w:sz w:val="24"/>
          <w:szCs w:val="24"/>
        </w:rPr>
        <w:t xml:space="preserve"> </w:t>
      </w:r>
      <w:r w:rsidRPr="003F216E">
        <w:rPr>
          <w:color w:val="3D3B3B"/>
          <w:sz w:val="24"/>
          <w:szCs w:val="24"/>
        </w:rPr>
        <w:t>prevented</w:t>
      </w:r>
      <w:r w:rsidRPr="003F216E">
        <w:rPr>
          <w:color w:val="3D3B3B"/>
          <w:spacing w:val="24"/>
          <w:sz w:val="24"/>
          <w:szCs w:val="24"/>
        </w:rPr>
        <w:t xml:space="preserve"> </w:t>
      </w:r>
      <w:r w:rsidRPr="003F216E">
        <w:rPr>
          <w:color w:val="3D3B3B"/>
          <w:sz w:val="24"/>
          <w:szCs w:val="24"/>
        </w:rPr>
        <w:t>from</w:t>
      </w:r>
      <w:r w:rsidRPr="003F216E">
        <w:rPr>
          <w:color w:val="3D3B3B"/>
          <w:spacing w:val="30"/>
          <w:sz w:val="24"/>
          <w:szCs w:val="24"/>
        </w:rPr>
        <w:t xml:space="preserve"> </w:t>
      </w:r>
      <w:r w:rsidRPr="003F216E">
        <w:rPr>
          <w:color w:val="3D3B3B"/>
          <w:sz w:val="24"/>
          <w:szCs w:val="24"/>
        </w:rPr>
        <w:t>achieving</w:t>
      </w:r>
      <w:r w:rsidRPr="003F216E">
        <w:rPr>
          <w:color w:val="3D3B3B"/>
          <w:spacing w:val="27"/>
          <w:sz w:val="24"/>
          <w:szCs w:val="24"/>
        </w:rPr>
        <w:t xml:space="preserve"> </w:t>
      </w:r>
      <w:r w:rsidRPr="003F216E">
        <w:rPr>
          <w:color w:val="3D3B3B"/>
          <w:sz w:val="24"/>
          <w:szCs w:val="24"/>
        </w:rPr>
        <w:t>their</w:t>
      </w:r>
      <w:r w:rsidRPr="003F216E">
        <w:rPr>
          <w:color w:val="3D3B3B"/>
          <w:spacing w:val="27"/>
          <w:sz w:val="24"/>
          <w:szCs w:val="24"/>
        </w:rPr>
        <w:t xml:space="preserve"> </w:t>
      </w:r>
      <w:r w:rsidRPr="003F216E">
        <w:rPr>
          <w:color w:val="3D3B3B"/>
          <w:sz w:val="24"/>
          <w:szCs w:val="24"/>
        </w:rPr>
        <w:t>potential</w:t>
      </w:r>
      <w:r w:rsidRPr="003F216E">
        <w:rPr>
          <w:color w:val="3D3B3B"/>
          <w:spacing w:val="27"/>
          <w:sz w:val="24"/>
          <w:szCs w:val="24"/>
        </w:rPr>
        <w:t xml:space="preserve"> </w:t>
      </w:r>
      <w:proofErr w:type="gramStart"/>
      <w:r w:rsidRPr="003F216E">
        <w:rPr>
          <w:color w:val="3D3B3B"/>
          <w:sz w:val="24"/>
          <w:szCs w:val="24"/>
        </w:rPr>
        <w:t>as</w:t>
      </w:r>
      <w:r w:rsidRPr="003F216E">
        <w:rPr>
          <w:color w:val="3D3B3B"/>
          <w:spacing w:val="27"/>
          <w:sz w:val="24"/>
          <w:szCs w:val="24"/>
        </w:rPr>
        <w:t xml:space="preserve"> </w:t>
      </w:r>
      <w:r w:rsidRPr="003F216E">
        <w:rPr>
          <w:color w:val="3D3B3B"/>
          <w:sz w:val="24"/>
          <w:szCs w:val="24"/>
        </w:rPr>
        <w:t>a</w:t>
      </w:r>
      <w:r w:rsidRPr="003F216E">
        <w:rPr>
          <w:color w:val="3D3B3B"/>
          <w:spacing w:val="24"/>
          <w:sz w:val="24"/>
          <w:szCs w:val="24"/>
        </w:rPr>
        <w:t xml:space="preserve"> </w:t>
      </w:r>
      <w:r w:rsidRPr="003F216E">
        <w:rPr>
          <w:color w:val="3D3B3B"/>
          <w:sz w:val="24"/>
          <w:szCs w:val="24"/>
        </w:rPr>
        <w:t>result</w:t>
      </w:r>
      <w:r w:rsidRPr="003F216E">
        <w:rPr>
          <w:color w:val="3D3B3B"/>
          <w:spacing w:val="27"/>
          <w:sz w:val="24"/>
          <w:szCs w:val="24"/>
        </w:rPr>
        <w:t xml:space="preserve"> </w:t>
      </w:r>
      <w:r w:rsidRPr="003F216E">
        <w:rPr>
          <w:color w:val="3D3B3B"/>
          <w:sz w:val="24"/>
          <w:szCs w:val="24"/>
        </w:rPr>
        <w:t>of</w:t>
      </w:r>
      <w:proofErr w:type="gramEnd"/>
      <w:r w:rsidRPr="003F216E">
        <w:rPr>
          <w:color w:val="3D3B3B"/>
          <w:spacing w:val="27"/>
          <w:sz w:val="24"/>
          <w:szCs w:val="24"/>
        </w:rPr>
        <w:t xml:space="preserve"> </w:t>
      </w:r>
      <w:r w:rsidRPr="003F216E">
        <w:rPr>
          <w:color w:val="3D3B3B"/>
          <w:sz w:val="24"/>
          <w:szCs w:val="24"/>
        </w:rPr>
        <w:t>prejudice,</w:t>
      </w:r>
      <w:r w:rsidRPr="003F216E">
        <w:rPr>
          <w:color w:val="3D3B3B"/>
          <w:spacing w:val="29"/>
          <w:sz w:val="24"/>
          <w:szCs w:val="24"/>
        </w:rPr>
        <w:t xml:space="preserve"> </w:t>
      </w:r>
      <w:r w:rsidRPr="003F216E">
        <w:rPr>
          <w:color w:val="3D3B3B"/>
          <w:sz w:val="24"/>
          <w:szCs w:val="24"/>
        </w:rPr>
        <w:t xml:space="preserve">discrimination, or lack of knowledge about their </w:t>
      </w:r>
      <w:proofErr w:type="gramStart"/>
      <w:r w:rsidRPr="003F216E">
        <w:rPr>
          <w:color w:val="3D3B3B"/>
          <w:sz w:val="24"/>
          <w:szCs w:val="24"/>
        </w:rPr>
        <w:t>particular needs</w:t>
      </w:r>
      <w:proofErr w:type="gramEnd"/>
      <w:r w:rsidRPr="003F216E">
        <w:rPr>
          <w:color w:val="3D3B3B"/>
          <w:sz w:val="24"/>
          <w:szCs w:val="24"/>
        </w:rPr>
        <w:t>.</w:t>
      </w:r>
    </w:p>
    <w:p w14:paraId="19630854" w14:textId="77777777" w:rsidR="005E2FCF" w:rsidRPr="003F216E" w:rsidRDefault="005E2FCF">
      <w:pPr>
        <w:pStyle w:val="BodyText"/>
        <w:spacing w:before="9"/>
        <w:rPr>
          <w:sz w:val="24"/>
          <w:szCs w:val="24"/>
        </w:rPr>
      </w:pPr>
    </w:p>
    <w:p w14:paraId="07433884" w14:textId="77777777" w:rsidR="005E2FCF" w:rsidRPr="003F216E" w:rsidRDefault="005E484A">
      <w:pPr>
        <w:pStyle w:val="BodyText"/>
        <w:spacing w:line="247" w:lineRule="auto"/>
        <w:ind w:left="152" w:right="282"/>
        <w:rPr>
          <w:i/>
          <w:sz w:val="24"/>
          <w:szCs w:val="24"/>
        </w:rPr>
      </w:pPr>
      <w:r w:rsidRPr="003F216E">
        <w:rPr>
          <w:color w:val="3D3B3B"/>
          <w:sz w:val="24"/>
          <w:szCs w:val="24"/>
        </w:rPr>
        <w:t>“Promoting equality can be appreciated as a way of empowering all children to learn. This is not to suggest an ulterior motive for promoting equality – far from it! We have a moral and legal obligation as educators to keep our children safe from harassment and discrimination,</w:t>
      </w:r>
      <w:r w:rsidRPr="003F216E">
        <w:rPr>
          <w:color w:val="3D3B3B"/>
          <w:spacing w:val="80"/>
          <w:sz w:val="24"/>
          <w:szCs w:val="24"/>
        </w:rPr>
        <w:t xml:space="preserve"> </w:t>
      </w:r>
      <w:r w:rsidRPr="003F216E">
        <w:rPr>
          <w:color w:val="3D3B3B"/>
          <w:sz w:val="24"/>
          <w:szCs w:val="24"/>
        </w:rPr>
        <w:t>to</w:t>
      </w:r>
      <w:r w:rsidRPr="003F216E">
        <w:rPr>
          <w:color w:val="3D3B3B"/>
          <w:spacing w:val="29"/>
          <w:sz w:val="24"/>
          <w:szCs w:val="24"/>
        </w:rPr>
        <w:t xml:space="preserve"> </w:t>
      </w:r>
      <w:r w:rsidRPr="003F216E">
        <w:rPr>
          <w:color w:val="3D3B3B"/>
          <w:sz w:val="24"/>
          <w:szCs w:val="24"/>
        </w:rPr>
        <w:t>advance</w:t>
      </w:r>
      <w:r w:rsidRPr="003F216E">
        <w:rPr>
          <w:color w:val="3D3B3B"/>
          <w:spacing w:val="28"/>
          <w:sz w:val="24"/>
          <w:szCs w:val="24"/>
        </w:rPr>
        <w:t xml:space="preserve"> </w:t>
      </w:r>
      <w:r w:rsidRPr="003F216E">
        <w:rPr>
          <w:color w:val="3D3B3B"/>
          <w:sz w:val="24"/>
          <w:szCs w:val="24"/>
        </w:rPr>
        <w:t>equality</w:t>
      </w:r>
      <w:r w:rsidRPr="003F216E">
        <w:rPr>
          <w:color w:val="3D3B3B"/>
          <w:spacing w:val="28"/>
          <w:sz w:val="24"/>
          <w:szCs w:val="24"/>
        </w:rPr>
        <w:t xml:space="preserve"> </w:t>
      </w:r>
      <w:r w:rsidRPr="003F216E">
        <w:rPr>
          <w:color w:val="3D3B3B"/>
          <w:sz w:val="24"/>
          <w:szCs w:val="24"/>
        </w:rPr>
        <w:t>of</w:t>
      </w:r>
      <w:r w:rsidRPr="003F216E">
        <w:rPr>
          <w:color w:val="3D3B3B"/>
          <w:spacing w:val="26"/>
          <w:sz w:val="24"/>
          <w:szCs w:val="24"/>
        </w:rPr>
        <w:t xml:space="preserve"> </w:t>
      </w:r>
      <w:r w:rsidRPr="003F216E">
        <w:rPr>
          <w:color w:val="3D3B3B"/>
          <w:sz w:val="24"/>
          <w:szCs w:val="24"/>
        </w:rPr>
        <w:t>opportunity</w:t>
      </w:r>
      <w:r w:rsidRPr="003F216E">
        <w:rPr>
          <w:color w:val="3D3B3B"/>
          <w:spacing w:val="28"/>
          <w:sz w:val="24"/>
          <w:szCs w:val="24"/>
        </w:rPr>
        <w:t xml:space="preserve"> </w:t>
      </w:r>
      <w:r w:rsidRPr="003F216E">
        <w:rPr>
          <w:color w:val="3D3B3B"/>
          <w:sz w:val="24"/>
          <w:szCs w:val="24"/>
        </w:rPr>
        <w:t>and</w:t>
      </w:r>
      <w:r w:rsidRPr="003F216E">
        <w:rPr>
          <w:color w:val="3D3B3B"/>
          <w:spacing w:val="25"/>
          <w:sz w:val="24"/>
          <w:szCs w:val="24"/>
        </w:rPr>
        <w:t xml:space="preserve"> </w:t>
      </w:r>
      <w:r w:rsidRPr="003F216E">
        <w:rPr>
          <w:color w:val="3D3B3B"/>
          <w:sz w:val="24"/>
          <w:szCs w:val="24"/>
        </w:rPr>
        <w:t>to</w:t>
      </w:r>
      <w:r w:rsidRPr="003F216E">
        <w:rPr>
          <w:color w:val="3D3B3B"/>
          <w:spacing w:val="32"/>
          <w:sz w:val="24"/>
          <w:szCs w:val="24"/>
        </w:rPr>
        <w:t xml:space="preserve"> </w:t>
      </w:r>
      <w:r w:rsidRPr="003F216E">
        <w:rPr>
          <w:color w:val="3D3B3B"/>
          <w:sz w:val="24"/>
          <w:szCs w:val="24"/>
        </w:rPr>
        <w:t>foster</w:t>
      </w:r>
      <w:r w:rsidRPr="003F216E">
        <w:rPr>
          <w:color w:val="3D3B3B"/>
          <w:spacing w:val="21"/>
          <w:sz w:val="24"/>
          <w:szCs w:val="24"/>
        </w:rPr>
        <w:t xml:space="preserve"> </w:t>
      </w:r>
      <w:r w:rsidRPr="003F216E">
        <w:rPr>
          <w:color w:val="3D3B3B"/>
          <w:sz w:val="24"/>
          <w:szCs w:val="24"/>
        </w:rPr>
        <w:t>good</w:t>
      </w:r>
      <w:r w:rsidRPr="003F216E">
        <w:rPr>
          <w:color w:val="3D3B3B"/>
          <w:spacing w:val="28"/>
          <w:sz w:val="24"/>
          <w:szCs w:val="24"/>
        </w:rPr>
        <w:t xml:space="preserve"> </w:t>
      </w:r>
      <w:r w:rsidRPr="003F216E">
        <w:rPr>
          <w:color w:val="3D3B3B"/>
          <w:sz w:val="24"/>
          <w:szCs w:val="24"/>
        </w:rPr>
        <w:t>relations</w:t>
      </w:r>
      <w:r w:rsidRPr="003F216E">
        <w:rPr>
          <w:color w:val="3D3B3B"/>
          <w:spacing w:val="28"/>
          <w:sz w:val="24"/>
          <w:szCs w:val="24"/>
        </w:rPr>
        <w:t xml:space="preserve"> </w:t>
      </w:r>
      <w:r w:rsidRPr="003F216E">
        <w:rPr>
          <w:color w:val="3D3B3B"/>
          <w:sz w:val="24"/>
          <w:szCs w:val="24"/>
        </w:rPr>
        <w:t>between</w:t>
      </w:r>
      <w:r w:rsidRPr="003F216E">
        <w:rPr>
          <w:color w:val="3D3B3B"/>
          <w:spacing w:val="28"/>
          <w:sz w:val="24"/>
          <w:szCs w:val="24"/>
        </w:rPr>
        <w:t xml:space="preserve"> </w:t>
      </w:r>
      <w:r w:rsidRPr="003F216E">
        <w:rPr>
          <w:color w:val="3D3B3B"/>
          <w:sz w:val="24"/>
          <w:szCs w:val="24"/>
        </w:rPr>
        <w:t>members</w:t>
      </w:r>
      <w:r w:rsidRPr="003F216E">
        <w:rPr>
          <w:color w:val="3D3B3B"/>
          <w:spacing w:val="23"/>
          <w:sz w:val="24"/>
          <w:szCs w:val="24"/>
        </w:rPr>
        <w:t xml:space="preserve"> </w:t>
      </w:r>
      <w:r w:rsidRPr="003F216E">
        <w:rPr>
          <w:color w:val="3D3B3B"/>
          <w:sz w:val="24"/>
          <w:szCs w:val="24"/>
        </w:rPr>
        <w:t>of diverse groups. We would be failing our children if we did not educate them away from prejudice</w:t>
      </w:r>
      <w:r w:rsidRPr="003F216E">
        <w:rPr>
          <w:color w:val="3D3B3B"/>
          <w:spacing w:val="23"/>
          <w:sz w:val="24"/>
          <w:szCs w:val="24"/>
        </w:rPr>
        <w:t xml:space="preserve"> </w:t>
      </w:r>
      <w:r w:rsidRPr="003F216E">
        <w:rPr>
          <w:color w:val="3D3B3B"/>
          <w:sz w:val="24"/>
          <w:szCs w:val="24"/>
        </w:rPr>
        <w:t>and if</w:t>
      </w:r>
      <w:r w:rsidRPr="003F216E">
        <w:rPr>
          <w:color w:val="3D3B3B"/>
          <w:spacing w:val="19"/>
          <w:sz w:val="24"/>
          <w:szCs w:val="24"/>
        </w:rPr>
        <w:t xml:space="preserve"> </w:t>
      </w:r>
      <w:r w:rsidRPr="003F216E">
        <w:rPr>
          <w:color w:val="3D3B3B"/>
          <w:sz w:val="24"/>
          <w:szCs w:val="24"/>
        </w:rPr>
        <w:t>we</w:t>
      </w:r>
      <w:r w:rsidRPr="003F216E">
        <w:rPr>
          <w:color w:val="3D3B3B"/>
          <w:spacing w:val="22"/>
          <w:sz w:val="24"/>
          <w:szCs w:val="24"/>
        </w:rPr>
        <w:t xml:space="preserve"> </w:t>
      </w:r>
      <w:r w:rsidRPr="003F216E">
        <w:rPr>
          <w:color w:val="3D3B3B"/>
          <w:sz w:val="24"/>
          <w:szCs w:val="24"/>
        </w:rPr>
        <w:t>did</w:t>
      </w:r>
      <w:r w:rsidRPr="003F216E">
        <w:rPr>
          <w:color w:val="3D3B3B"/>
          <w:spacing w:val="17"/>
          <w:sz w:val="24"/>
          <w:szCs w:val="24"/>
        </w:rPr>
        <w:t xml:space="preserve"> </w:t>
      </w:r>
      <w:r w:rsidRPr="003F216E">
        <w:rPr>
          <w:color w:val="3D3B3B"/>
          <w:sz w:val="24"/>
          <w:szCs w:val="24"/>
        </w:rPr>
        <w:t>not</w:t>
      </w:r>
      <w:r w:rsidRPr="003F216E">
        <w:rPr>
          <w:color w:val="3D3B3B"/>
          <w:spacing w:val="20"/>
          <w:sz w:val="24"/>
          <w:szCs w:val="24"/>
        </w:rPr>
        <w:t xml:space="preserve"> </w:t>
      </w:r>
      <w:r w:rsidRPr="003F216E">
        <w:rPr>
          <w:color w:val="3D3B3B"/>
          <w:sz w:val="24"/>
          <w:szCs w:val="24"/>
        </w:rPr>
        <w:t>ensure</w:t>
      </w:r>
      <w:r w:rsidRPr="003F216E">
        <w:rPr>
          <w:color w:val="3D3B3B"/>
          <w:spacing w:val="20"/>
          <w:sz w:val="24"/>
          <w:szCs w:val="24"/>
        </w:rPr>
        <w:t xml:space="preserve"> </w:t>
      </w:r>
      <w:r w:rsidRPr="003F216E">
        <w:rPr>
          <w:color w:val="3D3B3B"/>
          <w:sz w:val="24"/>
          <w:szCs w:val="24"/>
        </w:rPr>
        <w:t>they</w:t>
      </w:r>
      <w:r w:rsidRPr="003F216E">
        <w:rPr>
          <w:color w:val="3D3B3B"/>
          <w:spacing w:val="20"/>
          <w:sz w:val="24"/>
          <w:szCs w:val="24"/>
        </w:rPr>
        <w:t xml:space="preserve"> </w:t>
      </w:r>
      <w:r w:rsidRPr="003F216E">
        <w:rPr>
          <w:color w:val="3D3B3B"/>
          <w:sz w:val="24"/>
          <w:szCs w:val="24"/>
        </w:rPr>
        <w:t>are</w:t>
      </w:r>
      <w:r w:rsidRPr="003F216E">
        <w:rPr>
          <w:color w:val="3D3B3B"/>
          <w:spacing w:val="24"/>
          <w:sz w:val="24"/>
          <w:szCs w:val="24"/>
        </w:rPr>
        <w:t xml:space="preserve"> </w:t>
      </w:r>
      <w:r w:rsidRPr="003F216E">
        <w:rPr>
          <w:color w:val="3D3B3B"/>
          <w:sz w:val="24"/>
          <w:szCs w:val="24"/>
        </w:rPr>
        <w:t>all</w:t>
      </w:r>
      <w:r w:rsidRPr="003F216E">
        <w:rPr>
          <w:color w:val="3D3B3B"/>
          <w:spacing w:val="20"/>
          <w:sz w:val="24"/>
          <w:szCs w:val="24"/>
        </w:rPr>
        <w:t xml:space="preserve"> </w:t>
      </w:r>
      <w:r w:rsidRPr="003F216E">
        <w:rPr>
          <w:color w:val="3D3B3B"/>
          <w:sz w:val="24"/>
          <w:szCs w:val="24"/>
        </w:rPr>
        <w:t>safe,</w:t>
      </w:r>
      <w:r w:rsidRPr="003F216E">
        <w:rPr>
          <w:color w:val="3D3B3B"/>
          <w:spacing w:val="22"/>
          <w:sz w:val="24"/>
          <w:szCs w:val="24"/>
        </w:rPr>
        <w:t xml:space="preserve"> </w:t>
      </w:r>
      <w:r w:rsidRPr="003F216E">
        <w:rPr>
          <w:color w:val="3D3B3B"/>
          <w:sz w:val="24"/>
          <w:szCs w:val="24"/>
        </w:rPr>
        <w:t>included</w:t>
      </w:r>
      <w:r w:rsidRPr="003F216E">
        <w:rPr>
          <w:color w:val="3D3B3B"/>
          <w:spacing w:val="24"/>
          <w:sz w:val="24"/>
          <w:szCs w:val="24"/>
        </w:rPr>
        <w:t xml:space="preserve"> </w:t>
      </w:r>
      <w:r w:rsidRPr="003F216E">
        <w:rPr>
          <w:color w:val="3D3B3B"/>
          <w:sz w:val="24"/>
          <w:szCs w:val="24"/>
        </w:rPr>
        <w:t>and</w:t>
      </w:r>
      <w:r w:rsidRPr="003F216E">
        <w:rPr>
          <w:color w:val="3D3B3B"/>
          <w:spacing w:val="23"/>
          <w:sz w:val="24"/>
          <w:szCs w:val="24"/>
        </w:rPr>
        <w:t xml:space="preserve"> </w:t>
      </w:r>
      <w:r w:rsidRPr="003F216E">
        <w:rPr>
          <w:color w:val="3D3B3B"/>
          <w:sz w:val="24"/>
          <w:szCs w:val="24"/>
        </w:rPr>
        <w:t>learning</w:t>
      </w:r>
      <w:r w:rsidRPr="003F216E">
        <w:rPr>
          <w:color w:val="3D3B3B"/>
          <w:spacing w:val="23"/>
          <w:sz w:val="24"/>
          <w:szCs w:val="24"/>
        </w:rPr>
        <w:t xml:space="preserve"> </w:t>
      </w:r>
      <w:r w:rsidRPr="003F216E">
        <w:rPr>
          <w:color w:val="3D3B3B"/>
          <w:sz w:val="24"/>
          <w:szCs w:val="24"/>
        </w:rPr>
        <w:t>in</w:t>
      </w:r>
      <w:r w:rsidRPr="003F216E">
        <w:rPr>
          <w:color w:val="3D3B3B"/>
          <w:spacing w:val="24"/>
          <w:sz w:val="24"/>
          <w:szCs w:val="24"/>
        </w:rPr>
        <w:t xml:space="preserve"> </w:t>
      </w:r>
      <w:r w:rsidRPr="003F216E">
        <w:rPr>
          <w:color w:val="3D3B3B"/>
          <w:sz w:val="24"/>
          <w:szCs w:val="24"/>
        </w:rPr>
        <w:t xml:space="preserve">school.” </w:t>
      </w:r>
      <w:r w:rsidRPr="003F216E">
        <w:rPr>
          <w:i/>
          <w:color w:val="003D7E"/>
          <w:sz w:val="24"/>
          <w:szCs w:val="24"/>
        </w:rPr>
        <w:t>“Equality: Making It Happen” © CSIE 2016</w:t>
      </w:r>
    </w:p>
    <w:p w14:paraId="38DBC3B2" w14:textId="77777777" w:rsidR="005E2FCF" w:rsidRDefault="005E2FCF">
      <w:pPr>
        <w:pStyle w:val="BodyText"/>
        <w:rPr>
          <w:i/>
          <w:sz w:val="18"/>
        </w:rPr>
      </w:pPr>
    </w:p>
    <w:p w14:paraId="61EF4FCA" w14:textId="77777777" w:rsidR="005E2FCF" w:rsidRDefault="005E2FCF">
      <w:pPr>
        <w:pStyle w:val="BodyText"/>
        <w:spacing w:before="4"/>
        <w:rPr>
          <w:i/>
          <w:sz w:val="26"/>
        </w:rPr>
      </w:pPr>
    </w:p>
    <w:p w14:paraId="40CC3602" w14:textId="4830273E" w:rsidR="003419A5" w:rsidRPr="006D5D13" w:rsidRDefault="00F37ACE" w:rsidP="006D5D13">
      <w:pPr>
        <w:pStyle w:val="Heading1"/>
        <w:spacing w:before="0"/>
      </w:pPr>
      <w:r>
        <w:t>Equality Objectives</w:t>
      </w:r>
      <w:r w:rsidR="006D5D13">
        <w:t xml:space="preserve"> are r</w:t>
      </w:r>
      <w:r w:rsidR="003419A5">
        <w:t>eviewed</w:t>
      </w:r>
      <w:r w:rsidR="003419A5">
        <w:rPr>
          <w:spacing w:val="-5"/>
        </w:rPr>
        <w:t xml:space="preserve"> </w:t>
      </w:r>
      <w:r w:rsidR="003419A5">
        <w:t>each</w:t>
      </w:r>
      <w:r w:rsidR="003419A5">
        <w:rPr>
          <w:spacing w:val="-4"/>
        </w:rPr>
        <w:t xml:space="preserve"> </w:t>
      </w:r>
      <w:r w:rsidR="003419A5">
        <w:t>July</w:t>
      </w:r>
      <w:r w:rsidR="003419A5">
        <w:rPr>
          <w:spacing w:val="-1"/>
        </w:rPr>
        <w:t xml:space="preserve"> </w:t>
      </w:r>
      <w:r w:rsidR="003419A5">
        <w:t>and</w:t>
      </w:r>
      <w:r w:rsidR="003419A5">
        <w:rPr>
          <w:spacing w:val="-1"/>
        </w:rPr>
        <w:t xml:space="preserve"> </w:t>
      </w:r>
      <w:r w:rsidR="003419A5">
        <w:t>updated/adjusted</w:t>
      </w:r>
      <w:r w:rsidR="003419A5">
        <w:rPr>
          <w:spacing w:val="-1"/>
        </w:rPr>
        <w:t xml:space="preserve"> </w:t>
      </w:r>
      <w:r w:rsidR="003419A5">
        <w:t>for</w:t>
      </w:r>
      <w:r w:rsidR="003419A5">
        <w:rPr>
          <w:spacing w:val="-7"/>
        </w:rPr>
        <w:t xml:space="preserve"> </w:t>
      </w:r>
      <w:r w:rsidR="003419A5">
        <w:t>the</w:t>
      </w:r>
      <w:r w:rsidR="003419A5">
        <w:rPr>
          <w:spacing w:val="-3"/>
        </w:rPr>
        <w:t xml:space="preserve"> </w:t>
      </w:r>
      <w:r w:rsidR="003419A5">
        <w:t>new</w:t>
      </w:r>
      <w:r w:rsidR="003419A5">
        <w:rPr>
          <w:spacing w:val="-5"/>
        </w:rPr>
        <w:t xml:space="preserve"> </w:t>
      </w:r>
      <w:r w:rsidR="003419A5">
        <w:t>school</w:t>
      </w:r>
      <w:r w:rsidR="003419A5">
        <w:rPr>
          <w:spacing w:val="-4"/>
        </w:rPr>
        <w:t xml:space="preserve"> </w:t>
      </w:r>
      <w:r w:rsidR="003419A5">
        <w:t xml:space="preserve">year </w:t>
      </w:r>
      <w:r w:rsidR="00D369DA">
        <w:rPr>
          <w:b w:val="0"/>
        </w:rPr>
        <w:t>taking into consideration the</w:t>
      </w:r>
      <w:r w:rsidR="003419A5">
        <w:t xml:space="preserve"> Personal Development Plan.</w:t>
      </w:r>
    </w:p>
    <w:p w14:paraId="7540C6E3" w14:textId="77777777" w:rsidR="003419A5" w:rsidRDefault="003419A5" w:rsidP="003419A5">
      <w:pPr>
        <w:pStyle w:val="BodyText"/>
        <w:spacing w:before="4"/>
        <w:rPr>
          <w:b/>
          <w:sz w:val="23"/>
        </w:rPr>
      </w:pPr>
    </w:p>
    <w:p w14:paraId="511AE7CD" w14:textId="653DF373" w:rsidR="003419A5" w:rsidRPr="00231AF7" w:rsidRDefault="003419A5" w:rsidP="003419A5">
      <w:pPr>
        <w:ind w:left="152"/>
        <w:rPr>
          <w:b/>
          <w:sz w:val="24"/>
          <w:szCs w:val="24"/>
        </w:rPr>
      </w:pPr>
      <w:r w:rsidRPr="00231AF7">
        <w:rPr>
          <w:b/>
          <w:sz w:val="24"/>
          <w:szCs w:val="24"/>
        </w:rPr>
        <w:t>Ongoing</w:t>
      </w:r>
      <w:r w:rsidRPr="00231AF7">
        <w:rPr>
          <w:b/>
          <w:spacing w:val="15"/>
          <w:sz w:val="24"/>
          <w:szCs w:val="24"/>
        </w:rPr>
        <w:t xml:space="preserve"> </w:t>
      </w:r>
      <w:r w:rsidRPr="00231AF7">
        <w:rPr>
          <w:b/>
          <w:sz w:val="24"/>
          <w:szCs w:val="24"/>
        </w:rPr>
        <w:t>(Annual</w:t>
      </w:r>
      <w:r w:rsidRPr="00231AF7">
        <w:rPr>
          <w:b/>
          <w:spacing w:val="14"/>
          <w:sz w:val="24"/>
          <w:szCs w:val="24"/>
        </w:rPr>
        <w:t xml:space="preserve"> </w:t>
      </w:r>
      <w:r w:rsidRPr="00231AF7">
        <w:rPr>
          <w:b/>
          <w:sz w:val="24"/>
          <w:szCs w:val="24"/>
        </w:rPr>
        <w:t>Quality</w:t>
      </w:r>
      <w:r w:rsidRPr="00231AF7">
        <w:rPr>
          <w:b/>
          <w:spacing w:val="13"/>
          <w:sz w:val="24"/>
          <w:szCs w:val="24"/>
        </w:rPr>
        <w:t xml:space="preserve"> </w:t>
      </w:r>
      <w:r w:rsidRPr="00231AF7">
        <w:rPr>
          <w:b/>
          <w:sz w:val="24"/>
          <w:szCs w:val="24"/>
        </w:rPr>
        <w:t>Assurance</w:t>
      </w:r>
      <w:r w:rsidRPr="00231AF7">
        <w:rPr>
          <w:b/>
          <w:spacing w:val="12"/>
          <w:sz w:val="24"/>
          <w:szCs w:val="24"/>
        </w:rPr>
        <w:t xml:space="preserve"> </w:t>
      </w:r>
      <w:r w:rsidRPr="00231AF7">
        <w:rPr>
          <w:b/>
          <w:sz w:val="24"/>
          <w:szCs w:val="24"/>
        </w:rPr>
        <w:t>QA</w:t>
      </w:r>
      <w:r w:rsidRPr="00231AF7">
        <w:rPr>
          <w:b/>
          <w:spacing w:val="13"/>
          <w:sz w:val="24"/>
          <w:szCs w:val="24"/>
        </w:rPr>
        <w:t xml:space="preserve"> </w:t>
      </w:r>
      <w:r w:rsidRPr="00231AF7">
        <w:rPr>
          <w:b/>
          <w:sz w:val="24"/>
          <w:szCs w:val="24"/>
        </w:rPr>
        <w:t>by</w:t>
      </w:r>
      <w:r w:rsidRPr="00231AF7">
        <w:rPr>
          <w:b/>
          <w:spacing w:val="12"/>
          <w:sz w:val="24"/>
          <w:szCs w:val="24"/>
        </w:rPr>
        <w:t xml:space="preserve"> </w:t>
      </w:r>
      <w:r w:rsidRPr="00231AF7">
        <w:rPr>
          <w:b/>
          <w:sz w:val="24"/>
          <w:szCs w:val="24"/>
        </w:rPr>
        <w:t>Senior</w:t>
      </w:r>
      <w:r w:rsidRPr="00231AF7">
        <w:rPr>
          <w:b/>
          <w:spacing w:val="9"/>
          <w:sz w:val="24"/>
          <w:szCs w:val="24"/>
        </w:rPr>
        <w:t xml:space="preserve"> </w:t>
      </w:r>
      <w:r w:rsidRPr="00231AF7">
        <w:rPr>
          <w:b/>
          <w:spacing w:val="-2"/>
          <w:sz w:val="24"/>
          <w:szCs w:val="24"/>
        </w:rPr>
        <w:t>Leader/Governors</w:t>
      </w:r>
      <w:r w:rsidR="00DB1327">
        <w:rPr>
          <w:b/>
          <w:spacing w:val="-2"/>
          <w:sz w:val="24"/>
          <w:szCs w:val="24"/>
        </w:rPr>
        <w:t>)</w:t>
      </w:r>
    </w:p>
    <w:p w14:paraId="006F16D9" w14:textId="124CF35D" w:rsidR="003419A5" w:rsidRPr="006A6324" w:rsidRDefault="003419A5" w:rsidP="006A6324">
      <w:pPr>
        <w:spacing w:before="7" w:line="244" w:lineRule="auto"/>
        <w:ind w:left="152" w:right="439"/>
        <w:rPr>
          <w:b/>
          <w:sz w:val="24"/>
          <w:szCs w:val="24"/>
        </w:rPr>
      </w:pPr>
      <w:r w:rsidRPr="00231AF7">
        <w:rPr>
          <w:b/>
          <w:sz w:val="24"/>
          <w:szCs w:val="24"/>
        </w:rPr>
        <w:t xml:space="preserve">Approach – Proactive to </w:t>
      </w:r>
      <w:proofErr w:type="spellStart"/>
      <w:r w:rsidRPr="00231AF7">
        <w:rPr>
          <w:b/>
          <w:sz w:val="24"/>
          <w:szCs w:val="24"/>
        </w:rPr>
        <w:t>normalise</w:t>
      </w:r>
      <w:proofErr w:type="spellEnd"/>
      <w:r w:rsidRPr="00231AF7">
        <w:rPr>
          <w:b/>
          <w:sz w:val="24"/>
          <w:szCs w:val="24"/>
        </w:rPr>
        <w:t xml:space="preserve"> difference and celebrate diversity with systems in place for reactive intervention when necessary</w:t>
      </w:r>
      <w:r w:rsidR="00DB1327">
        <w:rPr>
          <w:b/>
          <w:sz w:val="24"/>
          <w:szCs w:val="24"/>
        </w:rPr>
        <w:t xml:space="preserve">. </w:t>
      </w:r>
    </w:p>
    <w:p w14:paraId="1190EE26" w14:textId="77777777" w:rsidR="00F37ACE" w:rsidRDefault="00F37ACE">
      <w:pPr>
        <w:pStyle w:val="Heading1"/>
        <w:spacing w:before="0"/>
      </w:pPr>
    </w:p>
    <w:p w14:paraId="34D4E734" w14:textId="264EFFE8" w:rsidR="005E2FCF" w:rsidRDefault="005E484A">
      <w:pPr>
        <w:pStyle w:val="Heading1"/>
        <w:spacing w:before="0"/>
        <w:rPr>
          <w:spacing w:val="-5"/>
        </w:rPr>
      </w:pPr>
      <w:r>
        <w:t>Equality</w:t>
      </w:r>
      <w:r>
        <w:rPr>
          <w:spacing w:val="-13"/>
        </w:rPr>
        <w:t xml:space="preserve"> </w:t>
      </w:r>
      <w:r>
        <w:t>Objectives</w:t>
      </w:r>
      <w:r>
        <w:rPr>
          <w:spacing w:val="-15"/>
        </w:rPr>
        <w:t xml:space="preserve"> </w:t>
      </w:r>
      <w:r>
        <w:t>2021-</w:t>
      </w:r>
      <w:r w:rsidR="00A63ECF">
        <w:rPr>
          <w:spacing w:val="-5"/>
        </w:rPr>
        <w:t>2</w:t>
      </w:r>
      <w:r w:rsidR="00F37ACE">
        <w:rPr>
          <w:spacing w:val="-5"/>
        </w:rPr>
        <w:t>3</w:t>
      </w:r>
      <w:r w:rsidR="00774728">
        <w:rPr>
          <w:spacing w:val="-5"/>
        </w:rPr>
        <w:t xml:space="preserve"> - reflection</w:t>
      </w:r>
    </w:p>
    <w:p w14:paraId="31D92049" w14:textId="77777777" w:rsidR="00F37ACE" w:rsidRDefault="00F37ACE">
      <w:pPr>
        <w:pStyle w:val="Heading1"/>
        <w:spacing w:before="0"/>
        <w:rPr>
          <w:spacing w:val="-5"/>
        </w:rPr>
      </w:pPr>
    </w:p>
    <w:p w14:paraId="31C20EA3" w14:textId="64B16977" w:rsidR="007F7F11" w:rsidRPr="00CF3E8A" w:rsidRDefault="00266216" w:rsidP="007F7F11">
      <w:pPr>
        <w:pStyle w:val="Heading1"/>
        <w:numPr>
          <w:ilvl w:val="0"/>
          <w:numId w:val="8"/>
        </w:numPr>
        <w:spacing w:before="0"/>
        <w:rPr>
          <w:spacing w:val="-5"/>
        </w:rPr>
      </w:pPr>
      <w:r>
        <w:t xml:space="preserve">Equality </w:t>
      </w:r>
      <w:r w:rsidR="00774728">
        <w:t xml:space="preserve">Initiatives are back in place </w:t>
      </w:r>
      <w:r>
        <w:t>that were put on hold during</w:t>
      </w:r>
      <w:r w:rsidR="00774728">
        <w:t xml:space="preserve"> the pandemic</w:t>
      </w:r>
      <w:r w:rsidR="004C48CF">
        <w:t>.</w:t>
      </w:r>
    </w:p>
    <w:p w14:paraId="4ECAB941" w14:textId="0527EE13" w:rsidR="00DB2B0C" w:rsidRPr="00CF3E8A" w:rsidRDefault="00DB2B0C" w:rsidP="00CF3E8A">
      <w:pPr>
        <w:pStyle w:val="Heading1"/>
        <w:numPr>
          <w:ilvl w:val="0"/>
          <w:numId w:val="8"/>
        </w:numPr>
        <w:spacing w:before="0"/>
        <w:rPr>
          <w:spacing w:val="-5"/>
        </w:rPr>
      </w:pPr>
      <w:r w:rsidRPr="00CF3E8A">
        <w:rPr>
          <w:rFonts w:asciiTheme="minorHAnsi" w:hAnsiTheme="minorHAnsi" w:cstheme="minorHAnsi"/>
          <w:w w:val="105"/>
        </w:rPr>
        <w:t>Restorative</w:t>
      </w:r>
      <w:r w:rsidRPr="00CF3E8A">
        <w:rPr>
          <w:rFonts w:asciiTheme="minorHAnsi" w:hAnsiTheme="minorHAnsi" w:cstheme="minorHAnsi"/>
          <w:spacing w:val="-13"/>
          <w:w w:val="105"/>
        </w:rPr>
        <w:t xml:space="preserve"> </w:t>
      </w:r>
      <w:r w:rsidRPr="00CF3E8A">
        <w:rPr>
          <w:rFonts w:asciiTheme="minorHAnsi" w:hAnsiTheme="minorHAnsi" w:cstheme="minorHAnsi"/>
          <w:w w:val="105"/>
        </w:rPr>
        <w:t>justice</w:t>
      </w:r>
      <w:r w:rsidRPr="00CF3E8A">
        <w:rPr>
          <w:rFonts w:ascii="Arial" w:hAnsi="Arial"/>
          <w:spacing w:val="-13"/>
          <w:w w:val="105"/>
          <w:sz w:val="20"/>
        </w:rPr>
        <w:t xml:space="preserve"> </w:t>
      </w:r>
      <w:r w:rsidRPr="00CF3E8A">
        <w:rPr>
          <w:rFonts w:ascii="Arial" w:hAnsi="Arial"/>
          <w:w w:val="105"/>
          <w:sz w:val="24"/>
          <w:szCs w:val="24"/>
        </w:rPr>
        <w:t>–</w:t>
      </w:r>
      <w:r w:rsidRPr="00CF3E8A">
        <w:rPr>
          <w:rFonts w:ascii="Arial" w:hAnsi="Arial"/>
          <w:spacing w:val="-13"/>
          <w:w w:val="105"/>
          <w:sz w:val="24"/>
          <w:szCs w:val="24"/>
        </w:rPr>
        <w:t xml:space="preserve"> </w:t>
      </w:r>
      <w:r w:rsidRPr="00CF3E8A">
        <w:rPr>
          <w:rFonts w:ascii="Arial" w:hAnsi="Arial"/>
          <w:w w:val="105"/>
          <w:sz w:val="24"/>
          <w:szCs w:val="24"/>
        </w:rPr>
        <w:t>all</w:t>
      </w:r>
      <w:r w:rsidRPr="00CF3E8A">
        <w:rPr>
          <w:rFonts w:ascii="Arial" w:hAnsi="Arial"/>
          <w:spacing w:val="-13"/>
          <w:w w:val="105"/>
          <w:sz w:val="24"/>
          <w:szCs w:val="24"/>
        </w:rPr>
        <w:t xml:space="preserve"> </w:t>
      </w:r>
      <w:r w:rsidRPr="00CF3E8A">
        <w:rPr>
          <w:rFonts w:ascii="Arial" w:hAnsi="Arial"/>
          <w:w w:val="105"/>
          <w:sz w:val="24"/>
          <w:szCs w:val="24"/>
        </w:rPr>
        <w:t>incidents</w:t>
      </w:r>
      <w:r w:rsidRPr="00CF3E8A">
        <w:rPr>
          <w:rFonts w:ascii="Arial" w:hAnsi="Arial"/>
          <w:spacing w:val="-13"/>
          <w:w w:val="105"/>
          <w:sz w:val="24"/>
          <w:szCs w:val="24"/>
        </w:rPr>
        <w:t xml:space="preserve"> </w:t>
      </w:r>
      <w:r w:rsidRPr="00CF3E8A">
        <w:rPr>
          <w:rFonts w:ascii="Arial" w:hAnsi="Arial"/>
          <w:w w:val="105"/>
          <w:sz w:val="24"/>
          <w:szCs w:val="24"/>
        </w:rPr>
        <w:t>that</w:t>
      </w:r>
      <w:r w:rsidRPr="00CF3E8A">
        <w:rPr>
          <w:rFonts w:ascii="Arial" w:hAnsi="Arial"/>
          <w:spacing w:val="-13"/>
          <w:w w:val="105"/>
          <w:sz w:val="24"/>
          <w:szCs w:val="24"/>
        </w:rPr>
        <w:t xml:space="preserve"> </w:t>
      </w:r>
      <w:r w:rsidRPr="00CF3E8A">
        <w:rPr>
          <w:rFonts w:ascii="Arial" w:hAnsi="Arial"/>
          <w:w w:val="105"/>
          <w:sz w:val="24"/>
          <w:szCs w:val="24"/>
        </w:rPr>
        <w:t>fall</w:t>
      </w:r>
      <w:r w:rsidRPr="00CF3E8A">
        <w:rPr>
          <w:rFonts w:ascii="Arial" w:hAnsi="Arial"/>
          <w:spacing w:val="-13"/>
          <w:w w:val="105"/>
          <w:sz w:val="24"/>
          <w:szCs w:val="24"/>
        </w:rPr>
        <w:t xml:space="preserve"> </w:t>
      </w:r>
      <w:r w:rsidRPr="00CF3E8A">
        <w:rPr>
          <w:rFonts w:ascii="Arial" w:hAnsi="Arial"/>
          <w:w w:val="105"/>
          <w:sz w:val="24"/>
          <w:szCs w:val="24"/>
        </w:rPr>
        <w:t>under</w:t>
      </w:r>
      <w:r w:rsidRPr="00CF3E8A">
        <w:rPr>
          <w:rFonts w:ascii="Arial" w:hAnsi="Arial"/>
          <w:spacing w:val="-11"/>
          <w:w w:val="105"/>
          <w:sz w:val="24"/>
          <w:szCs w:val="24"/>
        </w:rPr>
        <w:t xml:space="preserve"> </w:t>
      </w:r>
      <w:r w:rsidRPr="00CF3E8A">
        <w:rPr>
          <w:rFonts w:ascii="Arial" w:hAnsi="Arial"/>
          <w:w w:val="105"/>
          <w:sz w:val="24"/>
          <w:szCs w:val="24"/>
        </w:rPr>
        <w:t>the</w:t>
      </w:r>
      <w:r w:rsidRPr="00CF3E8A">
        <w:rPr>
          <w:rFonts w:ascii="Arial" w:hAnsi="Arial"/>
          <w:spacing w:val="-10"/>
          <w:w w:val="105"/>
          <w:sz w:val="24"/>
          <w:szCs w:val="24"/>
        </w:rPr>
        <w:t xml:space="preserve"> </w:t>
      </w:r>
      <w:r w:rsidRPr="00CF3E8A">
        <w:rPr>
          <w:rFonts w:ascii="Arial" w:hAnsi="Arial"/>
          <w:w w:val="105"/>
          <w:sz w:val="24"/>
          <w:szCs w:val="24"/>
        </w:rPr>
        <w:t>2010</w:t>
      </w:r>
      <w:r w:rsidRPr="00CF3E8A">
        <w:rPr>
          <w:rFonts w:ascii="Arial" w:hAnsi="Arial"/>
          <w:spacing w:val="-10"/>
          <w:w w:val="105"/>
          <w:sz w:val="24"/>
          <w:szCs w:val="24"/>
        </w:rPr>
        <w:t xml:space="preserve"> </w:t>
      </w:r>
      <w:r w:rsidRPr="00CF3E8A">
        <w:rPr>
          <w:rFonts w:ascii="Arial" w:hAnsi="Arial"/>
          <w:w w:val="105"/>
          <w:sz w:val="24"/>
          <w:szCs w:val="24"/>
        </w:rPr>
        <w:t>Equality</w:t>
      </w:r>
      <w:r w:rsidRPr="00CF3E8A">
        <w:rPr>
          <w:rFonts w:ascii="Arial" w:hAnsi="Arial"/>
          <w:spacing w:val="-12"/>
          <w:w w:val="105"/>
          <w:sz w:val="24"/>
          <w:szCs w:val="24"/>
        </w:rPr>
        <w:t xml:space="preserve"> </w:t>
      </w:r>
      <w:r w:rsidRPr="00CF3E8A">
        <w:rPr>
          <w:rFonts w:ascii="Arial" w:hAnsi="Arial"/>
          <w:w w:val="105"/>
          <w:sz w:val="24"/>
          <w:szCs w:val="24"/>
        </w:rPr>
        <w:t>Act</w:t>
      </w:r>
      <w:r w:rsidRPr="00CF3E8A">
        <w:rPr>
          <w:rFonts w:ascii="Arial" w:hAnsi="Arial"/>
          <w:spacing w:val="-13"/>
          <w:w w:val="105"/>
          <w:sz w:val="24"/>
          <w:szCs w:val="24"/>
        </w:rPr>
        <w:t xml:space="preserve"> </w:t>
      </w:r>
      <w:r w:rsidRPr="00CF3E8A">
        <w:rPr>
          <w:rFonts w:ascii="Arial" w:hAnsi="Arial"/>
          <w:w w:val="105"/>
          <w:sz w:val="24"/>
          <w:szCs w:val="24"/>
        </w:rPr>
        <w:t>are</w:t>
      </w:r>
      <w:r w:rsidRPr="00CF3E8A">
        <w:rPr>
          <w:rFonts w:ascii="Arial" w:hAnsi="Arial"/>
          <w:spacing w:val="-10"/>
          <w:w w:val="105"/>
          <w:sz w:val="24"/>
          <w:szCs w:val="24"/>
        </w:rPr>
        <w:t xml:space="preserve"> </w:t>
      </w:r>
      <w:r w:rsidRPr="00CF3E8A">
        <w:rPr>
          <w:rFonts w:ascii="Arial" w:hAnsi="Arial"/>
          <w:w w:val="105"/>
          <w:sz w:val="24"/>
          <w:szCs w:val="24"/>
        </w:rPr>
        <w:t>reported under the relevant categori</w:t>
      </w:r>
      <w:r w:rsidR="00347142" w:rsidRPr="00CF3E8A">
        <w:rPr>
          <w:rFonts w:ascii="Arial" w:hAnsi="Arial"/>
          <w:w w:val="105"/>
          <w:sz w:val="24"/>
          <w:szCs w:val="24"/>
        </w:rPr>
        <w:t>e</w:t>
      </w:r>
      <w:r w:rsidRPr="00CF3E8A">
        <w:rPr>
          <w:rFonts w:ascii="Arial" w:hAnsi="Arial"/>
          <w:w w:val="105"/>
          <w:sz w:val="24"/>
          <w:szCs w:val="24"/>
        </w:rPr>
        <w:t>s and, as</w:t>
      </w:r>
      <w:r w:rsidRPr="00CF3E8A">
        <w:rPr>
          <w:rFonts w:ascii="Arial" w:hAnsi="Arial"/>
          <w:spacing w:val="-2"/>
          <w:w w:val="105"/>
          <w:sz w:val="24"/>
          <w:szCs w:val="24"/>
        </w:rPr>
        <w:t xml:space="preserve"> </w:t>
      </w:r>
      <w:r w:rsidRPr="00CF3E8A">
        <w:rPr>
          <w:rFonts w:ascii="Arial" w:hAnsi="Arial"/>
          <w:w w:val="105"/>
          <w:sz w:val="24"/>
          <w:szCs w:val="24"/>
        </w:rPr>
        <w:t>part of the</w:t>
      </w:r>
      <w:r w:rsidRPr="00CF3E8A">
        <w:rPr>
          <w:rFonts w:ascii="Arial" w:hAnsi="Arial"/>
          <w:spacing w:val="-2"/>
          <w:w w:val="105"/>
          <w:sz w:val="24"/>
          <w:szCs w:val="24"/>
        </w:rPr>
        <w:t xml:space="preserve"> </w:t>
      </w:r>
      <w:r w:rsidRPr="00CF3E8A">
        <w:rPr>
          <w:rFonts w:ascii="Arial" w:hAnsi="Arial"/>
          <w:w w:val="105"/>
          <w:sz w:val="24"/>
          <w:szCs w:val="24"/>
        </w:rPr>
        <w:t xml:space="preserve">process, </w:t>
      </w:r>
      <w:r w:rsidR="00347142" w:rsidRPr="00CF3E8A">
        <w:rPr>
          <w:rFonts w:ascii="Arial" w:hAnsi="Arial"/>
          <w:w w:val="105"/>
          <w:sz w:val="24"/>
          <w:szCs w:val="24"/>
        </w:rPr>
        <w:t>the</w:t>
      </w:r>
      <w:r w:rsidRPr="00CF3E8A">
        <w:rPr>
          <w:rFonts w:ascii="Arial" w:hAnsi="Arial"/>
          <w:w w:val="105"/>
          <w:sz w:val="24"/>
          <w:szCs w:val="24"/>
        </w:rPr>
        <w:t xml:space="preserve"> relevant staff take on</w:t>
      </w:r>
      <w:r w:rsidRPr="00CF3E8A">
        <w:rPr>
          <w:rFonts w:ascii="Arial" w:hAnsi="Arial"/>
          <w:spacing w:val="-3"/>
          <w:w w:val="105"/>
          <w:sz w:val="24"/>
          <w:szCs w:val="24"/>
        </w:rPr>
        <w:t xml:space="preserve"> </w:t>
      </w:r>
      <w:r w:rsidRPr="00CF3E8A">
        <w:rPr>
          <w:rFonts w:ascii="Arial" w:hAnsi="Arial"/>
          <w:w w:val="105"/>
          <w:sz w:val="24"/>
          <w:szCs w:val="24"/>
        </w:rPr>
        <w:t>those</w:t>
      </w:r>
      <w:r w:rsidRPr="00CF3E8A">
        <w:rPr>
          <w:rFonts w:ascii="Arial" w:hAnsi="Arial"/>
          <w:spacing w:val="-3"/>
          <w:w w:val="105"/>
          <w:sz w:val="24"/>
          <w:szCs w:val="24"/>
        </w:rPr>
        <w:t xml:space="preserve"> </w:t>
      </w:r>
      <w:r w:rsidRPr="00CF3E8A">
        <w:rPr>
          <w:rFonts w:ascii="Arial" w:hAnsi="Arial"/>
          <w:w w:val="105"/>
          <w:sz w:val="24"/>
          <w:szCs w:val="24"/>
        </w:rPr>
        <w:t>conversations within restorative</w:t>
      </w:r>
      <w:r w:rsidRPr="00CF3E8A">
        <w:rPr>
          <w:rFonts w:ascii="Arial" w:hAnsi="Arial"/>
          <w:spacing w:val="-6"/>
          <w:w w:val="105"/>
          <w:sz w:val="24"/>
          <w:szCs w:val="24"/>
        </w:rPr>
        <w:t xml:space="preserve"> </w:t>
      </w:r>
      <w:r w:rsidRPr="00CF3E8A">
        <w:rPr>
          <w:rFonts w:ascii="Arial" w:hAnsi="Arial"/>
          <w:w w:val="105"/>
          <w:sz w:val="24"/>
          <w:szCs w:val="24"/>
        </w:rPr>
        <w:t>justice</w:t>
      </w:r>
      <w:r w:rsidRPr="00CF3E8A">
        <w:rPr>
          <w:rFonts w:ascii="Arial" w:hAnsi="Arial"/>
          <w:spacing w:val="-6"/>
          <w:w w:val="105"/>
          <w:sz w:val="24"/>
          <w:szCs w:val="24"/>
        </w:rPr>
        <w:t xml:space="preserve"> </w:t>
      </w:r>
      <w:r w:rsidRPr="00CF3E8A">
        <w:rPr>
          <w:rFonts w:ascii="Arial" w:hAnsi="Arial"/>
          <w:w w:val="105"/>
          <w:sz w:val="24"/>
          <w:szCs w:val="24"/>
        </w:rPr>
        <w:t>with</w:t>
      </w:r>
      <w:r w:rsidRPr="00CF3E8A">
        <w:rPr>
          <w:rFonts w:ascii="Arial" w:hAnsi="Arial"/>
          <w:spacing w:val="-9"/>
          <w:w w:val="105"/>
          <w:sz w:val="24"/>
          <w:szCs w:val="24"/>
        </w:rPr>
        <w:t xml:space="preserve"> </w:t>
      </w:r>
      <w:r w:rsidRPr="00CF3E8A">
        <w:rPr>
          <w:rFonts w:ascii="Arial" w:hAnsi="Arial"/>
          <w:w w:val="105"/>
          <w:sz w:val="24"/>
          <w:szCs w:val="24"/>
        </w:rPr>
        <w:t>perpetrators</w:t>
      </w:r>
      <w:r w:rsidRPr="00CF3E8A">
        <w:rPr>
          <w:rFonts w:ascii="Arial" w:hAnsi="Arial"/>
          <w:spacing w:val="-7"/>
          <w:w w:val="105"/>
          <w:sz w:val="24"/>
          <w:szCs w:val="24"/>
        </w:rPr>
        <w:t xml:space="preserve"> </w:t>
      </w:r>
      <w:r w:rsidRPr="00CF3E8A">
        <w:rPr>
          <w:rFonts w:ascii="Arial" w:hAnsi="Arial"/>
          <w:w w:val="105"/>
          <w:sz w:val="24"/>
          <w:szCs w:val="24"/>
        </w:rPr>
        <w:t>and,</w:t>
      </w:r>
      <w:r w:rsidRPr="00CF3E8A">
        <w:rPr>
          <w:rFonts w:ascii="Arial" w:hAnsi="Arial"/>
          <w:spacing w:val="-7"/>
          <w:w w:val="105"/>
          <w:sz w:val="24"/>
          <w:szCs w:val="24"/>
        </w:rPr>
        <w:t xml:space="preserve"> </w:t>
      </w:r>
      <w:r w:rsidRPr="00CF3E8A">
        <w:rPr>
          <w:rFonts w:ascii="Arial" w:hAnsi="Arial"/>
          <w:w w:val="105"/>
          <w:sz w:val="24"/>
          <w:szCs w:val="24"/>
        </w:rPr>
        <w:t>when</w:t>
      </w:r>
      <w:r w:rsidRPr="00CF3E8A">
        <w:rPr>
          <w:rFonts w:ascii="Arial" w:hAnsi="Arial"/>
          <w:spacing w:val="-8"/>
          <w:w w:val="105"/>
          <w:sz w:val="24"/>
          <w:szCs w:val="24"/>
        </w:rPr>
        <w:t xml:space="preserve"> </w:t>
      </w:r>
      <w:r w:rsidRPr="00CF3E8A">
        <w:rPr>
          <w:rFonts w:ascii="Arial" w:hAnsi="Arial"/>
          <w:w w:val="105"/>
          <w:sz w:val="24"/>
          <w:szCs w:val="24"/>
        </w:rPr>
        <w:t>appropriate,</w:t>
      </w:r>
      <w:r w:rsidRPr="00CF3E8A">
        <w:rPr>
          <w:rFonts w:ascii="Arial" w:hAnsi="Arial"/>
          <w:spacing w:val="-8"/>
          <w:w w:val="105"/>
          <w:sz w:val="24"/>
          <w:szCs w:val="24"/>
        </w:rPr>
        <w:t xml:space="preserve"> </w:t>
      </w:r>
      <w:r w:rsidRPr="00CF3E8A">
        <w:rPr>
          <w:rFonts w:ascii="Arial" w:hAnsi="Arial"/>
          <w:w w:val="105"/>
          <w:sz w:val="24"/>
          <w:szCs w:val="24"/>
        </w:rPr>
        <w:t>work with both parties</w:t>
      </w:r>
      <w:r w:rsidR="004C48CF">
        <w:rPr>
          <w:rFonts w:ascii="Arial" w:hAnsi="Arial"/>
          <w:w w:val="105"/>
          <w:sz w:val="24"/>
          <w:szCs w:val="24"/>
        </w:rPr>
        <w:t>.</w:t>
      </w:r>
    </w:p>
    <w:p w14:paraId="131C8B93" w14:textId="46214CC3" w:rsidR="00DB2B0C" w:rsidRPr="00CF3E8A" w:rsidRDefault="00CF3E8A" w:rsidP="00CF3E8A">
      <w:pPr>
        <w:pStyle w:val="Heading1"/>
        <w:numPr>
          <w:ilvl w:val="0"/>
          <w:numId w:val="8"/>
        </w:numPr>
        <w:spacing w:before="0"/>
        <w:rPr>
          <w:spacing w:val="-5"/>
        </w:rPr>
      </w:pPr>
      <w:r>
        <w:rPr>
          <w:spacing w:val="-5"/>
        </w:rPr>
        <w:t>Menstruation and Menopause policy in place after consultation with staff.</w:t>
      </w:r>
    </w:p>
    <w:p w14:paraId="2404B4EE" w14:textId="77777777" w:rsidR="00FB7C31" w:rsidRPr="00FB7C31" w:rsidRDefault="00DE1123" w:rsidP="007F7F11">
      <w:pPr>
        <w:pStyle w:val="Heading1"/>
        <w:numPr>
          <w:ilvl w:val="0"/>
          <w:numId w:val="8"/>
        </w:numPr>
        <w:spacing w:before="0"/>
        <w:rPr>
          <w:spacing w:val="-5"/>
        </w:rPr>
      </w:pPr>
      <w:r>
        <w:t xml:space="preserve">Mental Health Team in place </w:t>
      </w:r>
      <w:r w:rsidR="00932192">
        <w:t>plus 16 MH First Aiders</w:t>
      </w:r>
    </w:p>
    <w:p w14:paraId="67D2990E" w14:textId="3A136C3A" w:rsidR="00DE1123" w:rsidRPr="00351B2C" w:rsidRDefault="00351B2C" w:rsidP="00FB7C31">
      <w:pPr>
        <w:pStyle w:val="Heading1"/>
        <w:spacing w:before="0"/>
        <w:ind w:left="512"/>
        <w:rPr>
          <w:b w:val="0"/>
          <w:bCs w:val="0"/>
          <w:spacing w:val="-5"/>
        </w:rPr>
      </w:pPr>
      <w:r w:rsidRPr="00351B2C">
        <w:rPr>
          <w:b w:val="0"/>
          <w:bCs w:val="0"/>
          <w:sz w:val="24"/>
          <w:szCs w:val="24"/>
        </w:rPr>
        <w:t>Provision for all students but acknowledging that individuals from minority groups such as LGBTQ+/SEND are statistically more likely to suffer from poorer mental health and that groups from certain ethnic communities are less likely to access help. Support, literature and signposting to address this including peer mentors</w:t>
      </w:r>
      <w:r>
        <w:rPr>
          <w:b w:val="0"/>
          <w:bCs w:val="0"/>
          <w:sz w:val="24"/>
          <w:szCs w:val="24"/>
        </w:rPr>
        <w:t>.</w:t>
      </w:r>
    </w:p>
    <w:p w14:paraId="26F04A7F" w14:textId="010B838B" w:rsidR="00D569AB" w:rsidRPr="007F7F11" w:rsidRDefault="00D569AB" w:rsidP="007F7F11">
      <w:pPr>
        <w:pStyle w:val="Heading1"/>
        <w:numPr>
          <w:ilvl w:val="0"/>
          <w:numId w:val="8"/>
        </w:numPr>
        <w:spacing w:before="0"/>
        <w:rPr>
          <w:spacing w:val="-5"/>
        </w:rPr>
      </w:pPr>
      <w:r>
        <w:t xml:space="preserve">Focus Groups </w:t>
      </w:r>
      <w:r w:rsidR="007A6A07">
        <w:t xml:space="preserve">are now </w:t>
      </w:r>
      <w:r>
        <w:t>in place</w:t>
      </w:r>
      <w:r w:rsidR="00986406">
        <w:t xml:space="preserve"> overseen by the PD Team</w:t>
      </w:r>
    </w:p>
    <w:p w14:paraId="4A98409B" w14:textId="7F7AF732" w:rsidR="007A6A07" w:rsidRDefault="00AD4634" w:rsidP="0013655B">
      <w:pPr>
        <w:spacing w:line="244" w:lineRule="auto"/>
        <w:ind w:left="512"/>
        <w:rPr>
          <w:sz w:val="24"/>
          <w:szCs w:val="24"/>
        </w:rPr>
      </w:pPr>
      <w:r>
        <w:rPr>
          <w:sz w:val="24"/>
          <w:szCs w:val="24"/>
        </w:rPr>
        <w:t xml:space="preserve">Race Ambassadors, LGBTQ+ and The Female Lead. </w:t>
      </w:r>
      <w:r w:rsidR="007A6A07" w:rsidRPr="007A6A07">
        <w:rPr>
          <w:sz w:val="24"/>
          <w:szCs w:val="24"/>
        </w:rPr>
        <w:t xml:space="preserve">Race ambassadors deliver assemblies for Black History Month and Holocaust Memorial Day.  They plan and oversee </w:t>
      </w:r>
      <w:proofErr w:type="gramStart"/>
      <w:r w:rsidR="007A6A07" w:rsidRPr="007A6A07">
        <w:rPr>
          <w:sz w:val="24"/>
          <w:szCs w:val="24"/>
        </w:rPr>
        <w:t>Culture day</w:t>
      </w:r>
      <w:proofErr w:type="gramEnd"/>
      <w:r w:rsidR="007A6A07" w:rsidRPr="007A6A07">
        <w:rPr>
          <w:sz w:val="24"/>
          <w:szCs w:val="24"/>
        </w:rPr>
        <w:t xml:space="preserve"> which is now implemented into the school as an annual event with cultural dress being worn throughout the </w:t>
      </w:r>
      <w:proofErr w:type="gramStart"/>
      <w:r w:rsidR="007A6A07" w:rsidRPr="007A6A07">
        <w:rPr>
          <w:sz w:val="24"/>
          <w:szCs w:val="24"/>
        </w:rPr>
        <w:t>day,  a</w:t>
      </w:r>
      <w:proofErr w:type="gramEnd"/>
      <w:r w:rsidR="007A6A07" w:rsidRPr="007A6A07">
        <w:rPr>
          <w:sz w:val="24"/>
          <w:szCs w:val="24"/>
        </w:rPr>
        <w:t xml:space="preserve"> celebration fashion and cultural dance show and worldwide food fayre.</w:t>
      </w:r>
      <w:r w:rsidR="005C221A">
        <w:rPr>
          <w:sz w:val="24"/>
          <w:szCs w:val="24"/>
        </w:rPr>
        <w:t xml:space="preserve"> LGBTQ+ have a dedicated safe space “Chill and Chat</w:t>
      </w:r>
      <w:r w:rsidR="000C1708">
        <w:rPr>
          <w:sz w:val="24"/>
          <w:szCs w:val="24"/>
        </w:rPr>
        <w:t xml:space="preserve">” with capacity for awareness campaigns for change. The Female Lead are currently creating the Gender Equality Charter. </w:t>
      </w:r>
      <w:r w:rsidR="00AE0294">
        <w:rPr>
          <w:sz w:val="24"/>
          <w:szCs w:val="24"/>
        </w:rPr>
        <w:t>The Focus Groups</w:t>
      </w:r>
      <w:r w:rsidR="00AE0294" w:rsidRPr="007A6A07">
        <w:rPr>
          <w:sz w:val="24"/>
          <w:szCs w:val="24"/>
        </w:rPr>
        <w:t xml:space="preserve"> participate in collaboration with other schools</w:t>
      </w:r>
      <w:r w:rsidR="00AE0294">
        <w:rPr>
          <w:sz w:val="24"/>
          <w:szCs w:val="24"/>
        </w:rPr>
        <w:t xml:space="preserve">, most recently at NSG for an Equality </w:t>
      </w:r>
      <w:r w:rsidR="008741D8">
        <w:rPr>
          <w:sz w:val="24"/>
          <w:szCs w:val="24"/>
        </w:rPr>
        <w:t xml:space="preserve">Conference </w:t>
      </w:r>
      <w:proofErr w:type="gramStart"/>
      <w:r w:rsidR="008741D8">
        <w:rPr>
          <w:sz w:val="24"/>
          <w:szCs w:val="24"/>
        </w:rPr>
        <w:t>and also</w:t>
      </w:r>
      <w:proofErr w:type="gramEnd"/>
      <w:r w:rsidR="008741D8">
        <w:rPr>
          <w:sz w:val="24"/>
          <w:szCs w:val="24"/>
        </w:rPr>
        <w:t xml:space="preserve"> with Quinton House on their conference </w:t>
      </w:r>
      <w:proofErr w:type="spellStart"/>
      <w:r w:rsidR="008741D8">
        <w:rPr>
          <w:sz w:val="24"/>
          <w:szCs w:val="24"/>
        </w:rPr>
        <w:t>focuse</w:t>
      </w:r>
      <w:proofErr w:type="spellEnd"/>
      <w:r w:rsidR="008741D8">
        <w:rPr>
          <w:sz w:val="24"/>
          <w:szCs w:val="24"/>
        </w:rPr>
        <w:t xml:space="preserve"> on Violence against Women and Girls.</w:t>
      </w:r>
    </w:p>
    <w:p w14:paraId="3F8CE35E" w14:textId="528B1580" w:rsidR="007F7F11" w:rsidRPr="00B73F27" w:rsidRDefault="007A6A07" w:rsidP="007F7F11">
      <w:pPr>
        <w:pStyle w:val="ListParagraph"/>
        <w:numPr>
          <w:ilvl w:val="0"/>
          <w:numId w:val="8"/>
        </w:numPr>
        <w:tabs>
          <w:tab w:val="left" w:pos="828"/>
        </w:tabs>
        <w:rPr>
          <w:b/>
          <w:bCs/>
          <w:sz w:val="30"/>
          <w:szCs w:val="30"/>
        </w:rPr>
      </w:pPr>
      <w:r w:rsidRPr="00B73F27">
        <w:rPr>
          <w:b/>
          <w:bCs/>
          <w:color w:val="333333"/>
          <w:sz w:val="30"/>
          <w:szCs w:val="30"/>
        </w:rPr>
        <w:t>A new</w:t>
      </w:r>
      <w:r w:rsidRPr="00B73F27">
        <w:rPr>
          <w:b/>
          <w:bCs/>
          <w:color w:val="333333"/>
          <w:spacing w:val="35"/>
          <w:sz w:val="30"/>
          <w:szCs w:val="30"/>
        </w:rPr>
        <w:t xml:space="preserve"> </w:t>
      </w:r>
      <w:r w:rsidRPr="00B73F27">
        <w:rPr>
          <w:b/>
          <w:bCs/>
          <w:color w:val="333333"/>
          <w:sz w:val="30"/>
          <w:szCs w:val="30"/>
        </w:rPr>
        <w:t>PSHE</w:t>
      </w:r>
      <w:r w:rsidRPr="00B73F27">
        <w:rPr>
          <w:b/>
          <w:bCs/>
          <w:color w:val="333333"/>
          <w:spacing w:val="32"/>
          <w:sz w:val="30"/>
          <w:szCs w:val="30"/>
        </w:rPr>
        <w:t xml:space="preserve"> </w:t>
      </w:r>
      <w:r w:rsidRPr="00B73F27">
        <w:rPr>
          <w:b/>
          <w:bCs/>
          <w:color w:val="333333"/>
          <w:sz w:val="30"/>
          <w:szCs w:val="30"/>
        </w:rPr>
        <w:t>framework</w:t>
      </w:r>
      <w:r w:rsidR="00B73F27">
        <w:rPr>
          <w:b/>
          <w:bCs/>
          <w:color w:val="333333"/>
          <w:sz w:val="30"/>
          <w:szCs w:val="30"/>
        </w:rPr>
        <w:t xml:space="preserve"> implemente</w:t>
      </w:r>
      <w:r w:rsidR="007C44B3">
        <w:rPr>
          <w:b/>
          <w:bCs/>
          <w:color w:val="333333"/>
          <w:sz w:val="30"/>
          <w:szCs w:val="30"/>
        </w:rPr>
        <w:t>d – see</w:t>
      </w:r>
      <w:r w:rsidR="00C5093F">
        <w:rPr>
          <w:b/>
          <w:bCs/>
          <w:color w:val="333333"/>
          <w:sz w:val="30"/>
          <w:szCs w:val="30"/>
        </w:rPr>
        <w:t xml:space="preserve"> the Curriculum </w:t>
      </w:r>
      <w:proofErr w:type="gramStart"/>
      <w:r w:rsidR="00C5093F">
        <w:rPr>
          <w:b/>
          <w:bCs/>
          <w:color w:val="333333"/>
          <w:sz w:val="30"/>
          <w:szCs w:val="30"/>
        </w:rPr>
        <w:t>mapping</w:t>
      </w:r>
      <w:proofErr w:type="gramEnd"/>
      <w:r w:rsidR="00C5093F">
        <w:rPr>
          <w:b/>
          <w:bCs/>
          <w:color w:val="333333"/>
          <w:sz w:val="30"/>
          <w:szCs w:val="30"/>
        </w:rPr>
        <w:t xml:space="preserve"> of</w:t>
      </w:r>
      <w:r w:rsidR="007C44B3">
        <w:rPr>
          <w:b/>
          <w:bCs/>
          <w:color w:val="333333"/>
          <w:sz w:val="30"/>
          <w:szCs w:val="30"/>
        </w:rPr>
        <w:t xml:space="preserve"> Equality provision below</w:t>
      </w:r>
    </w:p>
    <w:p w14:paraId="4D069875" w14:textId="4D1245B0" w:rsidR="008F548D" w:rsidRDefault="007F7F11" w:rsidP="008F548D">
      <w:pPr>
        <w:pStyle w:val="ListParagraph"/>
        <w:tabs>
          <w:tab w:val="left" w:pos="828"/>
        </w:tabs>
        <w:ind w:left="512" w:firstLine="0"/>
        <w:rPr>
          <w:color w:val="333333"/>
          <w:sz w:val="24"/>
          <w:szCs w:val="24"/>
        </w:rPr>
      </w:pPr>
      <w:r w:rsidRPr="00971600">
        <w:rPr>
          <w:color w:val="333333"/>
          <w:sz w:val="24"/>
          <w:szCs w:val="24"/>
        </w:rPr>
        <w:t>F</w:t>
      </w:r>
      <w:r w:rsidR="007A6A07" w:rsidRPr="00971600">
        <w:rPr>
          <w:color w:val="333333"/>
          <w:sz w:val="24"/>
          <w:szCs w:val="24"/>
        </w:rPr>
        <w:t>rom</w:t>
      </w:r>
      <w:r w:rsidR="007A6A07" w:rsidRPr="00971600">
        <w:rPr>
          <w:color w:val="333333"/>
          <w:spacing w:val="37"/>
          <w:sz w:val="24"/>
          <w:szCs w:val="24"/>
        </w:rPr>
        <w:t xml:space="preserve"> </w:t>
      </w:r>
      <w:r w:rsidR="007A6A07" w:rsidRPr="00971600">
        <w:rPr>
          <w:color w:val="333333"/>
          <w:sz w:val="24"/>
          <w:szCs w:val="24"/>
        </w:rPr>
        <w:t>Y7-13 using a spiral,</w:t>
      </w:r>
      <w:r w:rsidR="007A6A07" w:rsidRPr="00971600">
        <w:rPr>
          <w:color w:val="333333"/>
          <w:spacing w:val="32"/>
          <w:sz w:val="24"/>
          <w:szCs w:val="24"/>
        </w:rPr>
        <w:t xml:space="preserve"> </w:t>
      </w:r>
      <w:r w:rsidR="007A6A07" w:rsidRPr="00971600">
        <w:rPr>
          <w:color w:val="333333"/>
          <w:sz w:val="24"/>
          <w:szCs w:val="24"/>
        </w:rPr>
        <w:t>age</w:t>
      </w:r>
      <w:r w:rsidR="007A6A07" w:rsidRPr="00971600">
        <w:rPr>
          <w:color w:val="333333"/>
          <w:spacing w:val="37"/>
          <w:sz w:val="24"/>
          <w:szCs w:val="24"/>
        </w:rPr>
        <w:t xml:space="preserve"> </w:t>
      </w:r>
      <w:r w:rsidR="007A6A07" w:rsidRPr="00971600">
        <w:rPr>
          <w:color w:val="333333"/>
          <w:sz w:val="24"/>
          <w:szCs w:val="24"/>
        </w:rPr>
        <w:t>appropriate,</w:t>
      </w:r>
      <w:r w:rsidR="007A6A07" w:rsidRPr="00971600">
        <w:rPr>
          <w:color w:val="333333"/>
          <w:spacing w:val="32"/>
          <w:sz w:val="24"/>
          <w:szCs w:val="24"/>
        </w:rPr>
        <w:t xml:space="preserve"> </w:t>
      </w:r>
      <w:r w:rsidR="007A6A07" w:rsidRPr="00971600">
        <w:rPr>
          <w:color w:val="333333"/>
          <w:sz w:val="24"/>
          <w:szCs w:val="24"/>
        </w:rPr>
        <w:t>curriculum with</w:t>
      </w:r>
      <w:r w:rsidR="007A6A07" w:rsidRPr="00971600">
        <w:rPr>
          <w:color w:val="333333"/>
          <w:spacing w:val="39"/>
          <w:sz w:val="24"/>
          <w:szCs w:val="24"/>
        </w:rPr>
        <w:t xml:space="preserve"> </w:t>
      </w:r>
      <w:r w:rsidR="007A6A07" w:rsidRPr="00971600">
        <w:rPr>
          <w:color w:val="333333"/>
          <w:sz w:val="24"/>
          <w:szCs w:val="24"/>
        </w:rPr>
        <w:t>self-assessment</w:t>
      </w:r>
      <w:r w:rsidR="007A6A07" w:rsidRPr="00971600">
        <w:rPr>
          <w:color w:val="333333"/>
          <w:spacing w:val="32"/>
          <w:sz w:val="24"/>
          <w:szCs w:val="24"/>
        </w:rPr>
        <w:t xml:space="preserve"> </w:t>
      </w:r>
      <w:r w:rsidR="007A6A07" w:rsidRPr="00971600">
        <w:rPr>
          <w:color w:val="333333"/>
          <w:sz w:val="24"/>
          <w:szCs w:val="24"/>
        </w:rPr>
        <w:t>alongside</w:t>
      </w:r>
      <w:r w:rsidR="007A6A07" w:rsidRPr="00971600">
        <w:rPr>
          <w:color w:val="333333"/>
          <w:spacing w:val="32"/>
          <w:sz w:val="24"/>
          <w:szCs w:val="24"/>
        </w:rPr>
        <w:t xml:space="preserve"> </w:t>
      </w:r>
      <w:r w:rsidR="007A6A07" w:rsidRPr="00971600">
        <w:rPr>
          <w:color w:val="333333"/>
          <w:sz w:val="24"/>
          <w:szCs w:val="24"/>
        </w:rPr>
        <w:t>teacher</w:t>
      </w:r>
      <w:r w:rsidR="007A6A07" w:rsidRPr="00971600">
        <w:rPr>
          <w:color w:val="333333"/>
          <w:spacing w:val="32"/>
          <w:sz w:val="24"/>
          <w:szCs w:val="24"/>
        </w:rPr>
        <w:t xml:space="preserve"> </w:t>
      </w:r>
      <w:r w:rsidR="007A6A07" w:rsidRPr="00971600">
        <w:rPr>
          <w:color w:val="333333"/>
          <w:sz w:val="24"/>
          <w:szCs w:val="24"/>
        </w:rPr>
        <w:t>feedback and including NSB’s Oracy strategy to enable appropriate debate and discussion.</w:t>
      </w:r>
      <w:r w:rsidR="007A6A07" w:rsidRPr="00971600">
        <w:rPr>
          <w:color w:val="333333"/>
          <w:spacing w:val="34"/>
          <w:sz w:val="24"/>
          <w:szCs w:val="24"/>
        </w:rPr>
        <w:t xml:space="preserve"> The </w:t>
      </w:r>
      <w:proofErr w:type="spellStart"/>
      <w:r w:rsidR="007A6A07" w:rsidRPr="00971600">
        <w:rPr>
          <w:color w:val="333333"/>
          <w:spacing w:val="34"/>
          <w:sz w:val="24"/>
          <w:szCs w:val="24"/>
        </w:rPr>
        <w:t>programme</w:t>
      </w:r>
      <w:proofErr w:type="spellEnd"/>
      <w:r w:rsidR="00E47BE7" w:rsidRPr="00971600">
        <w:rPr>
          <w:color w:val="333333"/>
          <w:spacing w:val="34"/>
          <w:sz w:val="24"/>
          <w:szCs w:val="24"/>
        </w:rPr>
        <w:t xml:space="preserve"> </w:t>
      </w:r>
      <w:r w:rsidR="007A6A07" w:rsidRPr="00971600">
        <w:rPr>
          <w:color w:val="333333"/>
          <w:sz w:val="24"/>
          <w:szCs w:val="24"/>
        </w:rPr>
        <w:t>inc</w:t>
      </w:r>
      <w:r w:rsidR="00DC79DA" w:rsidRPr="00971600">
        <w:rPr>
          <w:color w:val="333333"/>
          <w:sz w:val="24"/>
          <w:szCs w:val="24"/>
        </w:rPr>
        <w:t>orporates</w:t>
      </w:r>
      <w:r w:rsidR="007A6A07" w:rsidRPr="00971600">
        <w:rPr>
          <w:color w:val="333333"/>
          <w:sz w:val="24"/>
          <w:szCs w:val="24"/>
        </w:rPr>
        <w:t xml:space="preserve"> all areas of identity, diversity, prejudice, discrimination, and bullying a</w:t>
      </w:r>
      <w:r w:rsidR="005913D3" w:rsidRPr="00971600">
        <w:rPr>
          <w:color w:val="333333"/>
          <w:sz w:val="24"/>
          <w:szCs w:val="24"/>
        </w:rPr>
        <w:t>s well as</w:t>
      </w:r>
      <w:r w:rsidR="007A6A07" w:rsidRPr="00971600">
        <w:rPr>
          <w:color w:val="333333"/>
          <w:sz w:val="24"/>
          <w:szCs w:val="24"/>
        </w:rPr>
        <w:t xml:space="preserve"> FGM, Forced Marriage, pornography, Mental Health, Disability, HIV/AIDs, LGBTQ, families and culture alongside RE, Ethics and philosophy. </w:t>
      </w:r>
    </w:p>
    <w:p w14:paraId="0EB0C7BA" w14:textId="026B6221" w:rsidR="008F548D" w:rsidRPr="008F548D" w:rsidRDefault="008F548D" w:rsidP="008F548D">
      <w:pPr>
        <w:pStyle w:val="ListParagraph"/>
        <w:tabs>
          <w:tab w:val="left" w:pos="828"/>
        </w:tabs>
        <w:ind w:left="512" w:firstLine="0"/>
        <w:rPr>
          <w:color w:val="333333"/>
          <w:sz w:val="24"/>
          <w:szCs w:val="24"/>
        </w:rPr>
      </w:pPr>
      <w:r w:rsidRPr="008F548D">
        <w:rPr>
          <w:color w:val="333333"/>
          <w:sz w:val="24"/>
          <w:szCs w:val="24"/>
        </w:rPr>
        <w:t xml:space="preserve">Group work – collaborative and co-operative </w:t>
      </w:r>
      <w:r w:rsidR="00C96DCA">
        <w:rPr>
          <w:color w:val="333333"/>
          <w:sz w:val="24"/>
          <w:szCs w:val="24"/>
        </w:rPr>
        <w:t>learning is creating critical thinkers and successfully</w:t>
      </w:r>
      <w:r w:rsidRPr="008F548D">
        <w:rPr>
          <w:color w:val="333333"/>
          <w:sz w:val="24"/>
          <w:szCs w:val="24"/>
        </w:rPr>
        <w:t xml:space="preserve"> encourage</w:t>
      </w:r>
      <w:r>
        <w:rPr>
          <w:color w:val="333333"/>
          <w:sz w:val="24"/>
          <w:szCs w:val="24"/>
        </w:rPr>
        <w:t>s</w:t>
      </w:r>
      <w:r w:rsidRPr="008F548D">
        <w:rPr>
          <w:color w:val="333333"/>
          <w:sz w:val="24"/>
          <w:szCs w:val="24"/>
        </w:rPr>
        <w:t xml:space="preserve"> students with contrasting backgrounds and identities to mix, discuss and work together to enable greater understanding of and respect for our differences, beliefs and views but also to establish our similarities</w:t>
      </w:r>
      <w:r w:rsidR="00C96DCA">
        <w:rPr>
          <w:color w:val="333333"/>
          <w:sz w:val="24"/>
          <w:szCs w:val="24"/>
        </w:rPr>
        <w:t>. This ethos is mirrored within other curriculum subjects and extra-curricu</w:t>
      </w:r>
      <w:r w:rsidR="006A6324">
        <w:rPr>
          <w:color w:val="333333"/>
          <w:sz w:val="24"/>
          <w:szCs w:val="24"/>
        </w:rPr>
        <w:t>lar activities.</w:t>
      </w:r>
    </w:p>
    <w:p w14:paraId="6F363C36" w14:textId="77777777" w:rsidR="008F548D" w:rsidRPr="00971600" w:rsidRDefault="008F548D" w:rsidP="007F7F11">
      <w:pPr>
        <w:pStyle w:val="ListParagraph"/>
        <w:tabs>
          <w:tab w:val="left" w:pos="828"/>
        </w:tabs>
        <w:ind w:left="512" w:firstLine="0"/>
        <w:rPr>
          <w:sz w:val="24"/>
          <w:szCs w:val="24"/>
        </w:rPr>
      </w:pPr>
    </w:p>
    <w:p w14:paraId="2B260398" w14:textId="77777777" w:rsidR="007A6A07" w:rsidRDefault="007A6A07" w:rsidP="007A6A07">
      <w:pPr>
        <w:tabs>
          <w:tab w:val="left" w:pos="828"/>
        </w:tabs>
        <w:rPr>
          <w:rFonts w:ascii="Symbol" w:hAnsi="Symbol"/>
          <w:color w:val="333333"/>
          <w:sz w:val="18"/>
        </w:rPr>
      </w:pPr>
    </w:p>
    <w:p w14:paraId="6C64A7CC" w14:textId="77777777" w:rsidR="007A6A07" w:rsidRDefault="007A6A07" w:rsidP="007A6A07">
      <w:pPr>
        <w:tabs>
          <w:tab w:val="left" w:pos="828"/>
        </w:tabs>
        <w:rPr>
          <w:rFonts w:ascii="Symbol" w:hAnsi="Symbol"/>
          <w:color w:val="333333"/>
          <w:sz w:val="18"/>
        </w:rPr>
      </w:pPr>
      <w:r w:rsidRPr="00E00420">
        <w:rPr>
          <w:rFonts w:ascii="Symbol" w:hAnsi="Symbol"/>
          <w:noProof/>
          <w:color w:val="333333"/>
          <w:sz w:val="18"/>
        </w:rPr>
        <w:drawing>
          <wp:inline distT="0" distB="0" distL="0" distR="0" wp14:anchorId="29DE4229" wp14:editId="4E9CE1A8">
            <wp:extent cx="5972175" cy="4289108"/>
            <wp:effectExtent l="0" t="0" r="0" b="0"/>
            <wp:docPr id="1026035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035891" name=""/>
                    <pic:cNvPicPr/>
                  </pic:nvPicPr>
                  <pic:blipFill>
                    <a:blip r:embed="rId9"/>
                    <a:stretch>
                      <a:fillRect/>
                    </a:stretch>
                  </pic:blipFill>
                  <pic:spPr>
                    <a:xfrm>
                      <a:off x="0" y="0"/>
                      <a:ext cx="5977785" cy="4293137"/>
                    </a:xfrm>
                    <a:prstGeom prst="rect">
                      <a:avLst/>
                    </a:prstGeom>
                  </pic:spPr>
                </pic:pic>
              </a:graphicData>
            </a:graphic>
          </wp:inline>
        </w:drawing>
      </w:r>
    </w:p>
    <w:p w14:paraId="6C86252F" w14:textId="77777777" w:rsidR="007A6A07" w:rsidRDefault="007A6A07" w:rsidP="007A6A07">
      <w:pPr>
        <w:tabs>
          <w:tab w:val="left" w:pos="828"/>
        </w:tabs>
        <w:rPr>
          <w:rFonts w:ascii="Symbol" w:hAnsi="Symbol"/>
          <w:color w:val="333333"/>
          <w:sz w:val="18"/>
        </w:rPr>
      </w:pPr>
      <w:r w:rsidRPr="00E00420">
        <w:rPr>
          <w:rFonts w:ascii="Symbol" w:hAnsi="Symbol"/>
          <w:noProof/>
          <w:color w:val="333333"/>
          <w:sz w:val="18"/>
        </w:rPr>
        <w:drawing>
          <wp:inline distT="0" distB="0" distL="0" distR="0" wp14:anchorId="7389BDCC" wp14:editId="06433E2A">
            <wp:extent cx="5588000" cy="3883025"/>
            <wp:effectExtent l="0" t="0" r="0" b="3175"/>
            <wp:docPr id="1732136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136024" name=""/>
                    <pic:cNvPicPr/>
                  </pic:nvPicPr>
                  <pic:blipFill>
                    <a:blip r:embed="rId10"/>
                    <a:stretch>
                      <a:fillRect/>
                    </a:stretch>
                  </pic:blipFill>
                  <pic:spPr>
                    <a:xfrm>
                      <a:off x="0" y="0"/>
                      <a:ext cx="5588000" cy="3883025"/>
                    </a:xfrm>
                    <a:prstGeom prst="rect">
                      <a:avLst/>
                    </a:prstGeom>
                  </pic:spPr>
                </pic:pic>
              </a:graphicData>
            </a:graphic>
          </wp:inline>
        </w:drawing>
      </w:r>
    </w:p>
    <w:p w14:paraId="714D6173" w14:textId="77777777" w:rsidR="007A6A07" w:rsidRPr="00E00420" w:rsidRDefault="007A6A07" w:rsidP="007A6A07">
      <w:pPr>
        <w:tabs>
          <w:tab w:val="left" w:pos="828"/>
        </w:tabs>
        <w:rPr>
          <w:rFonts w:ascii="Symbol" w:hAnsi="Symbol"/>
          <w:color w:val="333333"/>
          <w:sz w:val="18"/>
        </w:rPr>
      </w:pPr>
      <w:r w:rsidRPr="00E00420">
        <w:rPr>
          <w:rFonts w:ascii="Symbol" w:hAnsi="Symbol"/>
          <w:noProof/>
          <w:color w:val="333333"/>
          <w:sz w:val="18"/>
        </w:rPr>
        <w:lastRenderedPageBreak/>
        <w:drawing>
          <wp:inline distT="0" distB="0" distL="0" distR="0" wp14:anchorId="5CB478E5" wp14:editId="128EC668">
            <wp:extent cx="6191250" cy="4349353"/>
            <wp:effectExtent l="0" t="0" r="0" b="0"/>
            <wp:docPr id="585394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94534" name=""/>
                    <pic:cNvPicPr/>
                  </pic:nvPicPr>
                  <pic:blipFill>
                    <a:blip r:embed="rId11"/>
                    <a:stretch>
                      <a:fillRect/>
                    </a:stretch>
                  </pic:blipFill>
                  <pic:spPr>
                    <a:xfrm>
                      <a:off x="0" y="0"/>
                      <a:ext cx="6193708" cy="4351080"/>
                    </a:xfrm>
                    <a:prstGeom prst="rect">
                      <a:avLst/>
                    </a:prstGeom>
                  </pic:spPr>
                </pic:pic>
              </a:graphicData>
            </a:graphic>
          </wp:inline>
        </w:drawing>
      </w:r>
    </w:p>
    <w:p w14:paraId="5887E24E" w14:textId="77777777" w:rsidR="00DB1327" w:rsidRDefault="00DB1327" w:rsidP="004C48CF">
      <w:pPr>
        <w:pStyle w:val="Heading1"/>
        <w:spacing w:before="0"/>
        <w:ind w:left="0"/>
      </w:pPr>
    </w:p>
    <w:p w14:paraId="0806E70B" w14:textId="77777777" w:rsidR="00111D3D" w:rsidRPr="00111D3D" w:rsidRDefault="00C5093F" w:rsidP="00C5093F">
      <w:pPr>
        <w:pStyle w:val="ListParagraph"/>
        <w:numPr>
          <w:ilvl w:val="0"/>
          <w:numId w:val="8"/>
        </w:numPr>
        <w:tabs>
          <w:tab w:val="left" w:pos="826"/>
          <w:tab w:val="left" w:pos="828"/>
        </w:tabs>
        <w:spacing w:before="145" w:line="244" w:lineRule="auto"/>
        <w:ind w:right="305"/>
        <w:jc w:val="both"/>
        <w:rPr>
          <w:rFonts w:ascii="Symbol" w:hAnsi="Symbol"/>
          <w:color w:val="333333"/>
          <w:sz w:val="18"/>
        </w:rPr>
      </w:pPr>
      <w:r>
        <w:rPr>
          <w:b/>
          <w:bCs/>
          <w:color w:val="333333"/>
          <w:sz w:val="30"/>
          <w:szCs w:val="30"/>
        </w:rPr>
        <w:t>M</w:t>
      </w:r>
      <w:r w:rsidR="00E00420" w:rsidRPr="00C5093F">
        <w:rPr>
          <w:b/>
          <w:bCs/>
          <w:color w:val="333333"/>
          <w:sz w:val="30"/>
          <w:szCs w:val="30"/>
        </w:rPr>
        <w:t xml:space="preserve">orning PD </w:t>
      </w:r>
      <w:proofErr w:type="spellStart"/>
      <w:r w:rsidR="005E484A" w:rsidRPr="00C5093F">
        <w:rPr>
          <w:b/>
          <w:bCs/>
          <w:color w:val="333333"/>
          <w:sz w:val="30"/>
          <w:szCs w:val="30"/>
        </w:rPr>
        <w:t>programme</w:t>
      </w:r>
      <w:proofErr w:type="spellEnd"/>
      <w:r w:rsidR="005E484A" w:rsidRPr="00C5093F">
        <w:rPr>
          <w:color w:val="333333"/>
        </w:rPr>
        <w:t xml:space="preserve"> </w:t>
      </w:r>
    </w:p>
    <w:p w14:paraId="0A554602" w14:textId="3755E276" w:rsidR="00893678" w:rsidRPr="007F0962" w:rsidRDefault="00111D3D" w:rsidP="00111D3D">
      <w:pPr>
        <w:pStyle w:val="ListParagraph"/>
        <w:tabs>
          <w:tab w:val="left" w:pos="826"/>
          <w:tab w:val="left" w:pos="828"/>
        </w:tabs>
        <w:spacing w:before="145" w:line="244" w:lineRule="auto"/>
        <w:ind w:left="512" w:right="305" w:firstLine="0"/>
        <w:jc w:val="both"/>
        <w:rPr>
          <w:rFonts w:asciiTheme="minorHAnsi" w:hAnsiTheme="minorHAnsi" w:cstheme="minorHAnsi"/>
          <w:color w:val="000000"/>
          <w:sz w:val="24"/>
          <w:szCs w:val="24"/>
          <w:shd w:val="clear" w:color="auto" w:fill="FFFFFF"/>
        </w:rPr>
      </w:pPr>
      <w:r w:rsidRPr="007F0962">
        <w:rPr>
          <w:rFonts w:asciiTheme="minorHAnsi" w:hAnsiTheme="minorHAnsi" w:cstheme="minorHAnsi"/>
          <w:color w:val="333333"/>
          <w:sz w:val="24"/>
          <w:szCs w:val="24"/>
        </w:rPr>
        <w:t>Th</w:t>
      </w:r>
      <w:r w:rsidR="00E00420" w:rsidRPr="007F0962">
        <w:rPr>
          <w:rFonts w:asciiTheme="minorHAnsi" w:hAnsiTheme="minorHAnsi" w:cstheme="minorHAnsi"/>
          <w:color w:val="000000"/>
          <w:sz w:val="24"/>
          <w:szCs w:val="24"/>
          <w:shd w:val="clear" w:color="auto" w:fill="FFFFFF"/>
        </w:rPr>
        <w:t xml:space="preserve">is </w:t>
      </w:r>
      <w:r w:rsidRPr="007F0962">
        <w:rPr>
          <w:rFonts w:asciiTheme="minorHAnsi" w:hAnsiTheme="minorHAnsi" w:cstheme="minorHAnsi"/>
          <w:color w:val="000000"/>
          <w:sz w:val="24"/>
          <w:szCs w:val="24"/>
          <w:shd w:val="clear" w:color="auto" w:fill="FFFFFF"/>
        </w:rPr>
        <w:t>is now firmly in place</w:t>
      </w:r>
      <w:r w:rsidR="00E00420" w:rsidRPr="007F0962">
        <w:rPr>
          <w:rFonts w:asciiTheme="minorHAnsi" w:hAnsiTheme="minorHAnsi" w:cstheme="minorHAnsi"/>
          <w:color w:val="000000"/>
          <w:sz w:val="24"/>
          <w:szCs w:val="24"/>
          <w:shd w:val="clear" w:color="auto" w:fill="FFFFFF"/>
        </w:rPr>
        <w:t xml:space="preserve"> </w:t>
      </w:r>
      <w:r w:rsidR="0083671E" w:rsidRPr="007F0962">
        <w:rPr>
          <w:rFonts w:asciiTheme="minorHAnsi" w:hAnsiTheme="minorHAnsi" w:cstheme="minorHAnsi"/>
          <w:color w:val="000000"/>
          <w:sz w:val="24"/>
          <w:szCs w:val="24"/>
          <w:shd w:val="clear" w:color="auto" w:fill="FFFFFF"/>
        </w:rPr>
        <w:t xml:space="preserve">with </w:t>
      </w:r>
      <w:r w:rsidR="00E00420" w:rsidRPr="007F0962">
        <w:rPr>
          <w:rFonts w:asciiTheme="minorHAnsi" w:hAnsiTheme="minorHAnsi" w:cstheme="minorHAnsi"/>
          <w:color w:val="000000"/>
          <w:sz w:val="24"/>
          <w:szCs w:val="24"/>
          <w:shd w:val="clear" w:color="auto" w:fill="FFFFFF"/>
        </w:rPr>
        <w:t>time to address, discuss and reflect on current affairs, citizenship, values and RE as well as an opportunity to engage with reading/literacy.</w:t>
      </w:r>
      <w:r w:rsidR="00B16B18" w:rsidRPr="007F0962">
        <w:rPr>
          <w:rFonts w:asciiTheme="minorHAnsi" w:hAnsiTheme="minorHAnsi" w:cstheme="minorHAnsi"/>
          <w:color w:val="000000"/>
          <w:sz w:val="24"/>
          <w:szCs w:val="24"/>
          <w:shd w:val="clear" w:color="auto" w:fill="FFFFFF"/>
        </w:rPr>
        <w:t xml:space="preserve"> The </w:t>
      </w:r>
      <w:proofErr w:type="spellStart"/>
      <w:r w:rsidR="00B16B18" w:rsidRPr="007F0962">
        <w:rPr>
          <w:rFonts w:asciiTheme="minorHAnsi" w:hAnsiTheme="minorHAnsi" w:cstheme="minorHAnsi"/>
          <w:color w:val="000000"/>
          <w:sz w:val="24"/>
          <w:szCs w:val="24"/>
          <w:shd w:val="clear" w:color="auto" w:fill="FFFFFF"/>
        </w:rPr>
        <w:t>programme</w:t>
      </w:r>
      <w:proofErr w:type="spellEnd"/>
      <w:r w:rsidR="00B16B18" w:rsidRPr="007F0962">
        <w:rPr>
          <w:rFonts w:asciiTheme="minorHAnsi" w:hAnsiTheme="minorHAnsi" w:cstheme="minorHAnsi"/>
          <w:color w:val="000000"/>
          <w:sz w:val="24"/>
          <w:szCs w:val="24"/>
          <w:shd w:val="clear" w:color="auto" w:fill="FFFFFF"/>
        </w:rPr>
        <w:t xml:space="preserve"> can be adapted easily to address any current issues in school, locally, nationally or </w:t>
      </w:r>
      <w:r w:rsidR="00B60F44" w:rsidRPr="007F0962">
        <w:rPr>
          <w:rFonts w:asciiTheme="minorHAnsi" w:hAnsiTheme="minorHAnsi" w:cstheme="minorHAnsi"/>
          <w:color w:val="000000"/>
          <w:sz w:val="24"/>
          <w:szCs w:val="24"/>
          <w:shd w:val="clear" w:color="auto" w:fill="FFFFFF"/>
        </w:rPr>
        <w:t>internationally.</w:t>
      </w:r>
      <w:r w:rsidR="0083671E" w:rsidRPr="007F0962">
        <w:rPr>
          <w:rFonts w:asciiTheme="minorHAnsi" w:hAnsiTheme="minorHAnsi" w:cstheme="minorHAnsi"/>
          <w:color w:val="000000"/>
          <w:sz w:val="24"/>
          <w:szCs w:val="24"/>
          <w:shd w:val="clear" w:color="auto" w:fill="FFFFFF"/>
        </w:rPr>
        <w:t xml:space="preserve"> Current Affairs uses Picture News adapted to suit the school </w:t>
      </w:r>
      <w:r w:rsidR="004630CA" w:rsidRPr="007F0962">
        <w:rPr>
          <w:rFonts w:asciiTheme="minorHAnsi" w:hAnsiTheme="minorHAnsi" w:cstheme="minorHAnsi"/>
          <w:color w:val="000000"/>
          <w:sz w:val="24"/>
          <w:szCs w:val="24"/>
          <w:shd w:val="clear" w:color="auto" w:fill="FFFFFF"/>
        </w:rPr>
        <w:t>(</w:t>
      </w:r>
      <w:r w:rsidR="0083671E" w:rsidRPr="007F0962">
        <w:rPr>
          <w:rFonts w:asciiTheme="minorHAnsi" w:hAnsiTheme="minorHAnsi" w:cstheme="minorHAnsi"/>
          <w:color w:val="000000"/>
          <w:sz w:val="24"/>
          <w:szCs w:val="24"/>
          <w:shd w:val="clear" w:color="auto" w:fill="FFFFFF"/>
        </w:rPr>
        <w:t>where necessary</w:t>
      </w:r>
      <w:r w:rsidR="004630CA" w:rsidRPr="007F0962">
        <w:rPr>
          <w:rFonts w:asciiTheme="minorHAnsi" w:hAnsiTheme="minorHAnsi" w:cstheme="minorHAnsi"/>
          <w:color w:val="000000"/>
          <w:sz w:val="24"/>
          <w:szCs w:val="24"/>
          <w:shd w:val="clear" w:color="auto" w:fill="FFFFFF"/>
        </w:rPr>
        <w:t>)</w:t>
      </w:r>
      <w:r w:rsidR="0083671E" w:rsidRPr="007F0962">
        <w:rPr>
          <w:rFonts w:asciiTheme="minorHAnsi" w:hAnsiTheme="minorHAnsi" w:cstheme="minorHAnsi"/>
          <w:color w:val="000000"/>
          <w:sz w:val="24"/>
          <w:szCs w:val="24"/>
          <w:shd w:val="clear" w:color="auto" w:fill="FFFFFF"/>
        </w:rPr>
        <w:t>.</w:t>
      </w:r>
      <w:r w:rsidR="00B16B18" w:rsidRPr="007F0962">
        <w:rPr>
          <w:rFonts w:asciiTheme="minorHAnsi" w:hAnsiTheme="minorHAnsi" w:cstheme="minorHAnsi"/>
          <w:color w:val="000000"/>
          <w:sz w:val="24"/>
          <w:szCs w:val="24"/>
          <w:shd w:val="clear" w:color="auto" w:fill="FFFFFF"/>
        </w:rPr>
        <w:t xml:space="preserve"> </w:t>
      </w:r>
      <w:r w:rsidR="00E00420" w:rsidRPr="007F0962">
        <w:rPr>
          <w:rFonts w:asciiTheme="minorHAnsi" w:hAnsiTheme="minorHAnsi" w:cstheme="minorHAnsi"/>
          <w:color w:val="000000"/>
          <w:sz w:val="24"/>
          <w:szCs w:val="24"/>
          <w:shd w:val="clear" w:color="auto" w:fill="FFFFFF"/>
        </w:rPr>
        <w:t xml:space="preserve"> </w:t>
      </w:r>
      <w:r w:rsidR="00893678" w:rsidRPr="007F0962">
        <w:rPr>
          <w:rFonts w:asciiTheme="minorHAnsi" w:hAnsiTheme="minorHAnsi" w:cstheme="minorHAnsi"/>
          <w:color w:val="000000"/>
          <w:sz w:val="24"/>
          <w:szCs w:val="24"/>
          <w:shd w:val="clear" w:color="auto" w:fill="FFFFFF"/>
        </w:rPr>
        <w:t>Morning PD includes assemblies</w:t>
      </w:r>
      <w:r w:rsidR="00356FB3" w:rsidRPr="007F0962">
        <w:rPr>
          <w:rFonts w:asciiTheme="minorHAnsi" w:hAnsiTheme="minorHAnsi" w:cstheme="minorHAnsi"/>
          <w:color w:val="000000"/>
          <w:sz w:val="24"/>
          <w:szCs w:val="24"/>
          <w:shd w:val="clear" w:color="auto" w:fill="FFFFFF"/>
        </w:rPr>
        <w:t>, led weekly by Yea</w:t>
      </w:r>
      <w:r w:rsidR="00FB1026" w:rsidRPr="007F0962">
        <w:rPr>
          <w:rFonts w:asciiTheme="minorHAnsi" w:hAnsiTheme="minorHAnsi" w:cstheme="minorHAnsi"/>
          <w:color w:val="000000"/>
          <w:sz w:val="24"/>
          <w:szCs w:val="24"/>
          <w:shd w:val="clear" w:color="auto" w:fill="FFFFFF"/>
        </w:rPr>
        <w:t xml:space="preserve">r </w:t>
      </w:r>
      <w:r w:rsidR="00356FB3" w:rsidRPr="007F0962">
        <w:rPr>
          <w:rFonts w:asciiTheme="minorHAnsi" w:hAnsiTheme="minorHAnsi" w:cstheme="minorHAnsi"/>
          <w:color w:val="000000"/>
          <w:sz w:val="24"/>
          <w:szCs w:val="24"/>
          <w:shd w:val="clear" w:color="auto" w:fill="FFFFFF"/>
        </w:rPr>
        <w:t>Team Leaders</w:t>
      </w:r>
      <w:r w:rsidR="00FB1026" w:rsidRPr="007F0962">
        <w:rPr>
          <w:rFonts w:asciiTheme="minorHAnsi" w:hAnsiTheme="minorHAnsi" w:cstheme="minorHAnsi"/>
          <w:color w:val="000000"/>
          <w:sz w:val="24"/>
          <w:szCs w:val="24"/>
          <w:shd w:val="clear" w:color="auto" w:fill="FFFFFF"/>
        </w:rPr>
        <w:t xml:space="preserve"> supplemented by guest speakers</w:t>
      </w:r>
      <w:r w:rsidR="00F3578A" w:rsidRPr="007F0962">
        <w:rPr>
          <w:rFonts w:asciiTheme="minorHAnsi" w:hAnsiTheme="minorHAnsi" w:cstheme="minorHAnsi"/>
          <w:color w:val="000000"/>
          <w:sz w:val="24"/>
          <w:szCs w:val="24"/>
          <w:shd w:val="clear" w:color="auto" w:fill="FFFFFF"/>
        </w:rPr>
        <w:t xml:space="preserve">, assembles from Focus Groups and by peers – Y7 and 8 </w:t>
      </w:r>
      <w:r w:rsidR="00452E7C" w:rsidRPr="007F0962">
        <w:rPr>
          <w:rFonts w:asciiTheme="minorHAnsi" w:hAnsiTheme="minorHAnsi" w:cstheme="minorHAnsi"/>
          <w:color w:val="000000"/>
          <w:sz w:val="24"/>
          <w:szCs w:val="24"/>
          <w:shd w:val="clear" w:color="auto" w:fill="FFFFFF"/>
        </w:rPr>
        <w:t xml:space="preserve">Forms now take assemblies – Y7 on values and Y8 on role models. </w:t>
      </w:r>
      <w:r w:rsidR="00711E39" w:rsidRPr="007F0962">
        <w:rPr>
          <w:rFonts w:asciiTheme="minorHAnsi" w:hAnsiTheme="minorHAnsi" w:cstheme="minorHAnsi"/>
          <w:color w:val="000000"/>
          <w:sz w:val="24"/>
          <w:szCs w:val="24"/>
          <w:shd w:val="clear" w:color="auto" w:fill="FFFFFF"/>
        </w:rPr>
        <w:t xml:space="preserve">This is a highly successful initiative which </w:t>
      </w:r>
      <w:proofErr w:type="gramStart"/>
      <w:r w:rsidR="00711E39" w:rsidRPr="007F0962">
        <w:rPr>
          <w:rFonts w:asciiTheme="minorHAnsi" w:hAnsiTheme="minorHAnsi" w:cstheme="minorHAnsi"/>
          <w:color w:val="000000"/>
          <w:sz w:val="24"/>
          <w:szCs w:val="24"/>
          <w:shd w:val="clear" w:color="auto" w:fill="FFFFFF"/>
        </w:rPr>
        <w:t>student</w:t>
      </w:r>
      <w:proofErr w:type="gramEnd"/>
      <w:r w:rsidR="00711E39" w:rsidRPr="007F0962">
        <w:rPr>
          <w:rFonts w:asciiTheme="minorHAnsi" w:hAnsiTheme="minorHAnsi" w:cstheme="minorHAnsi"/>
          <w:color w:val="000000"/>
          <w:sz w:val="24"/>
          <w:szCs w:val="24"/>
          <w:shd w:val="clear" w:color="auto" w:fill="FFFFFF"/>
        </w:rPr>
        <w:t xml:space="preserve"> their voice and </w:t>
      </w:r>
      <w:r w:rsidR="001E6516" w:rsidRPr="007F0962">
        <w:rPr>
          <w:rFonts w:asciiTheme="minorHAnsi" w:hAnsiTheme="minorHAnsi" w:cstheme="minorHAnsi"/>
          <w:color w:val="000000"/>
          <w:sz w:val="24"/>
          <w:szCs w:val="24"/>
          <w:shd w:val="clear" w:color="auto" w:fill="FFFFFF"/>
        </w:rPr>
        <w:t>confidence in public speaking. In Y9 this becomes part of the</w:t>
      </w:r>
      <w:r w:rsidR="003414EE" w:rsidRPr="007F0962">
        <w:rPr>
          <w:rFonts w:asciiTheme="minorHAnsi" w:hAnsiTheme="minorHAnsi" w:cstheme="minorHAnsi"/>
          <w:color w:val="000000"/>
          <w:sz w:val="24"/>
          <w:szCs w:val="24"/>
          <w:shd w:val="clear" w:color="auto" w:fill="FFFFFF"/>
        </w:rPr>
        <w:t>ir</w:t>
      </w:r>
      <w:r w:rsidR="001E6516" w:rsidRPr="007F0962">
        <w:rPr>
          <w:rFonts w:asciiTheme="minorHAnsi" w:hAnsiTheme="minorHAnsi" w:cstheme="minorHAnsi"/>
          <w:color w:val="000000"/>
          <w:sz w:val="24"/>
          <w:szCs w:val="24"/>
          <w:shd w:val="clear" w:color="auto" w:fill="FFFFFF"/>
        </w:rPr>
        <w:t xml:space="preserve"> Oracy Lessons</w:t>
      </w:r>
      <w:r w:rsidR="00D84F66" w:rsidRPr="007F0962">
        <w:rPr>
          <w:rFonts w:asciiTheme="minorHAnsi" w:hAnsiTheme="minorHAnsi" w:cstheme="minorHAnsi"/>
          <w:color w:val="000000"/>
          <w:sz w:val="24"/>
          <w:szCs w:val="24"/>
          <w:shd w:val="clear" w:color="auto" w:fill="FFFFFF"/>
        </w:rPr>
        <w:t xml:space="preserve"> alongside debating and a public speaking competition</w:t>
      </w:r>
      <w:r w:rsidR="001E6516" w:rsidRPr="007F0962">
        <w:rPr>
          <w:rFonts w:asciiTheme="minorHAnsi" w:hAnsiTheme="minorHAnsi" w:cstheme="minorHAnsi"/>
          <w:color w:val="000000"/>
          <w:sz w:val="24"/>
          <w:szCs w:val="24"/>
          <w:shd w:val="clear" w:color="auto" w:fill="FFFFFF"/>
        </w:rPr>
        <w:t>.</w:t>
      </w:r>
    </w:p>
    <w:p w14:paraId="4CDFA57B" w14:textId="0B38700B" w:rsidR="005E2FCF" w:rsidRPr="007F0962" w:rsidRDefault="00E00420" w:rsidP="00111D3D">
      <w:pPr>
        <w:pStyle w:val="ListParagraph"/>
        <w:tabs>
          <w:tab w:val="left" w:pos="826"/>
          <w:tab w:val="left" w:pos="828"/>
        </w:tabs>
        <w:spacing w:before="145" w:line="244" w:lineRule="auto"/>
        <w:ind w:left="512" w:right="305" w:firstLine="0"/>
        <w:jc w:val="both"/>
        <w:rPr>
          <w:rFonts w:asciiTheme="minorHAnsi" w:hAnsiTheme="minorHAnsi" w:cstheme="minorHAnsi"/>
          <w:color w:val="333333"/>
          <w:sz w:val="24"/>
          <w:szCs w:val="24"/>
        </w:rPr>
      </w:pPr>
      <w:r w:rsidRPr="007F0962">
        <w:rPr>
          <w:rFonts w:asciiTheme="minorHAnsi" w:hAnsiTheme="minorHAnsi" w:cstheme="minorHAnsi"/>
          <w:color w:val="000000"/>
          <w:sz w:val="24"/>
          <w:szCs w:val="24"/>
          <w:shd w:val="clear" w:color="auto" w:fill="FFFFFF"/>
        </w:rPr>
        <w:t>Th</w:t>
      </w:r>
      <w:r w:rsidR="0083671E" w:rsidRPr="007F0962">
        <w:rPr>
          <w:rFonts w:asciiTheme="minorHAnsi" w:hAnsiTheme="minorHAnsi" w:cstheme="minorHAnsi"/>
          <w:color w:val="000000"/>
          <w:sz w:val="24"/>
          <w:szCs w:val="24"/>
          <w:shd w:val="clear" w:color="auto" w:fill="FFFFFF"/>
        </w:rPr>
        <w:t>e</w:t>
      </w:r>
      <w:r w:rsidR="00D46362" w:rsidRPr="007F0962">
        <w:rPr>
          <w:rFonts w:asciiTheme="minorHAnsi" w:hAnsiTheme="minorHAnsi" w:cstheme="minorHAnsi"/>
          <w:color w:val="000000"/>
          <w:sz w:val="24"/>
          <w:szCs w:val="24"/>
          <w:shd w:val="clear" w:color="auto" w:fill="FFFFFF"/>
        </w:rPr>
        <w:t xml:space="preserve"> morning PD</w:t>
      </w:r>
      <w:r w:rsidR="0083671E" w:rsidRPr="007F0962">
        <w:rPr>
          <w:rFonts w:asciiTheme="minorHAnsi" w:hAnsiTheme="minorHAnsi" w:cstheme="minorHAnsi"/>
          <w:color w:val="000000"/>
          <w:sz w:val="24"/>
          <w:szCs w:val="24"/>
          <w:shd w:val="clear" w:color="auto" w:fill="FFFFFF"/>
        </w:rPr>
        <w:t xml:space="preserve"> </w:t>
      </w:r>
      <w:proofErr w:type="spellStart"/>
      <w:r w:rsidR="0083671E" w:rsidRPr="007F0962">
        <w:rPr>
          <w:rFonts w:asciiTheme="minorHAnsi" w:hAnsiTheme="minorHAnsi" w:cstheme="minorHAnsi"/>
          <w:color w:val="000000"/>
          <w:sz w:val="24"/>
          <w:szCs w:val="24"/>
          <w:shd w:val="clear" w:color="auto" w:fill="FFFFFF"/>
        </w:rPr>
        <w:t>pro</w:t>
      </w:r>
      <w:r w:rsidR="00893678" w:rsidRPr="007F0962">
        <w:rPr>
          <w:rFonts w:asciiTheme="minorHAnsi" w:hAnsiTheme="minorHAnsi" w:cstheme="minorHAnsi"/>
          <w:color w:val="000000"/>
          <w:sz w:val="24"/>
          <w:szCs w:val="24"/>
          <w:shd w:val="clear" w:color="auto" w:fill="FFFFFF"/>
        </w:rPr>
        <w:t>gramme</w:t>
      </w:r>
      <w:proofErr w:type="spellEnd"/>
      <w:r w:rsidRPr="007F0962">
        <w:rPr>
          <w:rFonts w:asciiTheme="minorHAnsi" w:hAnsiTheme="minorHAnsi" w:cstheme="minorHAnsi"/>
          <w:color w:val="000000"/>
          <w:sz w:val="24"/>
          <w:szCs w:val="24"/>
          <w:shd w:val="clear" w:color="auto" w:fill="FFFFFF"/>
        </w:rPr>
        <w:t xml:space="preserve"> </w:t>
      </w:r>
      <w:r w:rsidRPr="007F0962">
        <w:rPr>
          <w:rFonts w:asciiTheme="minorHAnsi" w:hAnsiTheme="minorHAnsi" w:cstheme="minorHAnsi"/>
          <w:color w:val="333333"/>
          <w:sz w:val="24"/>
          <w:szCs w:val="24"/>
        </w:rPr>
        <w:t>has successfully been broadened</w:t>
      </w:r>
      <w:r w:rsidR="005E484A" w:rsidRPr="007F0962">
        <w:rPr>
          <w:rFonts w:asciiTheme="minorHAnsi" w:hAnsiTheme="minorHAnsi" w:cstheme="minorHAnsi"/>
          <w:color w:val="333333"/>
          <w:sz w:val="24"/>
          <w:szCs w:val="24"/>
        </w:rPr>
        <w:t xml:space="preserve"> to cover a wider range of students and issues to raise awareness and celebrate diversity in our environment and further afield</w:t>
      </w:r>
      <w:r w:rsidRPr="007F0962">
        <w:rPr>
          <w:rFonts w:asciiTheme="minorHAnsi" w:hAnsiTheme="minorHAnsi" w:cstheme="minorHAnsi"/>
          <w:color w:val="333333"/>
          <w:sz w:val="24"/>
          <w:szCs w:val="24"/>
        </w:rPr>
        <w:t>. T</w:t>
      </w:r>
      <w:r w:rsidR="005E484A" w:rsidRPr="007F0962">
        <w:rPr>
          <w:rFonts w:asciiTheme="minorHAnsi" w:hAnsiTheme="minorHAnsi" w:cstheme="minorHAnsi"/>
          <w:color w:val="333333"/>
          <w:sz w:val="24"/>
          <w:szCs w:val="24"/>
        </w:rPr>
        <w:t xml:space="preserve">he list below </w:t>
      </w:r>
      <w:r w:rsidR="00302E67" w:rsidRPr="007F0962">
        <w:rPr>
          <w:rFonts w:asciiTheme="minorHAnsi" w:hAnsiTheme="minorHAnsi" w:cstheme="minorHAnsi"/>
          <w:color w:val="333333"/>
          <w:sz w:val="24"/>
          <w:szCs w:val="24"/>
        </w:rPr>
        <w:t xml:space="preserve">is </w:t>
      </w:r>
      <w:r w:rsidR="005E484A" w:rsidRPr="007F0962">
        <w:rPr>
          <w:rFonts w:asciiTheme="minorHAnsi" w:hAnsiTheme="minorHAnsi" w:cstheme="minorHAnsi"/>
          <w:color w:val="333333"/>
          <w:sz w:val="24"/>
          <w:szCs w:val="24"/>
        </w:rPr>
        <w:t>not exhaustive:</w:t>
      </w:r>
    </w:p>
    <w:p w14:paraId="3ADC4CA1" w14:textId="77777777" w:rsidR="005E2FCF" w:rsidRPr="007F0962" w:rsidRDefault="005E484A">
      <w:pPr>
        <w:pStyle w:val="ListParagraph"/>
        <w:numPr>
          <w:ilvl w:val="1"/>
          <w:numId w:val="1"/>
        </w:numPr>
        <w:tabs>
          <w:tab w:val="left" w:pos="1505"/>
        </w:tabs>
        <w:spacing w:before="155"/>
        <w:ind w:hanging="338"/>
        <w:rPr>
          <w:rFonts w:asciiTheme="minorHAnsi" w:hAnsiTheme="minorHAnsi" w:cstheme="minorHAnsi"/>
          <w:color w:val="333333"/>
          <w:sz w:val="24"/>
          <w:szCs w:val="24"/>
        </w:rPr>
      </w:pPr>
      <w:r w:rsidRPr="007F0962">
        <w:rPr>
          <w:rFonts w:asciiTheme="minorHAnsi" w:hAnsiTheme="minorHAnsi" w:cstheme="minorHAnsi"/>
          <w:color w:val="333333"/>
          <w:sz w:val="24"/>
          <w:szCs w:val="24"/>
        </w:rPr>
        <w:t>World</w:t>
      </w:r>
      <w:r w:rsidRPr="007F0962">
        <w:rPr>
          <w:rFonts w:asciiTheme="minorHAnsi" w:hAnsiTheme="minorHAnsi" w:cstheme="minorHAnsi"/>
          <w:color w:val="333333"/>
          <w:spacing w:val="11"/>
          <w:sz w:val="24"/>
          <w:szCs w:val="24"/>
        </w:rPr>
        <w:t xml:space="preserve"> </w:t>
      </w:r>
      <w:r w:rsidRPr="007F0962">
        <w:rPr>
          <w:rFonts w:asciiTheme="minorHAnsi" w:hAnsiTheme="minorHAnsi" w:cstheme="minorHAnsi"/>
          <w:color w:val="333333"/>
          <w:sz w:val="24"/>
          <w:szCs w:val="24"/>
        </w:rPr>
        <w:t>religion</w:t>
      </w:r>
      <w:r w:rsidRPr="007F0962">
        <w:rPr>
          <w:rFonts w:asciiTheme="minorHAnsi" w:hAnsiTheme="minorHAnsi" w:cstheme="minorHAnsi"/>
          <w:color w:val="333333"/>
          <w:spacing w:val="9"/>
          <w:sz w:val="24"/>
          <w:szCs w:val="24"/>
        </w:rPr>
        <w:t xml:space="preserve"> </w:t>
      </w:r>
      <w:r w:rsidRPr="007F0962">
        <w:rPr>
          <w:rFonts w:asciiTheme="minorHAnsi" w:hAnsiTheme="minorHAnsi" w:cstheme="minorHAnsi"/>
          <w:color w:val="333333"/>
          <w:sz w:val="24"/>
          <w:szCs w:val="24"/>
        </w:rPr>
        <w:t>day</w:t>
      </w:r>
      <w:r w:rsidRPr="007F0962">
        <w:rPr>
          <w:rFonts w:asciiTheme="minorHAnsi" w:hAnsiTheme="minorHAnsi" w:cstheme="minorHAnsi"/>
          <w:color w:val="333333"/>
          <w:spacing w:val="8"/>
          <w:sz w:val="24"/>
          <w:szCs w:val="24"/>
        </w:rPr>
        <w:t xml:space="preserve"> </w:t>
      </w:r>
      <w:r w:rsidRPr="007F0962">
        <w:rPr>
          <w:rFonts w:asciiTheme="minorHAnsi" w:hAnsiTheme="minorHAnsi" w:cstheme="minorHAnsi"/>
          <w:color w:val="333333"/>
          <w:sz w:val="24"/>
          <w:szCs w:val="24"/>
        </w:rPr>
        <w:t>3</w:t>
      </w:r>
      <w:r w:rsidRPr="007F0962">
        <w:rPr>
          <w:rFonts w:asciiTheme="minorHAnsi" w:hAnsiTheme="minorHAnsi" w:cstheme="minorHAnsi"/>
          <w:color w:val="333333"/>
          <w:sz w:val="24"/>
          <w:szCs w:val="24"/>
          <w:vertAlign w:val="superscript"/>
        </w:rPr>
        <w:t>rd</w:t>
      </w:r>
      <w:r w:rsidRPr="007F0962">
        <w:rPr>
          <w:rFonts w:asciiTheme="minorHAnsi" w:hAnsiTheme="minorHAnsi" w:cstheme="minorHAnsi"/>
          <w:color w:val="333333"/>
          <w:spacing w:val="12"/>
          <w:sz w:val="24"/>
          <w:szCs w:val="24"/>
        </w:rPr>
        <w:t xml:space="preserve"> </w:t>
      </w:r>
      <w:r w:rsidRPr="007F0962">
        <w:rPr>
          <w:rFonts w:asciiTheme="minorHAnsi" w:hAnsiTheme="minorHAnsi" w:cstheme="minorHAnsi"/>
          <w:color w:val="333333"/>
          <w:sz w:val="24"/>
          <w:szCs w:val="24"/>
        </w:rPr>
        <w:t>Sunday</w:t>
      </w:r>
      <w:r w:rsidRPr="007F0962">
        <w:rPr>
          <w:rFonts w:asciiTheme="minorHAnsi" w:hAnsiTheme="minorHAnsi" w:cstheme="minorHAnsi"/>
          <w:color w:val="333333"/>
          <w:spacing w:val="11"/>
          <w:sz w:val="24"/>
          <w:szCs w:val="24"/>
        </w:rPr>
        <w:t xml:space="preserve"> </w:t>
      </w:r>
      <w:r w:rsidRPr="007F0962">
        <w:rPr>
          <w:rFonts w:asciiTheme="minorHAnsi" w:hAnsiTheme="minorHAnsi" w:cstheme="minorHAnsi"/>
          <w:color w:val="333333"/>
          <w:sz w:val="24"/>
          <w:szCs w:val="24"/>
        </w:rPr>
        <w:t>of</w:t>
      </w:r>
      <w:r w:rsidRPr="007F0962">
        <w:rPr>
          <w:rFonts w:asciiTheme="minorHAnsi" w:hAnsiTheme="minorHAnsi" w:cstheme="minorHAnsi"/>
          <w:color w:val="333333"/>
          <w:spacing w:val="15"/>
          <w:sz w:val="24"/>
          <w:szCs w:val="24"/>
        </w:rPr>
        <w:t xml:space="preserve"> </w:t>
      </w:r>
      <w:r w:rsidRPr="007F0962">
        <w:rPr>
          <w:rFonts w:asciiTheme="minorHAnsi" w:hAnsiTheme="minorHAnsi" w:cstheme="minorHAnsi"/>
          <w:color w:val="333333"/>
          <w:spacing w:val="-2"/>
          <w:sz w:val="24"/>
          <w:szCs w:val="24"/>
        </w:rPr>
        <w:t>January</w:t>
      </w:r>
    </w:p>
    <w:p w14:paraId="30749A60" w14:textId="77777777" w:rsidR="005E2FCF" w:rsidRPr="007F0962" w:rsidRDefault="005E484A">
      <w:pPr>
        <w:pStyle w:val="ListParagraph"/>
        <w:numPr>
          <w:ilvl w:val="1"/>
          <w:numId w:val="1"/>
        </w:numPr>
        <w:tabs>
          <w:tab w:val="left" w:pos="1504"/>
        </w:tabs>
        <w:spacing w:before="9"/>
        <w:ind w:left="1504" w:hanging="337"/>
        <w:rPr>
          <w:rFonts w:asciiTheme="minorHAnsi" w:hAnsiTheme="minorHAnsi" w:cstheme="minorHAnsi"/>
          <w:color w:val="333333"/>
          <w:sz w:val="24"/>
          <w:szCs w:val="24"/>
        </w:rPr>
      </w:pPr>
      <w:r w:rsidRPr="007F0962">
        <w:rPr>
          <w:rFonts w:asciiTheme="minorHAnsi" w:hAnsiTheme="minorHAnsi" w:cstheme="minorHAnsi"/>
          <w:color w:val="333333"/>
          <w:sz w:val="24"/>
          <w:szCs w:val="24"/>
        </w:rPr>
        <w:t>Martin</w:t>
      </w:r>
      <w:r w:rsidRPr="007F0962">
        <w:rPr>
          <w:rFonts w:asciiTheme="minorHAnsi" w:hAnsiTheme="minorHAnsi" w:cstheme="minorHAnsi"/>
          <w:color w:val="333333"/>
          <w:spacing w:val="9"/>
          <w:sz w:val="24"/>
          <w:szCs w:val="24"/>
        </w:rPr>
        <w:t xml:space="preserve"> </w:t>
      </w:r>
      <w:r w:rsidRPr="007F0962">
        <w:rPr>
          <w:rFonts w:asciiTheme="minorHAnsi" w:hAnsiTheme="minorHAnsi" w:cstheme="minorHAnsi"/>
          <w:color w:val="333333"/>
          <w:sz w:val="24"/>
          <w:szCs w:val="24"/>
        </w:rPr>
        <w:t>Luther</w:t>
      </w:r>
      <w:r w:rsidRPr="007F0962">
        <w:rPr>
          <w:rFonts w:asciiTheme="minorHAnsi" w:hAnsiTheme="minorHAnsi" w:cstheme="minorHAnsi"/>
          <w:color w:val="333333"/>
          <w:spacing w:val="15"/>
          <w:sz w:val="24"/>
          <w:szCs w:val="24"/>
        </w:rPr>
        <w:t xml:space="preserve"> </w:t>
      </w:r>
      <w:r w:rsidRPr="007F0962">
        <w:rPr>
          <w:rFonts w:asciiTheme="minorHAnsi" w:hAnsiTheme="minorHAnsi" w:cstheme="minorHAnsi"/>
          <w:color w:val="333333"/>
          <w:sz w:val="24"/>
          <w:szCs w:val="24"/>
        </w:rPr>
        <w:t>King</w:t>
      </w:r>
      <w:r w:rsidRPr="007F0962">
        <w:rPr>
          <w:rFonts w:asciiTheme="minorHAnsi" w:hAnsiTheme="minorHAnsi" w:cstheme="minorHAnsi"/>
          <w:color w:val="333333"/>
          <w:spacing w:val="9"/>
          <w:sz w:val="24"/>
          <w:szCs w:val="24"/>
        </w:rPr>
        <w:t xml:space="preserve"> </w:t>
      </w:r>
      <w:r w:rsidRPr="007F0962">
        <w:rPr>
          <w:rFonts w:asciiTheme="minorHAnsi" w:hAnsiTheme="minorHAnsi" w:cstheme="minorHAnsi"/>
          <w:color w:val="333333"/>
          <w:sz w:val="24"/>
          <w:szCs w:val="24"/>
        </w:rPr>
        <w:t>Day</w:t>
      </w:r>
      <w:r w:rsidRPr="007F0962">
        <w:rPr>
          <w:rFonts w:asciiTheme="minorHAnsi" w:hAnsiTheme="minorHAnsi" w:cstheme="minorHAnsi"/>
          <w:color w:val="333333"/>
          <w:spacing w:val="11"/>
          <w:sz w:val="24"/>
          <w:szCs w:val="24"/>
        </w:rPr>
        <w:t xml:space="preserve"> </w:t>
      </w:r>
      <w:r w:rsidRPr="007F0962">
        <w:rPr>
          <w:rFonts w:asciiTheme="minorHAnsi" w:hAnsiTheme="minorHAnsi" w:cstheme="minorHAnsi"/>
          <w:color w:val="333333"/>
          <w:sz w:val="24"/>
          <w:szCs w:val="24"/>
        </w:rPr>
        <w:t>1</w:t>
      </w:r>
      <w:r w:rsidRPr="007F0962">
        <w:rPr>
          <w:rFonts w:asciiTheme="minorHAnsi" w:hAnsiTheme="minorHAnsi" w:cstheme="minorHAnsi"/>
          <w:color w:val="333333"/>
          <w:sz w:val="24"/>
          <w:szCs w:val="24"/>
          <w:vertAlign w:val="superscript"/>
        </w:rPr>
        <w:t>st</w:t>
      </w:r>
      <w:r w:rsidRPr="007F0962">
        <w:rPr>
          <w:rFonts w:asciiTheme="minorHAnsi" w:hAnsiTheme="minorHAnsi" w:cstheme="minorHAnsi"/>
          <w:color w:val="333333"/>
          <w:spacing w:val="8"/>
          <w:sz w:val="24"/>
          <w:szCs w:val="24"/>
        </w:rPr>
        <w:t xml:space="preserve"> </w:t>
      </w:r>
      <w:r w:rsidRPr="007F0962">
        <w:rPr>
          <w:rFonts w:asciiTheme="minorHAnsi" w:hAnsiTheme="minorHAnsi" w:cstheme="minorHAnsi"/>
          <w:color w:val="333333"/>
          <w:spacing w:val="-2"/>
          <w:sz w:val="24"/>
          <w:szCs w:val="24"/>
        </w:rPr>
        <w:t>January</w:t>
      </w:r>
    </w:p>
    <w:p w14:paraId="04531F35" w14:textId="77777777" w:rsidR="005E2FCF" w:rsidRPr="007F0962" w:rsidRDefault="005E484A">
      <w:pPr>
        <w:pStyle w:val="ListParagraph"/>
        <w:numPr>
          <w:ilvl w:val="1"/>
          <w:numId w:val="1"/>
        </w:numPr>
        <w:tabs>
          <w:tab w:val="left" w:pos="1504"/>
        </w:tabs>
        <w:spacing w:before="6"/>
        <w:ind w:left="1504" w:hanging="337"/>
        <w:rPr>
          <w:rFonts w:asciiTheme="minorHAnsi" w:hAnsiTheme="minorHAnsi" w:cstheme="minorHAnsi"/>
          <w:color w:val="333333"/>
          <w:sz w:val="24"/>
          <w:szCs w:val="24"/>
        </w:rPr>
      </w:pPr>
      <w:r w:rsidRPr="007F0962">
        <w:rPr>
          <w:rFonts w:asciiTheme="minorHAnsi" w:hAnsiTheme="minorHAnsi" w:cstheme="minorHAnsi"/>
          <w:color w:val="333333"/>
          <w:sz w:val="24"/>
          <w:szCs w:val="24"/>
        </w:rPr>
        <w:t>Holocaust</w:t>
      </w:r>
      <w:r w:rsidRPr="007F0962">
        <w:rPr>
          <w:rFonts w:asciiTheme="minorHAnsi" w:hAnsiTheme="minorHAnsi" w:cstheme="minorHAnsi"/>
          <w:color w:val="333333"/>
          <w:spacing w:val="15"/>
          <w:sz w:val="24"/>
          <w:szCs w:val="24"/>
        </w:rPr>
        <w:t xml:space="preserve"> </w:t>
      </w:r>
      <w:r w:rsidRPr="007F0962">
        <w:rPr>
          <w:rFonts w:asciiTheme="minorHAnsi" w:hAnsiTheme="minorHAnsi" w:cstheme="minorHAnsi"/>
          <w:color w:val="333333"/>
          <w:sz w:val="24"/>
          <w:szCs w:val="24"/>
        </w:rPr>
        <w:t>Memorial</w:t>
      </w:r>
      <w:r w:rsidRPr="007F0962">
        <w:rPr>
          <w:rFonts w:asciiTheme="minorHAnsi" w:hAnsiTheme="minorHAnsi" w:cstheme="minorHAnsi"/>
          <w:color w:val="333333"/>
          <w:spacing w:val="14"/>
          <w:sz w:val="24"/>
          <w:szCs w:val="24"/>
        </w:rPr>
        <w:t xml:space="preserve"> </w:t>
      </w:r>
      <w:r w:rsidRPr="007F0962">
        <w:rPr>
          <w:rFonts w:asciiTheme="minorHAnsi" w:hAnsiTheme="minorHAnsi" w:cstheme="minorHAnsi"/>
          <w:color w:val="333333"/>
          <w:sz w:val="24"/>
          <w:szCs w:val="24"/>
        </w:rPr>
        <w:t>Day</w:t>
      </w:r>
      <w:r w:rsidRPr="007F0962">
        <w:rPr>
          <w:rFonts w:asciiTheme="minorHAnsi" w:hAnsiTheme="minorHAnsi" w:cstheme="minorHAnsi"/>
          <w:color w:val="333333"/>
          <w:spacing w:val="14"/>
          <w:sz w:val="24"/>
          <w:szCs w:val="24"/>
        </w:rPr>
        <w:t xml:space="preserve"> </w:t>
      </w:r>
      <w:r w:rsidRPr="007F0962">
        <w:rPr>
          <w:rFonts w:asciiTheme="minorHAnsi" w:hAnsiTheme="minorHAnsi" w:cstheme="minorHAnsi"/>
          <w:color w:val="333333"/>
          <w:sz w:val="24"/>
          <w:szCs w:val="24"/>
        </w:rPr>
        <w:t>27</w:t>
      </w:r>
      <w:r w:rsidRPr="007F0962">
        <w:rPr>
          <w:rFonts w:asciiTheme="minorHAnsi" w:hAnsiTheme="minorHAnsi" w:cstheme="minorHAnsi"/>
          <w:color w:val="333333"/>
          <w:sz w:val="24"/>
          <w:szCs w:val="24"/>
          <w:vertAlign w:val="superscript"/>
        </w:rPr>
        <w:t>th</w:t>
      </w:r>
      <w:r w:rsidRPr="007F0962">
        <w:rPr>
          <w:rFonts w:asciiTheme="minorHAnsi" w:hAnsiTheme="minorHAnsi" w:cstheme="minorHAnsi"/>
          <w:color w:val="333333"/>
          <w:spacing w:val="19"/>
          <w:sz w:val="24"/>
          <w:szCs w:val="24"/>
        </w:rPr>
        <w:t xml:space="preserve"> </w:t>
      </w:r>
      <w:r w:rsidRPr="007F0962">
        <w:rPr>
          <w:rFonts w:asciiTheme="minorHAnsi" w:hAnsiTheme="minorHAnsi" w:cstheme="minorHAnsi"/>
          <w:color w:val="333333"/>
          <w:spacing w:val="-2"/>
          <w:sz w:val="24"/>
          <w:szCs w:val="24"/>
        </w:rPr>
        <w:t>January</w:t>
      </w:r>
    </w:p>
    <w:p w14:paraId="03E0EEED" w14:textId="77777777" w:rsidR="005E2FCF" w:rsidRPr="007F0962" w:rsidRDefault="005E484A">
      <w:pPr>
        <w:pStyle w:val="ListParagraph"/>
        <w:numPr>
          <w:ilvl w:val="1"/>
          <w:numId w:val="1"/>
        </w:numPr>
        <w:tabs>
          <w:tab w:val="left" w:pos="1504"/>
        </w:tabs>
        <w:spacing w:before="7"/>
        <w:ind w:left="1504" w:hanging="337"/>
        <w:rPr>
          <w:rFonts w:asciiTheme="minorHAnsi" w:hAnsiTheme="minorHAnsi" w:cstheme="minorHAnsi"/>
          <w:color w:val="333333"/>
          <w:sz w:val="24"/>
          <w:szCs w:val="24"/>
        </w:rPr>
      </w:pPr>
      <w:r w:rsidRPr="007F0962">
        <w:rPr>
          <w:rFonts w:asciiTheme="minorHAnsi" w:hAnsiTheme="minorHAnsi" w:cstheme="minorHAnsi"/>
          <w:color w:val="333333"/>
          <w:sz w:val="24"/>
          <w:szCs w:val="24"/>
        </w:rPr>
        <w:t>Young</w:t>
      </w:r>
      <w:r w:rsidRPr="007F0962">
        <w:rPr>
          <w:rFonts w:asciiTheme="minorHAnsi" w:hAnsiTheme="minorHAnsi" w:cstheme="minorHAnsi"/>
          <w:color w:val="333333"/>
          <w:spacing w:val="12"/>
          <w:sz w:val="24"/>
          <w:szCs w:val="24"/>
        </w:rPr>
        <w:t xml:space="preserve"> </w:t>
      </w:r>
      <w:r w:rsidRPr="007F0962">
        <w:rPr>
          <w:rFonts w:asciiTheme="minorHAnsi" w:hAnsiTheme="minorHAnsi" w:cstheme="minorHAnsi"/>
          <w:color w:val="333333"/>
          <w:sz w:val="24"/>
          <w:szCs w:val="24"/>
        </w:rPr>
        <w:t>Carers</w:t>
      </w:r>
      <w:r w:rsidRPr="007F0962">
        <w:rPr>
          <w:rFonts w:asciiTheme="minorHAnsi" w:hAnsiTheme="minorHAnsi" w:cstheme="minorHAnsi"/>
          <w:color w:val="333333"/>
          <w:spacing w:val="15"/>
          <w:sz w:val="24"/>
          <w:szCs w:val="24"/>
        </w:rPr>
        <w:t xml:space="preserve"> </w:t>
      </w:r>
      <w:r w:rsidRPr="007F0962">
        <w:rPr>
          <w:rFonts w:asciiTheme="minorHAnsi" w:hAnsiTheme="minorHAnsi" w:cstheme="minorHAnsi"/>
          <w:color w:val="333333"/>
          <w:sz w:val="24"/>
          <w:szCs w:val="24"/>
        </w:rPr>
        <w:t>Awareness</w:t>
      </w:r>
      <w:r w:rsidRPr="007F0962">
        <w:rPr>
          <w:rFonts w:asciiTheme="minorHAnsi" w:hAnsiTheme="minorHAnsi" w:cstheme="minorHAnsi"/>
          <w:color w:val="333333"/>
          <w:spacing w:val="17"/>
          <w:sz w:val="24"/>
          <w:szCs w:val="24"/>
        </w:rPr>
        <w:t xml:space="preserve"> </w:t>
      </w:r>
      <w:r w:rsidRPr="007F0962">
        <w:rPr>
          <w:rFonts w:asciiTheme="minorHAnsi" w:hAnsiTheme="minorHAnsi" w:cstheme="minorHAnsi"/>
          <w:color w:val="333333"/>
          <w:spacing w:val="-2"/>
          <w:sz w:val="24"/>
          <w:szCs w:val="24"/>
        </w:rPr>
        <w:t>January</w:t>
      </w:r>
    </w:p>
    <w:p w14:paraId="673AB630" w14:textId="32C4DB04" w:rsidR="005E2FCF" w:rsidRPr="007F0962" w:rsidRDefault="005E484A">
      <w:pPr>
        <w:pStyle w:val="ListParagraph"/>
        <w:numPr>
          <w:ilvl w:val="1"/>
          <w:numId w:val="1"/>
        </w:numPr>
        <w:tabs>
          <w:tab w:val="left" w:pos="1504"/>
        </w:tabs>
        <w:spacing w:before="7"/>
        <w:ind w:left="1504" w:hanging="337"/>
        <w:rPr>
          <w:rFonts w:asciiTheme="minorHAnsi" w:hAnsiTheme="minorHAnsi" w:cstheme="minorHAnsi"/>
          <w:color w:val="333333"/>
          <w:sz w:val="24"/>
          <w:szCs w:val="24"/>
        </w:rPr>
      </w:pPr>
      <w:r w:rsidRPr="007F0962">
        <w:rPr>
          <w:rFonts w:asciiTheme="minorHAnsi" w:hAnsiTheme="minorHAnsi" w:cstheme="minorHAnsi"/>
          <w:color w:val="333333"/>
          <w:w w:val="105"/>
          <w:sz w:val="24"/>
          <w:szCs w:val="24"/>
        </w:rPr>
        <w:t>World</w:t>
      </w:r>
      <w:r w:rsidRPr="007F0962">
        <w:rPr>
          <w:rFonts w:asciiTheme="minorHAnsi" w:hAnsiTheme="minorHAnsi" w:cstheme="minorHAnsi"/>
          <w:color w:val="333333"/>
          <w:spacing w:val="-13"/>
          <w:w w:val="105"/>
          <w:sz w:val="24"/>
          <w:szCs w:val="24"/>
        </w:rPr>
        <w:t xml:space="preserve"> </w:t>
      </w:r>
      <w:r w:rsidR="00E00420" w:rsidRPr="007F0962">
        <w:rPr>
          <w:rFonts w:asciiTheme="minorHAnsi" w:hAnsiTheme="minorHAnsi" w:cstheme="minorHAnsi"/>
          <w:color w:val="333333"/>
          <w:w w:val="105"/>
          <w:sz w:val="24"/>
          <w:szCs w:val="24"/>
        </w:rPr>
        <w:t>C</w:t>
      </w:r>
      <w:r w:rsidRPr="007F0962">
        <w:rPr>
          <w:rFonts w:asciiTheme="minorHAnsi" w:hAnsiTheme="minorHAnsi" w:cstheme="minorHAnsi"/>
          <w:color w:val="333333"/>
          <w:w w:val="105"/>
          <w:sz w:val="24"/>
          <w:szCs w:val="24"/>
        </w:rPr>
        <w:t>ancer</w:t>
      </w:r>
      <w:r w:rsidRPr="007F0962">
        <w:rPr>
          <w:rFonts w:asciiTheme="minorHAnsi" w:hAnsiTheme="minorHAnsi" w:cstheme="minorHAnsi"/>
          <w:color w:val="333333"/>
          <w:spacing w:val="-12"/>
          <w:w w:val="105"/>
          <w:sz w:val="24"/>
          <w:szCs w:val="24"/>
        </w:rPr>
        <w:t xml:space="preserve"> </w:t>
      </w:r>
      <w:r w:rsidRPr="007F0962">
        <w:rPr>
          <w:rFonts w:asciiTheme="minorHAnsi" w:hAnsiTheme="minorHAnsi" w:cstheme="minorHAnsi"/>
          <w:color w:val="333333"/>
          <w:w w:val="105"/>
          <w:sz w:val="24"/>
          <w:szCs w:val="24"/>
        </w:rPr>
        <w:t>Day</w:t>
      </w:r>
      <w:r w:rsidRPr="007F0962">
        <w:rPr>
          <w:rFonts w:asciiTheme="minorHAnsi" w:hAnsiTheme="minorHAnsi" w:cstheme="minorHAnsi"/>
          <w:color w:val="333333"/>
          <w:spacing w:val="-13"/>
          <w:w w:val="105"/>
          <w:sz w:val="24"/>
          <w:szCs w:val="24"/>
        </w:rPr>
        <w:t xml:space="preserve"> </w:t>
      </w:r>
      <w:r w:rsidRPr="007F0962">
        <w:rPr>
          <w:rFonts w:asciiTheme="minorHAnsi" w:hAnsiTheme="minorHAnsi" w:cstheme="minorHAnsi"/>
          <w:color w:val="333333"/>
          <w:w w:val="105"/>
          <w:sz w:val="24"/>
          <w:szCs w:val="24"/>
        </w:rPr>
        <w:t>4</w:t>
      </w:r>
      <w:r w:rsidRPr="007F0962">
        <w:rPr>
          <w:rFonts w:asciiTheme="minorHAnsi" w:hAnsiTheme="minorHAnsi" w:cstheme="minorHAnsi"/>
          <w:color w:val="333333"/>
          <w:w w:val="105"/>
          <w:sz w:val="24"/>
          <w:szCs w:val="24"/>
          <w:vertAlign w:val="superscript"/>
        </w:rPr>
        <w:t>th</w:t>
      </w:r>
      <w:r w:rsidRPr="007F0962">
        <w:rPr>
          <w:rFonts w:asciiTheme="minorHAnsi" w:hAnsiTheme="minorHAnsi" w:cstheme="minorHAnsi"/>
          <w:color w:val="333333"/>
          <w:spacing w:val="-13"/>
          <w:w w:val="105"/>
          <w:sz w:val="24"/>
          <w:szCs w:val="24"/>
        </w:rPr>
        <w:t xml:space="preserve"> </w:t>
      </w:r>
      <w:r w:rsidRPr="007F0962">
        <w:rPr>
          <w:rFonts w:asciiTheme="minorHAnsi" w:hAnsiTheme="minorHAnsi" w:cstheme="minorHAnsi"/>
          <w:color w:val="333333"/>
          <w:spacing w:val="-5"/>
          <w:w w:val="105"/>
          <w:sz w:val="24"/>
          <w:szCs w:val="24"/>
        </w:rPr>
        <w:t>Feb</w:t>
      </w:r>
    </w:p>
    <w:p w14:paraId="526C4333" w14:textId="77777777" w:rsidR="005E2FCF" w:rsidRPr="007F0962" w:rsidRDefault="005E484A">
      <w:pPr>
        <w:pStyle w:val="ListParagraph"/>
        <w:numPr>
          <w:ilvl w:val="1"/>
          <w:numId w:val="1"/>
        </w:numPr>
        <w:tabs>
          <w:tab w:val="left" w:pos="1505"/>
        </w:tabs>
        <w:ind w:hanging="338"/>
        <w:rPr>
          <w:rFonts w:asciiTheme="minorHAnsi" w:hAnsiTheme="minorHAnsi" w:cstheme="minorHAnsi"/>
          <w:color w:val="333333"/>
          <w:sz w:val="24"/>
          <w:szCs w:val="24"/>
        </w:rPr>
      </w:pPr>
      <w:r w:rsidRPr="007F0962">
        <w:rPr>
          <w:rFonts w:asciiTheme="minorHAnsi" w:hAnsiTheme="minorHAnsi" w:cstheme="minorHAnsi"/>
          <w:color w:val="333333"/>
          <w:sz w:val="24"/>
          <w:szCs w:val="24"/>
        </w:rPr>
        <w:t>International</w:t>
      </w:r>
      <w:r w:rsidRPr="007F0962">
        <w:rPr>
          <w:rFonts w:asciiTheme="minorHAnsi" w:hAnsiTheme="minorHAnsi" w:cstheme="minorHAnsi"/>
          <w:color w:val="333333"/>
          <w:spacing w:val="9"/>
          <w:sz w:val="24"/>
          <w:szCs w:val="24"/>
        </w:rPr>
        <w:t xml:space="preserve"> </w:t>
      </w:r>
      <w:r w:rsidRPr="007F0962">
        <w:rPr>
          <w:rFonts w:asciiTheme="minorHAnsi" w:hAnsiTheme="minorHAnsi" w:cstheme="minorHAnsi"/>
          <w:color w:val="333333"/>
          <w:sz w:val="24"/>
          <w:szCs w:val="24"/>
        </w:rPr>
        <w:t>Zero</w:t>
      </w:r>
      <w:r w:rsidRPr="007F0962">
        <w:rPr>
          <w:rFonts w:asciiTheme="minorHAnsi" w:hAnsiTheme="minorHAnsi" w:cstheme="minorHAnsi"/>
          <w:color w:val="333333"/>
          <w:spacing w:val="9"/>
          <w:sz w:val="24"/>
          <w:szCs w:val="24"/>
        </w:rPr>
        <w:t xml:space="preserve"> </w:t>
      </w:r>
      <w:r w:rsidRPr="007F0962">
        <w:rPr>
          <w:rFonts w:asciiTheme="minorHAnsi" w:hAnsiTheme="minorHAnsi" w:cstheme="minorHAnsi"/>
          <w:color w:val="333333"/>
          <w:sz w:val="24"/>
          <w:szCs w:val="24"/>
        </w:rPr>
        <w:t>Tolerance</w:t>
      </w:r>
      <w:r w:rsidRPr="007F0962">
        <w:rPr>
          <w:rFonts w:asciiTheme="minorHAnsi" w:hAnsiTheme="minorHAnsi" w:cstheme="minorHAnsi"/>
          <w:color w:val="333333"/>
          <w:spacing w:val="16"/>
          <w:sz w:val="24"/>
          <w:szCs w:val="24"/>
        </w:rPr>
        <w:t xml:space="preserve"> </w:t>
      </w:r>
      <w:r w:rsidRPr="007F0962">
        <w:rPr>
          <w:rFonts w:asciiTheme="minorHAnsi" w:hAnsiTheme="minorHAnsi" w:cstheme="minorHAnsi"/>
          <w:color w:val="333333"/>
          <w:sz w:val="24"/>
          <w:szCs w:val="24"/>
        </w:rPr>
        <w:t>for</w:t>
      </w:r>
      <w:r w:rsidRPr="007F0962">
        <w:rPr>
          <w:rFonts w:asciiTheme="minorHAnsi" w:hAnsiTheme="minorHAnsi" w:cstheme="minorHAnsi"/>
          <w:color w:val="333333"/>
          <w:spacing w:val="15"/>
          <w:sz w:val="24"/>
          <w:szCs w:val="24"/>
        </w:rPr>
        <w:t xml:space="preserve"> </w:t>
      </w:r>
      <w:r w:rsidRPr="007F0962">
        <w:rPr>
          <w:rFonts w:asciiTheme="minorHAnsi" w:hAnsiTheme="minorHAnsi" w:cstheme="minorHAnsi"/>
          <w:color w:val="333333"/>
          <w:sz w:val="24"/>
          <w:szCs w:val="24"/>
        </w:rPr>
        <w:t>FGM</w:t>
      </w:r>
      <w:r w:rsidRPr="007F0962">
        <w:rPr>
          <w:rFonts w:asciiTheme="minorHAnsi" w:hAnsiTheme="minorHAnsi" w:cstheme="minorHAnsi"/>
          <w:color w:val="333333"/>
          <w:spacing w:val="16"/>
          <w:sz w:val="24"/>
          <w:szCs w:val="24"/>
        </w:rPr>
        <w:t xml:space="preserve"> </w:t>
      </w:r>
      <w:r w:rsidRPr="007F0962">
        <w:rPr>
          <w:rFonts w:asciiTheme="minorHAnsi" w:hAnsiTheme="minorHAnsi" w:cstheme="minorHAnsi"/>
          <w:color w:val="333333"/>
          <w:sz w:val="24"/>
          <w:szCs w:val="24"/>
        </w:rPr>
        <w:t>6</w:t>
      </w:r>
      <w:r w:rsidRPr="007F0962">
        <w:rPr>
          <w:rFonts w:asciiTheme="minorHAnsi" w:hAnsiTheme="minorHAnsi" w:cstheme="minorHAnsi"/>
          <w:color w:val="333333"/>
          <w:sz w:val="24"/>
          <w:szCs w:val="24"/>
          <w:vertAlign w:val="superscript"/>
        </w:rPr>
        <w:t>th</w:t>
      </w:r>
      <w:r w:rsidRPr="007F0962">
        <w:rPr>
          <w:rFonts w:asciiTheme="minorHAnsi" w:hAnsiTheme="minorHAnsi" w:cstheme="minorHAnsi"/>
          <w:color w:val="333333"/>
          <w:spacing w:val="11"/>
          <w:sz w:val="24"/>
          <w:szCs w:val="24"/>
        </w:rPr>
        <w:t xml:space="preserve"> </w:t>
      </w:r>
      <w:r w:rsidRPr="007F0962">
        <w:rPr>
          <w:rFonts w:asciiTheme="minorHAnsi" w:hAnsiTheme="minorHAnsi" w:cstheme="minorHAnsi"/>
          <w:color w:val="333333"/>
          <w:spacing w:val="-2"/>
          <w:sz w:val="24"/>
          <w:szCs w:val="24"/>
        </w:rPr>
        <w:t>February</w:t>
      </w:r>
    </w:p>
    <w:p w14:paraId="1E5AEDB8" w14:textId="77777777" w:rsidR="005E2FCF" w:rsidRPr="007F0962" w:rsidRDefault="005E484A">
      <w:pPr>
        <w:pStyle w:val="ListParagraph"/>
        <w:numPr>
          <w:ilvl w:val="1"/>
          <w:numId w:val="1"/>
        </w:numPr>
        <w:tabs>
          <w:tab w:val="left" w:pos="1504"/>
        </w:tabs>
        <w:spacing w:before="8"/>
        <w:ind w:left="1504" w:hanging="337"/>
        <w:rPr>
          <w:rFonts w:asciiTheme="minorHAnsi" w:hAnsiTheme="minorHAnsi" w:cstheme="minorHAnsi"/>
          <w:color w:val="333333"/>
          <w:sz w:val="24"/>
          <w:szCs w:val="24"/>
        </w:rPr>
      </w:pPr>
      <w:r w:rsidRPr="007F0962">
        <w:rPr>
          <w:rFonts w:asciiTheme="minorHAnsi" w:hAnsiTheme="minorHAnsi" w:cstheme="minorHAnsi"/>
          <w:color w:val="333333"/>
          <w:sz w:val="24"/>
          <w:szCs w:val="24"/>
        </w:rPr>
        <w:t>LGBTQ</w:t>
      </w:r>
      <w:r w:rsidRPr="007F0962">
        <w:rPr>
          <w:rFonts w:asciiTheme="minorHAnsi" w:hAnsiTheme="minorHAnsi" w:cstheme="minorHAnsi"/>
          <w:color w:val="333333"/>
          <w:spacing w:val="11"/>
          <w:sz w:val="24"/>
          <w:szCs w:val="24"/>
        </w:rPr>
        <w:t xml:space="preserve"> </w:t>
      </w:r>
      <w:r w:rsidRPr="007F0962">
        <w:rPr>
          <w:rFonts w:asciiTheme="minorHAnsi" w:hAnsiTheme="minorHAnsi" w:cstheme="minorHAnsi"/>
          <w:color w:val="333333"/>
          <w:sz w:val="24"/>
          <w:szCs w:val="24"/>
        </w:rPr>
        <w:t>History</w:t>
      </w:r>
      <w:r w:rsidRPr="007F0962">
        <w:rPr>
          <w:rFonts w:asciiTheme="minorHAnsi" w:hAnsiTheme="minorHAnsi" w:cstheme="minorHAnsi"/>
          <w:color w:val="333333"/>
          <w:spacing w:val="14"/>
          <w:sz w:val="24"/>
          <w:szCs w:val="24"/>
        </w:rPr>
        <w:t xml:space="preserve"> </w:t>
      </w:r>
      <w:r w:rsidRPr="007F0962">
        <w:rPr>
          <w:rFonts w:asciiTheme="minorHAnsi" w:hAnsiTheme="minorHAnsi" w:cstheme="minorHAnsi"/>
          <w:color w:val="333333"/>
          <w:sz w:val="24"/>
          <w:szCs w:val="24"/>
        </w:rPr>
        <w:t>Month</w:t>
      </w:r>
      <w:r w:rsidRPr="007F0962">
        <w:rPr>
          <w:rFonts w:asciiTheme="minorHAnsi" w:hAnsiTheme="minorHAnsi" w:cstheme="minorHAnsi"/>
          <w:color w:val="333333"/>
          <w:spacing w:val="14"/>
          <w:sz w:val="24"/>
          <w:szCs w:val="24"/>
        </w:rPr>
        <w:t xml:space="preserve"> </w:t>
      </w:r>
      <w:r w:rsidRPr="007F0962">
        <w:rPr>
          <w:rFonts w:asciiTheme="minorHAnsi" w:hAnsiTheme="minorHAnsi" w:cstheme="minorHAnsi"/>
          <w:color w:val="333333"/>
          <w:spacing w:val="-2"/>
          <w:sz w:val="24"/>
          <w:szCs w:val="24"/>
        </w:rPr>
        <w:t>February</w:t>
      </w:r>
    </w:p>
    <w:p w14:paraId="215E7ECB" w14:textId="096C7B19" w:rsidR="005E2FCF" w:rsidRPr="007F0962" w:rsidRDefault="005E484A">
      <w:pPr>
        <w:pStyle w:val="ListParagraph"/>
        <w:numPr>
          <w:ilvl w:val="1"/>
          <w:numId w:val="1"/>
        </w:numPr>
        <w:tabs>
          <w:tab w:val="left" w:pos="1504"/>
        </w:tabs>
        <w:spacing w:before="7"/>
        <w:ind w:left="1504" w:hanging="337"/>
        <w:rPr>
          <w:rFonts w:asciiTheme="minorHAnsi" w:hAnsiTheme="minorHAnsi" w:cstheme="minorHAnsi"/>
          <w:color w:val="333333"/>
          <w:sz w:val="24"/>
          <w:szCs w:val="24"/>
        </w:rPr>
      </w:pPr>
      <w:r w:rsidRPr="007F0962">
        <w:rPr>
          <w:rFonts w:asciiTheme="minorHAnsi" w:hAnsiTheme="minorHAnsi" w:cstheme="minorHAnsi"/>
          <w:color w:val="333333"/>
          <w:sz w:val="24"/>
          <w:szCs w:val="24"/>
        </w:rPr>
        <w:lastRenderedPageBreak/>
        <w:t>Children’s Mental Health Week/Northants</w:t>
      </w:r>
      <w:r w:rsidRPr="007F0962">
        <w:rPr>
          <w:rFonts w:asciiTheme="minorHAnsi" w:hAnsiTheme="minorHAnsi" w:cstheme="minorHAnsi"/>
          <w:color w:val="333333"/>
          <w:spacing w:val="11"/>
          <w:sz w:val="24"/>
          <w:szCs w:val="24"/>
        </w:rPr>
        <w:t xml:space="preserve"> </w:t>
      </w:r>
      <w:r w:rsidRPr="007F0962">
        <w:rPr>
          <w:rFonts w:asciiTheme="minorHAnsi" w:hAnsiTheme="minorHAnsi" w:cstheme="minorHAnsi"/>
          <w:color w:val="333333"/>
          <w:sz w:val="24"/>
          <w:szCs w:val="24"/>
        </w:rPr>
        <w:t>Mental</w:t>
      </w:r>
      <w:r w:rsidRPr="007F0962">
        <w:rPr>
          <w:rFonts w:asciiTheme="minorHAnsi" w:hAnsiTheme="minorHAnsi" w:cstheme="minorHAnsi"/>
          <w:color w:val="333333"/>
          <w:spacing w:val="15"/>
          <w:sz w:val="24"/>
          <w:szCs w:val="24"/>
        </w:rPr>
        <w:t xml:space="preserve"> </w:t>
      </w:r>
      <w:r w:rsidRPr="007F0962">
        <w:rPr>
          <w:rFonts w:asciiTheme="minorHAnsi" w:hAnsiTheme="minorHAnsi" w:cstheme="minorHAnsi"/>
          <w:color w:val="333333"/>
          <w:sz w:val="24"/>
          <w:szCs w:val="24"/>
        </w:rPr>
        <w:t>Health</w:t>
      </w:r>
      <w:r w:rsidRPr="007F0962">
        <w:rPr>
          <w:rFonts w:asciiTheme="minorHAnsi" w:hAnsiTheme="minorHAnsi" w:cstheme="minorHAnsi"/>
          <w:color w:val="333333"/>
          <w:spacing w:val="17"/>
          <w:sz w:val="24"/>
          <w:szCs w:val="24"/>
        </w:rPr>
        <w:t xml:space="preserve"> </w:t>
      </w:r>
      <w:proofErr w:type="gramStart"/>
      <w:r w:rsidRPr="007F0962">
        <w:rPr>
          <w:rFonts w:asciiTheme="minorHAnsi" w:hAnsiTheme="minorHAnsi" w:cstheme="minorHAnsi"/>
          <w:color w:val="333333"/>
          <w:sz w:val="24"/>
          <w:szCs w:val="24"/>
        </w:rPr>
        <w:t>Awareness</w:t>
      </w:r>
      <w:r w:rsidRPr="007F0962">
        <w:rPr>
          <w:rFonts w:asciiTheme="minorHAnsi" w:hAnsiTheme="minorHAnsi" w:cstheme="minorHAnsi"/>
          <w:color w:val="333333"/>
          <w:spacing w:val="14"/>
          <w:sz w:val="24"/>
          <w:szCs w:val="24"/>
        </w:rPr>
        <w:t xml:space="preserve"> </w:t>
      </w:r>
      <w:r w:rsidRPr="007F0962">
        <w:rPr>
          <w:rFonts w:asciiTheme="minorHAnsi" w:hAnsiTheme="minorHAnsi" w:cstheme="minorHAnsi"/>
          <w:color w:val="333333"/>
          <w:sz w:val="24"/>
          <w:szCs w:val="24"/>
        </w:rPr>
        <w:t>day</w:t>
      </w:r>
      <w:proofErr w:type="gramEnd"/>
      <w:r w:rsidRPr="007F0962">
        <w:rPr>
          <w:rFonts w:asciiTheme="minorHAnsi" w:hAnsiTheme="minorHAnsi" w:cstheme="minorHAnsi"/>
          <w:color w:val="333333"/>
          <w:spacing w:val="14"/>
          <w:sz w:val="24"/>
          <w:szCs w:val="24"/>
        </w:rPr>
        <w:t xml:space="preserve"> </w:t>
      </w:r>
      <w:r w:rsidRPr="007F0962">
        <w:rPr>
          <w:rFonts w:asciiTheme="minorHAnsi" w:hAnsiTheme="minorHAnsi" w:cstheme="minorHAnsi"/>
          <w:color w:val="333333"/>
          <w:spacing w:val="-5"/>
          <w:sz w:val="24"/>
          <w:szCs w:val="24"/>
        </w:rPr>
        <w:t>Feb</w:t>
      </w:r>
    </w:p>
    <w:p w14:paraId="4132E825" w14:textId="77777777" w:rsidR="005E2FCF" w:rsidRPr="007F0962" w:rsidRDefault="005E484A">
      <w:pPr>
        <w:pStyle w:val="ListParagraph"/>
        <w:numPr>
          <w:ilvl w:val="1"/>
          <w:numId w:val="1"/>
        </w:numPr>
        <w:tabs>
          <w:tab w:val="left" w:pos="1505"/>
        </w:tabs>
        <w:ind w:hanging="338"/>
        <w:rPr>
          <w:rFonts w:asciiTheme="minorHAnsi" w:hAnsiTheme="minorHAnsi" w:cstheme="minorHAnsi"/>
          <w:color w:val="333333"/>
          <w:sz w:val="24"/>
          <w:szCs w:val="24"/>
        </w:rPr>
      </w:pPr>
      <w:r w:rsidRPr="007F0962">
        <w:rPr>
          <w:rFonts w:asciiTheme="minorHAnsi" w:hAnsiTheme="minorHAnsi" w:cstheme="minorHAnsi"/>
          <w:color w:val="333333"/>
          <w:sz w:val="24"/>
          <w:szCs w:val="24"/>
        </w:rPr>
        <w:t>World</w:t>
      </w:r>
      <w:r w:rsidRPr="007F0962">
        <w:rPr>
          <w:rFonts w:asciiTheme="minorHAnsi" w:hAnsiTheme="minorHAnsi" w:cstheme="minorHAnsi"/>
          <w:color w:val="333333"/>
          <w:spacing w:val="16"/>
          <w:sz w:val="24"/>
          <w:szCs w:val="24"/>
        </w:rPr>
        <w:t xml:space="preserve"> </w:t>
      </w:r>
      <w:proofErr w:type="gramStart"/>
      <w:r w:rsidRPr="007F0962">
        <w:rPr>
          <w:rFonts w:asciiTheme="minorHAnsi" w:hAnsiTheme="minorHAnsi" w:cstheme="minorHAnsi"/>
          <w:color w:val="333333"/>
          <w:sz w:val="24"/>
          <w:szCs w:val="24"/>
        </w:rPr>
        <w:t>Languages</w:t>
      </w:r>
      <w:r w:rsidRPr="007F0962">
        <w:rPr>
          <w:rFonts w:asciiTheme="minorHAnsi" w:hAnsiTheme="minorHAnsi" w:cstheme="minorHAnsi"/>
          <w:color w:val="333333"/>
          <w:spacing w:val="17"/>
          <w:sz w:val="24"/>
          <w:szCs w:val="24"/>
        </w:rPr>
        <w:t xml:space="preserve"> </w:t>
      </w:r>
      <w:r w:rsidRPr="007F0962">
        <w:rPr>
          <w:rFonts w:asciiTheme="minorHAnsi" w:hAnsiTheme="minorHAnsi" w:cstheme="minorHAnsi"/>
          <w:color w:val="333333"/>
          <w:spacing w:val="-5"/>
          <w:sz w:val="24"/>
          <w:szCs w:val="24"/>
        </w:rPr>
        <w:t>day</w:t>
      </w:r>
      <w:proofErr w:type="gramEnd"/>
    </w:p>
    <w:p w14:paraId="5900A855" w14:textId="77777777" w:rsidR="005E2FCF" w:rsidRPr="007F0962" w:rsidRDefault="005E484A">
      <w:pPr>
        <w:pStyle w:val="ListParagraph"/>
        <w:numPr>
          <w:ilvl w:val="1"/>
          <w:numId w:val="1"/>
        </w:numPr>
        <w:tabs>
          <w:tab w:val="left" w:pos="1505"/>
        </w:tabs>
        <w:spacing w:before="8"/>
        <w:ind w:hanging="338"/>
        <w:rPr>
          <w:rFonts w:asciiTheme="minorHAnsi" w:hAnsiTheme="minorHAnsi" w:cstheme="minorHAnsi"/>
          <w:color w:val="333333"/>
          <w:sz w:val="24"/>
          <w:szCs w:val="24"/>
        </w:rPr>
      </w:pPr>
      <w:r w:rsidRPr="007F0962">
        <w:rPr>
          <w:rFonts w:asciiTheme="minorHAnsi" w:hAnsiTheme="minorHAnsi" w:cstheme="minorHAnsi"/>
          <w:color w:val="333333"/>
          <w:sz w:val="24"/>
          <w:szCs w:val="24"/>
        </w:rPr>
        <w:t>International</w:t>
      </w:r>
      <w:r w:rsidRPr="007F0962">
        <w:rPr>
          <w:rFonts w:asciiTheme="minorHAnsi" w:hAnsiTheme="minorHAnsi" w:cstheme="minorHAnsi"/>
          <w:color w:val="333333"/>
          <w:spacing w:val="13"/>
          <w:sz w:val="24"/>
          <w:szCs w:val="24"/>
        </w:rPr>
        <w:t xml:space="preserve"> </w:t>
      </w:r>
      <w:r w:rsidRPr="007F0962">
        <w:rPr>
          <w:rFonts w:asciiTheme="minorHAnsi" w:hAnsiTheme="minorHAnsi" w:cstheme="minorHAnsi"/>
          <w:color w:val="333333"/>
          <w:sz w:val="24"/>
          <w:szCs w:val="24"/>
        </w:rPr>
        <w:t>Mother</w:t>
      </w:r>
      <w:r w:rsidRPr="007F0962">
        <w:rPr>
          <w:rFonts w:asciiTheme="minorHAnsi" w:hAnsiTheme="minorHAnsi" w:cstheme="minorHAnsi"/>
          <w:color w:val="333333"/>
          <w:spacing w:val="21"/>
          <w:sz w:val="24"/>
          <w:szCs w:val="24"/>
        </w:rPr>
        <w:t xml:space="preserve"> </w:t>
      </w:r>
      <w:r w:rsidRPr="007F0962">
        <w:rPr>
          <w:rFonts w:asciiTheme="minorHAnsi" w:hAnsiTheme="minorHAnsi" w:cstheme="minorHAnsi"/>
          <w:color w:val="333333"/>
          <w:sz w:val="24"/>
          <w:szCs w:val="24"/>
        </w:rPr>
        <w:t>Language</w:t>
      </w:r>
      <w:r w:rsidRPr="007F0962">
        <w:rPr>
          <w:rFonts w:asciiTheme="minorHAnsi" w:hAnsiTheme="minorHAnsi" w:cstheme="minorHAnsi"/>
          <w:color w:val="333333"/>
          <w:spacing w:val="11"/>
          <w:sz w:val="24"/>
          <w:szCs w:val="24"/>
        </w:rPr>
        <w:t xml:space="preserve"> </w:t>
      </w:r>
      <w:r w:rsidRPr="007F0962">
        <w:rPr>
          <w:rFonts w:asciiTheme="minorHAnsi" w:hAnsiTheme="minorHAnsi" w:cstheme="minorHAnsi"/>
          <w:color w:val="333333"/>
          <w:sz w:val="24"/>
          <w:szCs w:val="24"/>
        </w:rPr>
        <w:t>Day</w:t>
      </w:r>
      <w:r w:rsidRPr="007F0962">
        <w:rPr>
          <w:rFonts w:asciiTheme="minorHAnsi" w:hAnsiTheme="minorHAnsi" w:cstheme="minorHAnsi"/>
          <w:color w:val="333333"/>
          <w:spacing w:val="16"/>
          <w:sz w:val="24"/>
          <w:szCs w:val="24"/>
        </w:rPr>
        <w:t xml:space="preserve"> </w:t>
      </w:r>
      <w:r w:rsidRPr="007F0962">
        <w:rPr>
          <w:rFonts w:asciiTheme="minorHAnsi" w:hAnsiTheme="minorHAnsi" w:cstheme="minorHAnsi"/>
          <w:color w:val="333333"/>
          <w:sz w:val="24"/>
          <w:szCs w:val="24"/>
        </w:rPr>
        <w:t>21</w:t>
      </w:r>
      <w:r w:rsidRPr="007F0962">
        <w:rPr>
          <w:rFonts w:asciiTheme="minorHAnsi" w:hAnsiTheme="minorHAnsi" w:cstheme="minorHAnsi"/>
          <w:color w:val="333333"/>
          <w:sz w:val="24"/>
          <w:szCs w:val="24"/>
          <w:vertAlign w:val="superscript"/>
        </w:rPr>
        <w:t>st</w:t>
      </w:r>
      <w:r w:rsidRPr="007F0962">
        <w:rPr>
          <w:rFonts w:asciiTheme="minorHAnsi" w:hAnsiTheme="minorHAnsi" w:cstheme="minorHAnsi"/>
          <w:color w:val="333333"/>
          <w:spacing w:val="14"/>
          <w:sz w:val="24"/>
          <w:szCs w:val="24"/>
        </w:rPr>
        <w:t xml:space="preserve"> </w:t>
      </w:r>
      <w:r w:rsidRPr="007F0962">
        <w:rPr>
          <w:rFonts w:asciiTheme="minorHAnsi" w:hAnsiTheme="minorHAnsi" w:cstheme="minorHAnsi"/>
          <w:color w:val="333333"/>
          <w:spacing w:val="-2"/>
          <w:sz w:val="24"/>
          <w:szCs w:val="24"/>
        </w:rPr>
        <w:t>February</w:t>
      </w:r>
    </w:p>
    <w:p w14:paraId="0946BD5E" w14:textId="77777777" w:rsidR="005E2FCF" w:rsidRPr="007F0962" w:rsidRDefault="005E484A">
      <w:pPr>
        <w:pStyle w:val="ListParagraph"/>
        <w:numPr>
          <w:ilvl w:val="1"/>
          <w:numId w:val="1"/>
        </w:numPr>
        <w:tabs>
          <w:tab w:val="left" w:pos="1503"/>
        </w:tabs>
        <w:spacing w:before="7"/>
        <w:ind w:left="1503" w:hanging="336"/>
        <w:rPr>
          <w:rFonts w:asciiTheme="minorHAnsi" w:hAnsiTheme="minorHAnsi" w:cstheme="minorHAnsi"/>
          <w:color w:val="333333"/>
          <w:sz w:val="24"/>
          <w:szCs w:val="24"/>
        </w:rPr>
      </w:pPr>
      <w:r w:rsidRPr="007F0962">
        <w:rPr>
          <w:rFonts w:asciiTheme="minorHAnsi" w:hAnsiTheme="minorHAnsi" w:cstheme="minorHAnsi"/>
          <w:color w:val="333333"/>
          <w:sz w:val="24"/>
          <w:szCs w:val="24"/>
        </w:rPr>
        <w:t>International</w:t>
      </w:r>
      <w:r w:rsidRPr="007F0962">
        <w:rPr>
          <w:rFonts w:asciiTheme="minorHAnsi" w:hAnsiTheme="minorHAnsi" w:cstheme="minorHAnsi"/>
          <w:color w:val="333333"/>
          <w:spacing w:val="14"/>
          <w:sz w:val="24"/>
          <w:szCs w:val="24"/>
        </w:rPr>
        <w:t xml:space="preserve"> </w:t>
      </w:r>
      <w:r w:rsidRPr="007F0962">
        <w:rPr>
          <w:rFonts w:asciiTheme="minorHAnsi" w:hAnsiTheme="minorHAnsi" w:cstheme="minorHAnsi"/>
          <w:color w:val="333333"/>
          <w:sz w:val="24"/>
          <w:szCs w:val="24"/>
        </w:rPr>
        <w:t>Women’s</w:t>
      </w:r>
      <w:r w:rsidRPr="007F0962">
        <w:rPr>
          <w:rFonts w:asciiTheme="minorHAnsi" w:hAnsiTheme="minorHAnsi" w:cstheme="minorHAnsi"/>
          <w:color w:val="333333"/>
          <w:spacing w:val="12"/>
          <w:sz w:val="24"/>
          <w:szCs w:val="24"/>
        </w:rPr>
        <w:t xml:space="preserve"> </w:t>
      </w:r>
      <w:r w:rsidRPr="007F0962">
        <w:rPr>
          <w:rFonts w:asciiTheme="minorHAnsi" w:hAnsiTheme="minorHAnsi" w:cstheme="minorHAnsi"/>
          <w:color w:val="333333"/>
          <w:sz w:val="24"/>
          <w:szCs w:val="24"/>
        </w:rPr>
        <w:t>Day</w:t>
      </w:r>
      <w:r w:rsidRPr="007F0962">
        <w:rPr>
          <w:rFonts w:asciiTheme="minorHAnsi" w:hAnsiTheme="minorHAnsi" w:cstheme="minorHAnsi"/>
          <w:color w:val="333333"/>
          <w:spacing w:val="17"/>
          <w:sz w:val="24"/>
          <w:szCs w:val="24"/>
        </w:rPr>
        <w:t xml:space="preserve"> </w:t>
      </w:r>
      <w:r w:rsidRPr="007F0962">
        <w:rPr>
          <w:rFonts w:asciiTheme="minorHAnsi" w:hAnsiTheme="minorHAnsi" w:cstheme="minorHAnsi"/>
          <w:color w:val="333333"/>
          <w:sz w:val="24"/>
          <w:szCs w:val="24"/>
        </w:rPr>
        <w:t>8</w:t>
      </w:r>
      <w:r w:rsidRPr="007F0962">
        <w:rPr>
          <w:rFonts w:asciiTheme="minorHAnsi" w:hAnsiTheme="minorHAnsi" w:cstheme="minorHAnsi"/>
          <w:color w:val="333333"/>
          <w:sz w:val="24"/>
          <w:szCs w:val="24"/>
          <w:vertAlign w:val="superscript"/>
        </w:rPr>
        <w:t>th</w:t>
      </w:r>
      <w:r w:rsidRPr="007F0962">
        <w:rPr>
          <w:rFonts w:asciiTheme="minorHAnsi" w:hAnsiTheme="minorHAnsi" w:cstheme="minorHAnsi"/>
          <w:color w:val="333333"/>
          <w:spacing w:val="15"/>
          <w:sz w:val="24"/>
          <w:szCs w:val="24"/>
        </w:rPr>
        <w:t xml:space="preserve"> </w:t>
      </w:r>
      <w:r w:rsidRPr="007F0962">
        <w:rPr>
          <w:rFonts w:asciiTheme="minorHAnsi" w:hAnsiTheme="minorHAnsi" w:cstheme="minorHAnsi"/>
          <w:color w:val="333333"/>
          <w:spacing w:val="-2"/>
          <w:sz w:val="24"/>
          <w:szCs w:val="24"/>
        </w:rPr>
        <w:t>March</w:t>
      </w:r>
    </w:p>
    <w:p w14:paraId="79DB759E" w14:textId="77777777" w:rsidR="005E2FCF" w:rsidRPr="007F0962" w:rsidRDefault="005E484A">
      <w:pPr>
        <w:pStyle w:val="ListParagraph"/>
        <w:numPr>
          <w:ilvl w:val="1"/>
          <w:numId w:val="1"/>
        </w:numPr>
        <w:tabs>
          <w:tab w:val="left" w:pos="1505"/>
        </w:tabs>
        <w:spacing w:before="8"/>
        <w:ind w:hanging="338"/>
        <w:rPr>
          <w:rFonts w:asciiTheme="minorHAnsi" w:hAnsiTheme="minorHAnsi" w:cstheme="minorHAnsi"/>
          <w:color w:val="333333"/>
          <w:sz w:val="24"/>
          <w:szCs w:val="24"/>
        </w:rPr>
      </w:pPr>
      <w:r w:rsidRPr="007F0962">
        <w:rPr>
          <w:rFonts w:asciiTheme="minorHAnsi" w:hAnsiTheme="minorHAnsi" w:cstheme="minorHAnsi"/>
          <w:color w:val="333333"/>
          <w:sz w:val="24"/>
          <w:szCs w:val="24"/>
        </w:rPr>
        <w:t>Women’s</w:t>
      </w:r>
      <w:r w:rsidRPr="007F0962">
        <w:rPr>
          <w:rFonts w:asciiTheme="minorHAnsi" w:hAnsiTheme="minorHAnsi" w:cstheme="minorHAnsi"/>
          <w:color w:val="333333"/>
          <w:spacing w:val="15"/>
          <w:sz w:val="24"/>
          <w:szCs w:val="24"/>
        </w:rPr>
        <w:t xml:space="preserve"> </w:t>
      </w:r>
      <w:r w:rsidRPr="007F0962">
        <w:rPr>
          <w:rFonts w:asciiTheme="minorHAnsi" w:hAnsiTheme="minorHAnsi" w:cstheme="minorHAnsi"/>
          <w:color w:val="333333"/>
          <w:sz w:val="24"/>
          <w:szCs w:val="24"/>
        </w:rPr>
        <w:t>History</w:t>
      </w:r>
      <w:r w:rsidRPr="007F0962">
        <w:rPr>
          <w:rFonts w:asciiTheme="minorHAnsi" w:hAnsiTheme="minorHAnsi" w:cstheme="minorHAnsi"/>
          <w:color w:val="333333"/>
          <w:spacing w:val="13"/>
          <w:sz w:val="24"/>
          <w:szCs w:val="24"/>
        </w:rPr>
        <w:t xml:space="preserve"> </w:t>
      </w:r>
      <w:r w:rsidRPr="007F0962">
        <w:rPr>
          <w:rFonts w:asciiTheme="minorHAnsi" w:hAnsiTheme="minorHAnsi" w:cstheme="minorHAnsi"/>
          <w:color w:val="333333"/>
          <w:sz w:val="24"/>
          <w:szCs w:val="24"/>
        </w:rPr>
        <w:t>Month</w:t>
      </w:r>
      <w:r w:rsidRPr="007F0962">
        <w:rPr>
          <w:rFonts w:asciiTheme="minorHAnsi" w:hAnsiTheme="minorHAnsi" w:cstheme="minorHAnsi"/>
          <w:color w:val="333333"/>
          <w:spacing w:val="13"/>
          <w:sz w:val="24"/>
          <w:szCs w:val="24"/>
        </w:rPr>
        <w:t xml:space="preserve"> </w:t>
      </w:r>
      <w:r w:rsidRPr="007F0962">
        <w:rPr>
          <w:rFonts w:asciiTheme="minorHAnsi" w:hAnsiTheme="minorHAnsi" w:cstheme="minorHAnsi"/>
          <w:color w:val="333333"/>
          <w:spacing w:val="-2"/>
          <w:sz w:val="24"/>
          <w:szCs w:val="24"/>
        </w:rPr>
        <w:t>March</w:t>
      </w:r>
    </w:p>
    <w:p w14:paraId="733C309F" w14:textId="77777777" w:rsidR="005E2FCF" w:rsidRPr="007F0962" w:rsidRDefault="005E484A">
      <w:pPr>
        <w:pStyle w:val="ListParagraph"/>
        <w:numPr>
          <w:ilvl w:val="1"/>
          <w:numId w:val="1"/>
        </w:numPr>
        <w:tabs>
          <w:tab w:val="left" w:pos="1504"/>
        </w:tabs>
        <w:spacing w:before="12"/>
        <w:ind w:left="1504" w:hanging="337"/>
        <w:rPr>
          <w:rFonts w:asciiTheme="minorHAnsi" w:hAnsiTheme="minorHAnsi" w:cstheme="minorHAnsi"/>
          <w:b/>
          <w:color w:val="333333"/>
          <w:sz w:val="24"/>
          <w:szCs w:val="24"/>
        </w:rPr>
      </w:pPr>
      <w:r w:rsidRPr="007F0962">
        <w:rPr>
          <w:rFonts w:asciiTheme="minorHAnsi" w:hAnsiTheme="minorHAnsi" w:cstheme="minorHAnsi"/>
          <w:sz w:val="24"/>
          <w:szCs w:val="24"/>
        </w:rPr>
        <w:t>World</w:t>
      </w:r>
      <w:r w:rsidRPr="007F0962">
        <w:rPr>
          <w:rFonts w:asciiTheme="minorHAnsi" w:hAnsiTheme="minorHAnsi" w:cstheme="minorHAnsi"/>
          <w:spacing w:val="-11"/>
          <w:sz w:val="24"/>
          <w:szCs w:val="24"/>
        </w:rPr>
        <w:t xml:space="preserve"> </w:t>
      </w:r>
      <w:r w:rsidRPr="007F0962">
        <w:rPr>
          <w:rFonts w:asciiTheme="minorHAnsi" w:hAnsiTheme="minorHAnsi" w:cstheme="minorHAnsi"/>
          <w:sz w:val="24"/>
          <w:szCs w:val="24"/>
        </w:rPr>
        <w:t>Autism</w:t>
      </w:r>
      <w:r w:rsidRPr="007F0962">
        <w:rPr>
          <w:rFonts w:asciiTheme="minorHAnsi" w:hAnsiTheme="minorHAnsi" w:cstheme="minorHAnsi"/>
          <w:spacing w:val="-7"/>
          <w:sz w:val="24"/>
          <w:szCs w:val="24"/>
        </w:rPr>
        <w:t xml:space="preserve"> </w:t>
      </w:r>
      <w:r w:rsidRPr="007F0962">
        <w:rPr>
          <w:rFonts w:asciiTheme="minorHAnsi" w:hAnsiTheme="minorHAnsi" w:cstheme="minorHAnsi"/>
          <w:sz w:val="24"/>
          <w:szCs w:val="24"/>
        </w:rPr>
        <w:t>Awareness</w:t>
      </w:r>
      <w:r w:rsidRPr="007F0962">
        <w:rPr>
          <w:rFonts w:asciiTheme="minorHAnsi" w:hAnsiTheme="minorHAnsi" w:cstheme="minorHAnsi"/>
          <w:spacing w:val="-8"/>
          <w:sz w:val="24"/>
          <w:szCs w:val="24"/>
        </w:rPr>
        <w:t xml:space="preserve"> </w:t>
      </w:r>
      <w:r w:rsidRPr="007F0962">
        <w:rPr>
          <w:rFonts w:asciiTheme="minorHAnsi" w:hAnsiTheme="minorHAnsi" w:cstheme="minorHAnsi"/>
          <w:sz w:val="24"/>
          <w:szCs w:val="24"/>
        </w:rPr>
        <w:t>Week</w:t>
      </w:r>
      <w:r w:rsidRPr="007F0962">
        <w:rPr>
          <w:rFonts w:asciiTheme="minorHAnsi" w:hAnsiTheme="minorHAnsi" w:cstheme="minorHAnsi"/>
          <w:spacing w:val="-8"/>
          <w:sz w:val="24"/>
          <w:szCs w:val="24"/>
        </w:rPr>
        <w:t xml:space="preserve"> </w:t>
      </w:r>
      <w:r w:rsidRPr="007F0962">
        <w:rPr>
          <w:rFonts w:asciiTheme="minorHAnsi" w:hAnsiTheme="minorHAnsi" w:cstheme="minorHAnsi"/>
          <w:sz w:val="24"/>
          <w:szCs w:val="24"/>
        </w:rPr>
        <w:t>at</w:t>
      </w:r>
      <w:r w:rsidRPr="007F0962">
        <w:rPr>
          <w:rFonts w:asciiTheme="minorHAnsi" w:hAnsiTheme="minorHAnsi" w:cstheme="minorHAnsi"/>
          <w:spacing w:val="-8"/>
          <w:sz w:val="24"/>
          <w:szCs w:val="24"/>
        </w:rPr>
        <w:t xml:space="preserve"> </w:t>
      </w:r>
      <w:r w:rsidRPr="007F0962">
        <w:rPr>
          <w:rFonts w:asciiTheme="minorHAnsi" w:hAnsiTheme="minorHAnsi" w:cstheme="minorHAnsi"/>
          <w:sz w:val="24"/>
          <w:szCs w:val="24"/>
        </w:rPr>
        <w:t>school</w:t>
      </w:r>
      <w:r w:rsidRPr="007F0962">
        <w:rPr>
          <w:rFonts w:asciiTheme="minorHAnsi" w:hAnsiTheme="minorHAnsi" w:cstheme="minorHAnsi"/>
          <w:spacing w:val="-10"/>
          <w:sz w:val="24"/>
          <w:szCs w:val="24"/>
        </w:rPr>
        <w:t xml:space="preserve"> </w:t>
      </w:r>
      <w:r w:rsidRPr="007F0962">
        <w:rPr>
          <w:rFonts w:asciiTheme="minorHAnsi" w:hAnsiTheme="minorHAnsi" w:cstheme="minorHAnsi"/>
          <w:sz w:val="24"/>
          <w:szCs w:val="24"/>
        </w:rPr>
        <w:t>from</w:t>
      </w:r>
      <w:r w:rsidRPr="007F0962">
        <w:rPr>
          <w:rFonts w:asciiTheme="minorHAnsi" w:hAnsiTheme="minorHAnsi" w:cstheme="minorHAnsi"/>
          <w:spacing w:val="-10"/>
          <w:sz w:val="24"/>
          <w:szCs w:val="24"/>
        </w:rPr>
        <w:t xml:space="preserve"> </w:t>
      </w:r>
      <w:r w:rsidRPr="007F0962">
        <w:rPr>
          <w:rFonts w:asciiTheme="minorHAnsi" w:hAnsiTheme="minorHAnsi" w:cstheme="minorHAnsi"/>
          <w:sz w:val="24"/>
          <w:szCs w:val="24"/>
        </w:rPr>
        <w:t>the</w:t>
      </w:r>
      <w:r w:rsidRPr="007F0962">
        <w:rPr>
          <w:rFonts w:asciiTheme="minorHAnsi" w:hAnsiTheme="minorHAnsi" w:cstheme="minorHAnsi"/>
          <w:spacing w:val="-9"/>
          <w:sz w:val="24"/>
          <w:szCs w:val="24"/>
        </w:rPr>
        <w:t xml:space="preserve"> </w:t>
      </w:r>
      <w:r w:rsidRPr="007F0962">
        <w:rPr>
          <w:rFonts w:asciiTheme="minorHAnsi" w:hAnsiTheme="minorHAnsi" w:cstheme="minorHAnsi"/>
          <w:sz w:val="24"/>
          <w:szCs w:val="24"/>
        </w:rPr>
        <w:t>27</w:t>
      </w:r>
      <w:r w:rsidRPr="007F0962">
        <w:rPr>
          <w:rFonts w:asciiTheme="minorHAnsi" w:hAnsiTheme="minorHAnsi" w:cstheme="minorHAnsi"/>
          <w:spacing w:val="-9"/>
          <w:sz w:val="24"/>
          <w:szCs w:val="24"/>
        </w:rPr>
        <w:t xml:space="preserve"> </w:t>
      </w:r>
      <w:r w:rsidRPr="007F0962">
        <w:rPr>
          <w:rFonts w:asciiTheme="minorHAnsi" w:hAnsiTheme="minorHAnsi" w:cstheme="minorHAnsi"/>
          <w:sz w:val="24"/>
          <w:szCs w:val="24"/>
        </w:rPr>
        <w:t>March-2</w:t>
      </w:r>
      <w:r w:rsidRPr="007F0962">
        <w:rPr>
          <w:rFonts w:asciiTheme="minorHAnsi" w:hAnsiTheme="minorHAnsi" w:cstheme="minorHAnsi"/>
          <w:spacing w:val="-11"/>
          <w:sz w:val="24"/>
          <w:szCs w:val="24"/>
        </w:rPr>
        <w:t xml:space="preserve"> </w:t>
      </w:r>
      <w:r w:rsidRPr="007F0962">
        <w:rPr>
          <w:rFonts w:asciiTheme="minorHAnsi" w:hAnsiTheme="minorHAnsi" w:cstheme="minorHAnsi"/>
          <w:spacing w:val="-2"/>
          <w:sz w:val="24"/>
          <w:szCs w:val="24"/>
        </w:rPr>
        <w:t>April</w:t>
      </w:r>
    </w:p>
    <w:p w14:paraId="67223846" w14:textId="77777777" w:rsidR="005E2FCF" w:rsidRPr="007F0962" w:rsidRDefault="005E484A">
      <w:pPr>
        <w:pStyle w:val="ListParagraph"/>
        <w:numPr>
          <w:ilvl w:val="1"/>
          <w:numId w:val="1"/>
        </w:numPr>
        <w:tabs>
          <w:tab w:val="left" w:pos="1505"/>
        </w:tabs>
        <w:spacing w:before="15"/>
        <w:ind w:hanging="338"/>
        <w:rPr>
          <w:rFonts w:asciiTheme="minorHAnsi" w:hAnsiTheme="minorHAnsi" w:cstheme="minorHAnsi"/>
          <w:b/>
          <w:color w:val="333333"/>
          <w:sz w:val="24"/>
          <w:szCs w:val="24"/>
        </w:rPr>
      </w:pPr>
      <w:r w:rsidRPr="007F0962">
        <w:rPr>
          <w:rFonts w:asciiTheme="minorHAnsi" w:hAnsiTheme="minorHAnsi" w:cstheme="minorHAnsi"/>
          <w:sz w:val="24"/>
          <w:szCs w:val="24"/>
        </w:rPr>
        <w:t>Stephen</w:t>
      </w:r>
      <w:r w:rsidRPr="007F0962">
        <w:rPr>
          <w:rFonts w:asciiTheme="minorHAnsi" w:hAnsiTheme="minorHAnsi" w:cstheme="minorHAnsi"/>
          <w:spacing w:val="3"/>
          <w:sz w:val="24"/>
          <w:szCs w:val="24"/>
        </w:rPr>
        <w:t xml:space="preserve"> </w:t>
      </w:r>
      <w:r w:rsidRPr="007F0962">
        <w:rPr>
          <w:rFonts w:asciiTheme="minorHAnsi" w:hAnsiTheme="minorHAnsi" w:cstheme="minorHAnsi"/>
          <w:sz w:val="24"/>
          <w:szCs w:val="24"/>
        </w:rPr>
        <w:t>Lawrence</w:t>
      </w:r>
      <w:r w:rsidRPr="007F0962">
        <w:rPr>
          <w:rFonts w:asciiTheme="minorHAnsi" w:hAnsiTheme="minorHAnsi" w:cstheme="minorHAnsi"/>
          <w:spacing w:val="4"/>
          <w:sz w:val="24"/>
          <w:szCs w:val="24"/>
        </w:rPr>
        <w:t xml:space="preserve"> </w:t>
      </w:r>
      <w:r w:rsidRPr="007F0962">
        <w:rPr>
          <w:rFonts w:asciiTheme="minorHAnsi" w:hAnsiTheme="minorHAnsi" w:cstheme="minorHAnsi"/>
          <w:sz w:val="24"/>
          <w:szCs w:val="24"/>
        </w:rPr>
        <w:t>day</w:t>
      </w:r>
      <w:r w:rsidRPr="007F0962">
        <w:rPr>
          <w:rFonts w:asciiTheme="minorHAnsi" w:hAnsiTheme="minorHAnsi" w:cstheme="minorHAnsi"/>
          <w:spacing w:val="-1"/>
          <w:sz w:val="24"/>
          <w:szCs w:val="24"/>
        </w:rPr>
        <w:t xml:space="preserve"> </w:t>
      </w:r>
      <w:r w:rsidRPr="007F0962">
        <w:rPr>
          <w:rFonts w:asciiTheme="minorHAnsi" w:hAnsiTheme="minorHAnsi" w:cstheme="minorHAnsi"/>
          <w:sz w:val="24"/>
          <w:szCs w:val="24"/>
        </w:rPr>
        <w:t>22</w:t>
      </w:r>
      <w:r w:rsidRPr="007F0962">
        <w:rPr>
          <w:rFonts w:asciiTheme="minorHAnsi" w:hAnsiTheme="minorHAnsi" w:cstheme="minorHAnsi"/>
          <w:sz w:val="24"/>
          <w:szCs w:val="24"/>
          <w:vertAlign w:val="superscript"/>
        </w:rPr>
        <w:t>nd</w:t>
      </w:r>
      <w:r w:rsidRPr="007F0962">
        <w:rPr>
          <w:rFonts w:asciiTheme="minorHAnsi" w:hAnsiTheme="minorHAnsi" w:cstheme="minorHAnsi"/>
          <w:spacing w:val="6"/>
          <w:sz w:val="24"/>
          <w:szCs w:val="24"/>
        </w:rPr>
        <w:t xml:space="preserve"> </w:t>
      </w:r>
      <w:r w:rsidRPr="007F0962">
        <w:rPr>
          <w:rFonts w:asciiTheme="minorHAnsi" w:hAnsiTheme="minorHAnsi" w:cstheme="minorHAnsi"/>
          <w:spacing w:val="-4"/>
          <w:sz w:val="24"/>
          <w:szCs w:val="24"/>
        </w:rPr>
        <w:t>April</w:t>
      </w:r>
    </w:p>
    <w:p w14:paraId="26D5C0A7" w14:textId="77777777" w:rsidR="005E2FCF" w:rsidRPr="007F0962" w:rsidRDefault="005E484A">
      <w:pPr>
        <w:pStyle w:val="ListParagraph"/>
        <w:numPr>
          <w:ilvl w:val="1"/>
          <w:numId w:val="1"/>
        </w:numPr>
        <w:tabs>
          <w:tab w:val="left" w:pos="1505"/>
        </w:tabs>
        <w:ind w:hanging="338"/>
        <w:rPr>
          <w:rFonts w:asciiTheme="minorHAnsi" w:hAnsiTheme="minorHAnsi" w:cstheme="minorHAnsi"/>
          <w:color w:val="333333"/>
          <w:sz w:val="24"/>
          <w:szCs w:val="24"/>
        </w:rPr>
      </w:pPr>
      <w:r w:rsidRPr="007F0962">
        <w:rPr>
          <w:rFonts w:asciiTheme="minorHAnsi" w:hAnsiTheme="minorHAnsi" w:cstheme="minorHAnsi"/>
          <w:color w:val="333333"/>
          <w:sz w:val="24"/>
          <w:szCs w:val="24"/>
        </w:rPr>
        <w:t>Mental</w:t>
      </w:r>
      <w:r w:rsidRPr="007F0962">
        <w:rPr>
          <w:rFonts w:asciiTheme="minorHAnsi" w:hAnsiTheme="minorHAnsi" w:cstheme="minorHAnsi"/>
          <w:color w:val="333333"/>
          <w:spacing w:val="15"/>
          <w:sz w:val="24"/>
          <w:szCs w:val="24"/>
        </w:rPr>
        <w:t xml:space="preserve"> </w:t>
      </w:r>
      <w:r w:rsidRPr="007F0962">
        <w:rPr>
          <w:rFonts w:asciiTheme="minorHAnsi" w:hAnsiTheme="minorHAnsi" w:cstheme="minorHAnsi"/>
          <w:color w:val="333333"/>
          <w:sz w:val="24"/>
          <w:szCs w:val="24"/>
        </w:rPr>
        <w:t>Health</w:t>
      </w:r>
      <w:r w:rsidRPr="007F0962">
        <w:rPr>
          <w:rFonts w:asciiTheme="minorHAnsi" w:hAnsiTheme="minorHAnsi" w:cstheme="minorHAnsi"/>
          <w:color w:val="333333"/>
          <w:spacing w:val="22"/>
          <w:sz w:val="24"/>
          <w:szCs w:val="24"/>
        </w:rPr>
        <w:t xml:space="preserve"> </w:t>
      </w:r>
      <w:r w:rsidRPr="007F0962">
        <w:rPr>
          <w:rFonts w:asciiTheme="minorHAnsi" w:hAnsiTheme="minorHAnsi" w:cstheme="minorHAnsi"/>
          <w:color w:val="333333"/>
          <w:sz w:val="24"/>
          <w:szCs w:val="24"/>
        </w:rPr>
        <w:t>awareness</w:t>
      </w:r>
      <w:r w:rsidRPr="007F0962">
        <w:rPr>
          <w:rFonts w:asciiTheme="minorHAnsi" w:hAnsiTheme="minorHAnsi" w:cstheme="minorHAnsi"/>
          <w:color w:val="333333"/>
          <w:spacing w:val="18"/>
          <w:sz w:val="24"/>
          <w:szCs w:val="24"/>
        </w:rPr>
        <w:t xml:space="preserve"> </w:t>
      </w:r>
      <w:r w:rsidRPr="007F0962">
        <w:rPr>
          <w:rFonts w:asciiTheme="minorHAnsi" w:hAnsiTheme="minorHAnsi" w:cstheme="minorHAnsi"/>
          <w:color w:val="333333"/>
          <w:sz w:val="24"/>
          <w:szCs w:val="24"/>
        </w:rPr>
        <w:t>week</w:t>
      </w:r>
      <w:r w:rsidRPr="007F0962">
        <w:rPr>
          <w:rFonts w:asciiTheme="minorHAnsi" w:hAnsiTheme="minorHAnsi" w:cstheme="minorHAnsi"/>
          <w:color w:val="333333"/>
          <w:spacing w:val="13"/>
          <w:sz w:val="24"/>
          <w:szCs w:val="24"/>
        </w:rPr>
        <w:t xml:space="preserve"> </w:t>
      </w:r>
      <w:r w:rsidRPr="007F0962">
        <w:rPr>
          <w:rFonts w:asciiTheme="minorHAnsi" w:hAnsiTheme="minorHAnsi" w:cstheme="minorHAnsi"/>
          <w:color w:val="333333"/>
          <w:sz w:val="24"/>
          <w:szCs w:val="24"/>
        </w:rPr>
        <w:t>May8th-14</w:t>
      </w:r>
      <w:r w:rsidRPr="007F0962">
        <w:rPr>
          <w:rFonts w:asciiTheme="minorHAnsi" w:hAnsiTheme="minorHAnsi" w:cstheme="minorHAnsi"/>
          <w:color w:val="333333"/>
          <w:sz w:val="24"/>
          <w:szCs w:val="24"/>
          <w:vertAlign w:val="superscript"/>
        </w:rPr>
        <w:t>th</w:t>
      </w:r>
      <w:r w:rsidRPr="007F0962">
        <w:rPr>
          <w:rFonts w:asciiTheme="minorHAnsi" w:hAnsiTheme="minorHAnsi" w:cstheme="minorHAnsi"/>
          <w:color w:val="333333"/>
          <w:spacing w:val="17"/>
          <w:sz w:val="24"/>
          <w:szCs w:val="24"/>
        </w:rPr>
        <w:t xml:space="preserve"> </w:t>
      </w:r>
      <w:r w:rsidRPr="007F0962">
        <w:rPr>
          <w:rFonts w:asciiTheme="minorHAnsi" w:hAnsiTheme="minorHAnsi" w:cstheme="minorHAnsi"/>
          <w:color w:val="333333"/>
          <w:spacing w:val="-5"/>
          <w:sz w:val="24"/>
          <w:szCs w:val="24"/>
        </w:rPr>
        <w:t>May</w:t>
      </w:r>
    </w:p>
    <w:p w14:paraId="714C9DBB" w14:textId="77777777" w:rsidR="005E2FCF" w:rsidRPr="007F0962" w:rsidRDefault="005E484A">
      <w:pPr>
        <w:pStyle w:val="ListParagraph"/>
        <w:numPr>
          <w:ilvl w:val="1"/>
          <w:numId w:val="1"/>
        </w:numPr>
        <w:tabs>
          <w:tab w:val="left" w:pos="1504"/>
        </w:tabs>
        <w:spacing w:before="7"/>
        <w:ind w:left="1504" w:hanging="337"/>
        <w:rPr>
          <w:rFonts w:asciiTheme="minorHAnsi" w:hAnsiTheme="minorHAnsi" w:cstheme="minorHAnsi"/>
          <w:color w:val="333333"/>
          <w:sz w:val="24"/>
          <w:szCs w:val="24"/>
        </w:rPr>
      </w:pPr>
      <w:r w:rsidRPr="007F0962">
        <w:rPr>
          <w:rFonts w:asciiTheme="minorHAnsi" w:hAnsiTheme="minorHAnsi" w:cstheme="minorHAnsi"/>
          <w:color w:val="333333"/>
          <w:sz w:val="24"/>
          <w:szCs w:val="24"/>
        </w:rPr>
        <w:t>Deaf</w:t>
      </w:r>
      <w:r w:rsidRPr="007F0962">
        <w:rPr>
          <w:rFonts w:asciiTheme="minorHAnsi" w:hAnsiTheme="minorHAnsi" w:cstheme="minorHAnsi"/>
          <w:color w:val="333333"/>
          <w:spacing w:val="15"/>
          <w:sz w:val="24"/>
          <w:szCs w:val="24"/>
        </w:rPr>
        <w:t xml:space="preserve"> </w:t>
      </w:r>
      <w:r w:rsidRPr="007F0962">
        <w:rPr>
          <w:rFonts w:asciiTheme="minorHAnsi" w:hAnsiTheme="minorHAnsi" w:cstheme="minorHAnsi"/>
          <w:color w:val="333333"/>
          <w:sz w:val="24"/>
          <w:szCs w:val="24"/>
        </w:rPr>
        <w:t>Awareness</w:t>
      </w:r>
      <w:r w:rsidRPr="007F0962">
        <w:rPr>
          <w:rFonts w:asciiTheme="minorHAnsi" w:hAnsiTheme="minorHAnsi" w:cstheme="minorHAnsi"/>
          <w:color w:val="333333"/>
          <w:spacing w:val="12"/>
          <w:sz w:val="24"/>
          <w:szCs w:val="24"/>
        </w:rPr>
        <w:t xml:space="preserve"> </w:t>
      </w:r>
      <w:r w:rsidRPr="007F0962">
        <w:rPr>
          <w:rFonts w:asciiTheme="minorHAnsi" w:hAnsiTheme="minorHAnsi" w:cstheme="minorHAnsi"/>
          <w:color w:val="333333"/>
          <w:sz w:val="24"/>
          <w:szCs w:val="24"/>
        </w:rPr>
        <w:t>Week</w:t>
      </w:r>
      <w:r w:rsidRPr="007F0962">
        <w:rPr>
          <w:rFonts w:asciiTheme="minorHAnsi" w:hAnsiTheme="minorHAnsi" w:cstheme="minorHAnsi"/>
          <w:color w:val="333333"/>
          <w:spacing w:val="11"/>
          <w:sz w:val="24"/>
          <w:szCs w:val="24"/>
        </w:rPr>
        <w:t xml:space="preserve"> </w:t>
      </w:r>
      <w:r w:rsidRPr="007F0962">
        <w:rPr>
          <w:rFonts w:asciiTheme="minorHAnsi" w:hAnsiTheme="minorHAnsi" w:cstheme="minorHAnsi"/>
          <w:color w:val="333333"/>
          <w:spacing w:val="-5"/>
          <w:sz w:val="24"/>
          <w:szCs w:val="24"/>
        </w:rPr>
        <w:t>May</w:t>
      </w:r>
    </w:p>
    <w:p w14:paraId="234C11AF" w14:textId="77777777" w:rsidR="005E2FCF" w:rsidRPr="007F0962" w:rsidRDefault="005E484A">
      <w:pPr>
        <w:pStyle w:val="ListParagraph"/>
        <w:numPr>
          <w:ilvl w:val="1"/>
          <w:numId w:val="1"/>
        </w:numPr>
        <w:tabs>
          <w:tab w:val="left" w:pos="1504"/>
        </w:tabs>
        <w:spacing w:before="8"/>
        <w:ind w:left="1504" w:hanging="337"/>
        <w:rPr>
          <w:rFonts w:asciiTheme="minorHAnsi" w:hAnsiTheme="minorHAnsi" w:cstheme="minorHAnsi"/>
          <w:color w:val="333333"/>
          <w:sz w:val="24"/>
          <w:szCs w:val="24"/>
        </w:rPr>
      </w:pPr>
      <w:proofErr w:type="spellStart"/>
      <w:r w:rsidRPr="007F0962">
        <w:rPr>
          <w:rFonts w:asciiTheme="minorHAnsi" w:hAnsiTheme="minorHAnsi" w:cstheme="minorHAnsi"/>
          <w:color w:val="333333"/>
          <w:sz w:val="24"/>
          <w:szCs w:val="24"/>
        </w:rPr>
        <w:t>Idahobit</w:t>
      </w:r>
      <w:proofErr w:type="spellEnd"/>
      <w:r w:rsidRPr="007F0962">
        <w:rPr>
          <w:rFonts w:asciiTheme="minorHAnsi" w:hAnsiTheme="minorHAnsi" w:cstheme="minorHAnsi"/>
          <w:color w:val="333333"/>
          <w:spacing w:val="10"/>
          <w:sz w:val="24"/>
          <w:szCs w:val="24"/>
        </w:rPr>
        <w:t xml:space="preserve"> </w:t>
      </w:r>
      <w:r w:rsidRPr="007F0962">
        <w:rPr>
          <w:rFonts w:asciiTheme="minorHAnsi" w:hAnsiTheme="minorHAnsi" w:cstheme="minorHAnsi"/>
          <w:color w:val="333333"/>
          <w:sz w:val="24"/>
          <w:szCs w:val="24"/>
        </w:rPr>
        <w:t>May</w:t>
      </w:r>
      <w:r w:rsidRPr="007F0962">
        <w:rPr>
          <w:rFonts w:asciiTheme="minorHAnsi" w:hAnsiTheme="minorHAnsi" w:cstheme="minorHAnsi"/>
          <w:color w:val="333333"/>
          <w:spacing w:val="14"/>
          <w:sz w:val="24"/>
          <w:szCs w:val="24"/>
        </w:rPr>
        <w:t xml:space="preserve"> </w:t>
      </w:r>
      <w:r w:rsidRPr="007F0962">
        <w:rPr>
          <w:rFonts w:asciiTheme="minorHAnsi" w:hAnsiTheme="minorHAnsi" w:cstheme="minorHAnsi"/>
          <w:color w:val="333333"/>
          <w:spacing w:val="-4"/>
          <w:sz w:val="24"/>
          <w:szCs w:val="24"/>
        </w:rPr>
        <w:t>17</w:t>
      </w:r>
      <w:r w:rsidRPr="007F0962">
        <w:rPr>
          <w:rFonts w:asciiTheme="minorHAnsi" w:hAnsiTheme="minorHAnsi" w:cstheme="minorHAnsi"/>
          <w:color w:val="333333"/>
          <w:spacing w:val="-4"/>
          <w:sz w:val="24"/>
          <w:szCs w:val="24"/>
          <w:vertAlign w:val="superscript"/>
        </w:rPr>
        <w:t>th</w:t>
      </w:r>
    </w:p>
    <w:p w14:paraId="384F3F11" w14:textId="77777777" w:rsidR="005E2FCF" w:rsidRPr="007F0962" w:rsidRDefault="005E484A">
      <w:pPr>
        <w:pStyle w:val="ListParagraph"/>
        <w:numPr>
          <w:ilvl w:val="1"/>
          <w:numId w:val="1"/>
        </w:numPr>
        <w:tabs>
          <w:tab w:val="left" w:pos="1504"/>
        </w:tabs>
        <w:ind w:left="1504" w:hanging="337"/>
        <w:rPr>
          <w:rFonts w:asciiTheme="minorHAnsi" w:hAnsiTheme="minorHAnsi" w:cstheme="minorHAnsi"/>
          <w:color w:val="333333"/>
          <w:sz w:val="24"/>
          <w:szCs w:val="24"/>
        </w:rPr>
      </w:pPr>
      <w:r w:rsidRPr="007F0962">
        <w:rPr>
          <w:rFonts w:asciiTheme="minorHAnsi" w:hAnsiTheme="minorHAnsi" w:cstheme="minorHAnsi"/>
          <w:color w:val="333333"/>
          <w:w w:val="105"/>
          <w:sz w:val="24"/>
          <w:szCs w:val="24"/>
        </w:rPr>
        <w:t>Carers’</w:t>
      </w:r>
      <w:r w:rsidRPr="007F0962">
        <w:rPr>
          <w:rFonts w:asciiTheme="minorHAnsi" w:hAnsiTheme="minorHAnsi" w:cstheme="minorHAnsi"/>
          <w:color w:val="333333"/>
          <w:spacing w:val="-8"/>
          <w:w w:val="105"/>
          <w:sz w:val="24"/>
          <w:szCs w:val="24"/>
        </w:rPr>
        <w:t xml:space="preserve"> </w:t>
      </w:r>
      <w:r w:rsidRPr="007F0962">
        <w:rPr>
          <w:rFonts w:asciiTheme="minorHAnsi" w:hAnsiTheme="minorHAnsi" w:cstheme="minorHAnsi"/>
          <w:color w:val="333333"/>
          <w:w w:val="105"/>
          <w:sz w:val="24"/>
          <w:szCs w:val="24"/>
        </w:rPr>
        <w:t>Week</w:t>
      </w:r>
      <w:r w:rsidRPr="007F0962">
        <w:rPr>
          <w:rFonts w:asciiTheme="minorHAnsi" w:hAnsiTheme="minorHAnsi" w:cstheme="minorHAnsi"/>
          <w:color w:val="333333"/>
          <w:spacing w:val="-12"/>
          <w:w w:val="105"/>
          <w:sz w:val="24"/>
          <w:szCs w:val="24"/>
        </w:rPr>
        <w:t xml:space="preserve"> </w:t>
      </w:r>
      <w:r w:rsidRPr="007F0962">
        <w:rPr>
          <w:rFonts w:asciiTheme="minorHAnsi" w:hAnsiTheme="minorHAnsi" w:cstheme="minorHAnsi"/>
          <w:color w:val="333333"/>
          <w:w w:val="105"/>
          <w:sz w:val="24"/>
          <w:szCs w:val="24"/>
        </w:rPr>
        <w:t>8</w:t>
      </w:r>
      <w:r w:rsidRPr="007F0962">
        <w:rPr>
          <w:rFonts w:asciiTheme="minorHAnsi" w:hAnsiTheme="minorHAnsi" w:cstheme="minorHAnsi"/>
          <w:color w:val="333333"/>
          <w:w w:val="105"/>
          <w:sz w:val="24"/>
          <w:szCs w:val="24"/>
          <w:vertAlign w:val="superscript"/>
        </w:rPr>
        <w:t>th</w:t>
      </w:r>
      <w:r w:rsidRPr="007F0962">
        <w:rPr>
          <w:rFonts w:asciiTheme="minorHAnsi" w:hAnsiTheme="minorHAnsi" w:cstheme="minorHAnsi"/>
          <w:color w:val="333333"/>
          <w:spacing w:val="-12"/>
          <w:w w:val="105"/>
          <w:sz w:val="24"/>
          <w:szCs w:val="24"/>
        </w:rPr>
        <w:t xml:space="preserve"> </w:t>
      </w:r>
      <w:r w:rsidRPr="007F0962">
        <w:rPr>
          <w:rFonts w:asciiTheme="minorHAnsi" w:hAnsiTheme="minorHAnsi" w:cstheme="minorHAnsi"/>
          <w:color w:val="333333"/>
          <w:w w:val="105"/>
          <w:sz w:val="24"/>
          <w:szCs w:val="24"/>
        </w:rPr>
        <w:t>–</w:t>
      </w:r>
      <w:r w:rsidRPr="007F0962">
        <w:rPr>
          <w:rFonts w:asciiTheme="minorHAnsi" w:hAnsiTheme="minorHAnsi" w:cstheme="minorHAnsi"/>
          <w:color w:val="333333"/>
          <w:spacing w:val="-8"/>
          <w:w w:val="105"/>
          <w:sz w:val="24"/>
          <w:szCs w:val="24"/>
        </w:rPr>
        <w:t xml:space="preserve"> </w:t>
      </w:r>
      <w:r w:rsidRPr="007F0962">
        <w:rPr>
          <w:rFonts w:asciiTheme="minorHAnsi" w:hAnsiTheme="minorHAnsi" w:cstheme="minorHAnsi"/>
          <w:color w:val="333333"/>
          <w:w w:val="105"/>
          <w:sz w:val="24"/>
          <w:szCs w:val="24"/>
        </w:rPr>
        <w:t>12</w:t>
      </w:r>
      <w:r w:rsidRPr="007F0962">
        <w:rPr>
          <w:rFonts w:asciiTheme="minorHAnsi" w:hAnsiTheme="minorHAnsi" w:cstheme="minorHAnsi"/>
          <w:color w:val="333333"/>
          <w:w w:val="105"/>
          <w:sz w:val="24"/>
          <w:szCs w:val="24"/>
          <w:vertAlign w:val="superscript"/>
        </w:rPr>
        <w:t>th</w:t>
      </w:r>
      <w:r w:rsidRPr="007F0962">
        <w:rPr>
          <w:rFonts w:asciiTheme="minorHAnsi" w:hAnsiTheme="minorHAnsi" w:cstheme="minorHAnsi"/>
          <w:color w:val="333333"/>
          <w:spacing w:val="-11"/>
          <w:w w:val="105"/>
          <w:sz w:val="24"/>
          <w:szCs w:val="24"/>
        </w:rPr>
        <w:t xml:space="preserve"> </w:t>
      </w:r>
      <w:r w:rsidRPr="007F0962">
        <w:rPr>
          <w:rFonts w:asciiTheme="minorHAnsi" w:hAnsiTheme="minorHAnsi" w:cstheme="minorHAnsi"/>
          <w:color w:val="333333"/>
          <w:spacing w:val="-4"/>
          <w:w w:val="105"/>
          <w:sz w:val="24"/>
          <w:szCs w:val="24"/>
        </w:rPr>
        <w:t>June</w:t>
      </w:r>
    </w:p>
    <w:p w14:paraId="53333682" w14:textId="77777777" w:rsidR="005E2FCF" w:rsidRPr="007F0962" w:rsidRDefault="005E484A">
      <w:pPr>
        <w:pStyle w:val="ListParagraph"/>
        <w:numPr>
          <w:ilvl w:val="1"/>
          <w:numId w:val="1"/>
        </w:numPr>
        <w:tabs>
          <w:tab w:val="left" w:pos="1505"/>
        </w:tabs>
        <w:spacing w:before="9"/>
        <w:ind w:hanging="338"/>
        <w:rPr>
          <w:rFonts w:asciiTheme="minorHAnsi" w:hAnsiTheme="minorHAnsi" w:cstheme="minorHAnsi"/>
          <w:sz w:val="24"/>
          <w:szCs w:val="24"/>
        </w:rPr>
      </w:pPr>
      <w:r w:rsidRPr="007F0962">
        <w:rPr>
          <w:rFonts w:asciiTheme="minorHAnsi" w:hAnsiTheme="minorHAnsi" w:cstheme="minorHAnsi"/>
          <w:spacing w:val="-2"/>
          <w:sz w:val="24"/>
          <w:szCs w:val="24"/>
        </w:rPr>
        <w:t>Learning</w:t>
      </w:r>
      <w:r w:rsidRPr="007F0962">
        <w:rPr>
          <w:rFonts w:asciiTheme="minorHAnsi" w:hAnsiTheme="minorHAnsi" w:cstheme="minorHAnsi"/>
          <w:spacing w:val="2"/>
          <w:sz w:val="24"/>
          <w:szCs w:val="24"/>
        </w:rPr>
        <w:t xml:space="preserve"> </w:t>
      </w:r>
      <w:r w:rsidRPr="007F0962">
        <w:rPr>
          <w:rFonts w:asciiTheme="minorHAnsi" w:hAnsiTheme="minorHAnsi" w:cstheme="minorHAnsi"/>
          <w:spacing w:val="-2"/>
          <w:sz w:val="24"/>
          <w:szCs w:val="24"/>
        </w:rPr>
        <w:t>Disability</w:t>
      </w:r>
      <w:r w:rsidRPr="007F0962">
        <w:rPr>
          <w:rFonts w:asciiTheme="minorHAnsi" w:hAnsiTheme="minorHAnsi" w:cstheme="minorHAnsi"/>
          <w:spacing w:val="6"/>
          <w:sz w:val="24"/>
          <w:szCs w:val="24"/>
        </w:rPr>
        <w:t xml:space="preserve"> </w:t>
      </w:r>
      <w:r w:rsidRPr="007F0962">
        <w:rPr>
          <w:rFonts w:asciiTheme="minorHAnsi" w:hAnsiTheme="minorHAnsi" w:cstheme="minorHAnsi"/>
          <w:spacing w:val="-2"/>
          <w:sz w:val="24"/>
          <w:szCs w:val="24"/>
        </w:rPr>
        <w:t>Week</w:t>
      </w:r>
      <w:r w:rsidRPr="007F0962">
        <w:rPr>
          <w:rFonts w:asciiTheme="minorHAnsi" w:hAnsiTheme="minorHAnsi" w:cstheme="minorHAnsi"/>
          <w:spacing w:val="2"/>
          <w:sz w:val="24"/>
          <w:szCs w:val="24"/>
        </w:rPr>
        <w:t xml:space="preserve"> </w:t>
      </w:r>
      <w:r w:rsidRPr="007F0962">
        <w:rPr>
          <w:rFonts w:asciiTheme="minorHAnsi" w:hAnsiTheme="minorHAnsi" w:cstheme="minorHAnsi"/>
          <w:spacing w:val="-2"/>
          <w:sz w:val="24"/>
          <w:szCs w:val="24"/>
        </w:rPr>
        <w:t>19th-25th</w:t>
      </w:r>
      <w:r w:rsidRPr="007F0962">
        <w:rPr>
          <w:rFonts w:asciiTheme="minorHAnsi" w:hAnsiTheme="minorHAnsi" w:cstheme="minorHAnsi"/>
          <w:spacing w:val="2"/>
          <w:sz w:val="24"/>
          <w:szCs w:val="24"/>
        </w:rPr>
        <w:t xml:space="preserve"> </w:t>
      </w:r>
      <w:r w:rsidRPr="007F0962">
        <w:rPr>
          <w:rFonts w:asciiTheme="minorHAnsi" w:hAnsiTheme="minorHAnsi" w:cstheme="minorHAnsi"/>
          <w:spacing w:val="-4"/>
          <w:sz w:val="24"/>
          <w:szCs w:val="24"/>
        </w:rPr>
        <w:t>June</w:t>
      </w:r>
    </w:p>
    <w:p w14:paraId="6EBEF011" w14:textId="77777777" w:rsidR="005E2FCF" w:rsidRPr="007F0962" w:rsidRDefault="005E484A">
      <w:pPr>
        <w:pStyle w:val="ListParagraph"/>
        <w:numPr>
          <w:ilvl w:val="1"/>
          <w:numId w:val="1"/>
        </w:numPr>
        <w:tabs>
          <w:tab w:val="left" w:pos="1504"/>
        </w:tabs>
        <w:spacing w:before="1" w:line="267" w:lineRule="exact"/>
        <w:ind w:left="1504" w:hanging="337"/>
        <w:rPr>
          <w:rFonts w:asciiTheme="minorHAnsi" w:hAnsiTheme="minorHAnsi" w:cstheme="minorHAnsi"/>
          <w:sz w:val="24"/>
          <w:szCs w:val="24"/>
        </w:rPr>
      </w:pPr>
      <w:r w:rsidRPr="007F0962">
        <w:rPr>
          <w:rFonts w:asciiTheme="minorHAnsi" w:hAnsiTheme="minorHAnsi" w:cstheme="minorHAnsi"/>
          <w:sz w:val="24"/>
          <w:szCs w:val="24"/>
        </w:rPr>
        <w:t>Dyslexia</w:t>
      </w:r>
      <w:r w:rsidRPr="007F0962">
        <w:rPr>
          <w:rFonts w:asciiTheme="minorHAnsi" w:hAnsiTheme="minorHAnsi" w:cstheme="minorHAnsi"/>
          <w:spacing w:val="-7"/>
          <w:sz w:val="24"/>
          <w:szCs w:val="24"/>
        </w:rPr>
        <w:t xml:space="preserve"> </w:t>
      </w:r>
      <w:r w:rsidRPr="007F0962">
        <w:rPr>
          <w:rFonts w:asciiTheme="minorHAnsi" w:hAnsiTheme="minorHAnsi" w:cstheme="minorHAnsi"/>
          <w:sz w:val="24"/>
          <w:szCs w:val="24"/>
        </w:rPr>
        <w:t>Awareness</w:t>
      </w:r>
      <w:r w:rsidRPr="007F0962">
        <w:rPr>
          <w:rFonts w:asciiTheme="minorHAnsi" w:hAnsiTheme="minorHAnsi" w:cstheme="minorHAnsi"/>
          <w:spacing w:val="-8"/>
          <w:sz w:val="24"/>
          <w:szCs w:val="24"/>
        </w:rPr>
        <w:t xml:space="preserve"> </w:t>
      </w:r>
      <w:r w:rsidRPr="007F0962">
        <w:rPr>
          <w:rFonts w:asciiTheme="minorHAnsi" w:hAnsiTheme="minorHAnsi" w:cstheme="minorHAnsi"/>
          <w:sz w:val="24"/>
          <w:szCs w:val="24"/>
        </w:rPr>
        <w:t>Week</w:t>
      </w:r>
      <w:r w:rsidRPr="007F0962">
        <w:rPr>
          <w:rFonts w:asciiTheme="minorHAnsi" w:hAnsiTheme="minorHAnsi" w:cstheme="minorHAnsi"/>
          <w:spacing w:val="-9"/>
          <w:sz w:val="24"/>
          <w:szCs w:val="24"/>
        </w:rPr>
        <w:t xml:space="preserve"> </w:t>
      </w:r>
      <w:r w:rsidRPr="007F0962">
        <w:rPr>
          <w:rFonts w:asciiTheme="minorHAnsi" w:hAnsiTheme="minorHAnsi" w:cstheme="minorHAnsi"/>
          <w:sz w:val="24"/>
          <w:szCs w:val="24"/>
        </w:rPr>
        <w:t>2</w:t>
      </w:r>
      <w:r w:rsidRPr="007F0962">
        <w:rPr>
          <w:rFonts w:asciiTheme="minorHAnsi" w:hAnsiTheme="minorHAnsi" w:cstheme="minorHAnsi"/>
          <w:sz w:val="24"/>
          <w:szCs w:val="24"/>
          <w:vertAlign w:val="superscript"/>
        </w:rPr>
        <w:t>nd</w:t>
      </w:r>
      <w:r w:rsidRPr="007F0962">
        <w:rPr>
          <w:rFonts w:asciiTheme="minorHAnsi" w:hAnsiTheme="minorHAnsi" w:cstheme="minorHAnsi"/>
          <w:spacing w:val="-6"/>
          <w:sz w:val="24"/>
          <w:szCs w:val="24"/>
        </w:rPr>
        <w:t xml:space="preserve"> </w:t>
      </w:r>
      <w:r w:rsidRPr="007F0962">
        <w:rPr>
          <w:rFonts w:asciiTheme="minorHAnsi" w:hAnsiTheme="minorHAnsi" w:cstheme="minorHAnsi"/>
          <w:sz w:val="24"/>
          <w:szCs w:val="24"/>
        </w:rPr>
        <w:t>–</w:t>
      </w:r>
      <w:r w:rsidRPr="007F0962">
        <w:rPr>
          <w:rFonts w:asciiTheme="minorHAnsi" w:hAnsiTheme="minorHAnsi" w:cstheme="minorHAnsi"/>
          <w:spacing w:val="-8"/>
          <w:sz w:val="24"/>
          <w:szCs w:val="24"/>
        </w:rPr>
        <w:t xml:space="preserve"> </w:t>
      </w:r>
      <w:r w:rsidRPr="007F0962">
        <w:rPr>
          <w:rFonts w:asciiTheme="minorHAnsi" w:hAnsiTheme="minorHAnsi" w:cstheme="minorHAnsi"/>
          <w:sz w:val="24"/>
          <w:szCs w:val="24"/>
        </w:rPr>
        <w:t>8</w:t>
      </w:r>
      <w:r w:rsidRPr="007F0962">
        <w:rPr>
          <w:rFonts w:asciiTheme="minorHAnsi" w:hAnsiTheme="minorHAnsi" w:cstheme="minorHAnsi"/>
          <w:sz w:val="24"/>
          <w:szCs w:val="24"/>
          <w:vertAlign w:val="superscript"/>
        </w:rPr>
        <w:t>th</w:t>
      </w:r>
      <w:r w:rsidRPr="007F0962">
        <w:rPr>
          <w:rFonts w:asciiTheme="minorHAnsi" w:hAnsiTheme="minorHAnsi" w:cstheme="minorHAnsi"/>
          <w:spacing w:val="-6"/>
          <w:sz w:val="24"/>
          <w:szCs w:val="24"/>
        </w:rPr>
        <w:t xml:space="preserve"> </w:t>
      </w:r>
      <w:r w:rsidRPr="007F0962">
        <w:rPr>
          <w:rFonts w:asciiTheme="minorHAnsi" w:hAnsiTheme="minorHAnsi" w:cstheme="minorHAnsi"/>
          <w:spacing w:val="-2"/>
          <w:sz w:val="24"/>
          <w:szCs w:val="24"/>
        </w:rPr>
        <w:t>October</w:t>
      </w:r>
    </w:p>
    <w:p w14:paraId="2E0CAA06" w14:textId="77777777" w:rsidR="005E2FCF" w:rsidRPr="007F0962" w:rsidRDefault="005E484A">
      <w:pPr>
        <w:pStyle w:val="ListParagraph"/>
        <w:numPr>
          <w:ilvl w:val="1"/>
          <w:numId w:val="1"/>
        </w:numPr>
        <w:tabs>
          <w:tab w:val="left" w:pos="1504"/>
        </w:tabs>
        <w:spacing w:before="0" w:line="267" w:lineRule="exact"/>
        <w:ind w:left="1504" w:hanging="337"/>
        <w:rPr>
          <w:rFonts w:asciiTheme="minorHAnsi" w:hAnsiTheme="minorHAnsi" w:cstheme="minorHAnsi"/>
          <w:color w:val="333333"/>
          <w:sz w:val="24"/>
          <w:szCs w:val="24"/>
        </w:rPr>
      </w:pPr>
      <w:r w:rsidRPr="007F0962">
        <w:rPr>
          <w:rFonts w:asciiTheme="minorHAnsi" w:hAnsiTheme="minorHAnsi" w:cstheme="minorHAnsi"/>
          <w:color w:val="333333"/>
          <w:sz w:val="24"/>
          <w:szCs w:val="24"/>
        </w:rPr>
        <w:t>Dyspraxia</w:t>
      </w:r>
      <w:r w:rsidRPr="007F0962">
        <w:rPr>
          <w:rFonts w:asciiTheme="minorHAnsi" w:hAnsiTheme="minorHAnsi" w:cstheme="minorHAnsi"/>
          <w:color w:val="333333"/>
          <w:spacing w:val="18"/>
          <w:sz w:val="24"/>
          <w:szCs w:val="24"/>
        </w:rPr>
        <w:t xml:space="preserve"> </w:t>
      </w:r>
      <w:r w:rsidRPr="007F0962">
        <w:rPr>
          <w:rFonts w:asciiTheme="minorHAnsi" w:hAnsiTheme="minorHAnsi" w:cstheme="minorHAnsi"/>
          <w:color w:val="333333"/>
          <w:sz w:val="24"/>
          <w:szCs w:val="24"/>
        </w:rPr>
        <w:t>Awareness</w:t>
      </w:r>
      <w:r w:rsidRPr="007F0962">
        <w:rPr>
          <w:rFonts w:asciiTheme="minorHAnsi" w:hAnsiTheme="minorHAnsi" w:cstheme="minorHAnsi"/>
          <w:color w:val="333333"/>
          <w:spacing w:val="19"/>
          <w:sz w:val="24"/>
          <w:szCs w:val="24"/>
        </w:rPr>
        <w:t xml:space="preserve"> </w:t>
      </w:r>
      <w:r w:rsidRPr="007F0962">
        <w:rPr>
          <w:rFonts w:asciiTheme="minorHAnsi" w:hAnsiTheme="minorHAnsi" w:cstheme="minorHAnsi"/>
          <w:color w:val="333333"/>
          <w:sz w:val="24"/>
          <w:szCs w:val="24"/>
        </w:rPr>
        <w:t>Week</w:t>
      </w:r>
      <w:r w:rsidRPr="007F0962">
        <w:rPr>
          <w:rFonts w:asciiTheme="minorHAnsi" w:hAnsiTheme="minorHAnsi" w:cstheme="minorHAnsi"/>
          <w:color w:val="333333"/>
          <w:spacing w:val="22"/>
          <w:sz w:val="24"/>
          <w:szCs w:val="24"/>
        </w:rPr>
        <w:t xml:space="preserve"> </w:t>
      </w:r>
      <w:r w:rsidRPr="007F0962">
        <w:rPr>
          <w:rFonts w:asciiTheme="minorHAnsi" w:hAnsiTheme="minorHAnsi" w:cstheme="minorHAnsi"/>
          <w:color w:val="333333"/>
          <w:sz w:val="24"/>
          <w:szCs w:val="24"/>
        </w:rPr>
        <w:t>8</w:t>
      </w:r>
      <w:r w:rsidRPr="007F0962">
        <w:rPr>
          <w:rFonts w:asciiTheme="minorHAnsi" w:hAnsiTheme="minorHAnsi" w:cstheme="minorHAnsi"/>
          <w:color w:val="333333"/>
          <w:sz w:val="24"/>
          <w:szCs w:val="24"/>
          <w:vertAlign w:val="superscript"/>
        </w:rPr>
        <w:t>th</w:t>
      </w:r>
      <w:r w:rsidRPr="007F0962">
        <w:rPr>
          <w:rFonts w:asciiTheme="minorHAnsi" w:hAnsiTheme="minorHAnsi" w:cstheme="minorHAnsi"/>
          <w:color w:val="333333"/>
          <w:sz w:val="24"/>
          <w:szCs w:val="24"/>
        </w:rPr>
        <w:t>-14</w:t>
      </w:r>
      <w:r w:rsidRPr="007F0962">
        <w:rPr>
          <w:rFonts w:asciiTheme="minorHAnsi" w:hAnsiTheme="minorHAnsi" w:cstheme="minorHAnsi"/>
          <w:color w:val="333333"/>
          <w:sz w:val="24"/>
          <w:szCs w:val="24"/>
          <w:vertAlign w:val="superscript"/>
        </w:rPr>
        <w:t>th</w:t>
      </w:r>
      <w:r w:rsidRPr="007F0962">
        <w:rPr>
          <w:rFonts w:asciiTheme="minorHAnsi" w:hAnsiTheme="minorHAnsi" w:cstheme="minorHAnsi"/>
          <w:color w:val="333333"/>
          <w:spacing w:val="17"/>
          <w:sz w:val="24"/>
          <w:szCs w:val="24"/>
        </w:rPr>
        <w:t xml:space="preserve"> </w:t>
      </w:r>
      <w:r w:rsidRPr="007F0962">
        <w:rPr>
          <w:rFonts w:asciiTheme="minorHAnsi" w:hAnsiTheme="minorHAnsi" w:cstheme="minorHAnsi"/>
          <w:color w:val="333333"/>
          <w:spacing w:val="-2"/>
          <w:sz w:val="24"/>
          <w:szCs w:val="24"/>
        </w:rPr>
        <w:t>October</w:t>
      </w:r>
    </w:p>
    <w:p w14:paraId="36E366BF" w14:textId="77777777" w:rsidR="005E2FCF" w:rsidRPr="007F0962" w:rsidRDefault="005E484A">
      <w:pPr>
        <w:pStyle w:val="ListParagraph"/>
        <w:numPr>
          <w:ilvl w:val="1"/>
          <w:numId w:val="1"/>
        </w:numPr>
        <w:tabs>
          <w:tab w:val="left" w:pos="1505"/>
        </w:tabs>
        <w:ind w:hanging="338"/>
        <w:rPr>
          <w:rFonts w:asciiTheme="minorHAnsi" w:hAnsiTheme="minorHAnsi" w:cstheme="minorHAnsi"/>
          <w:color w:val="333333"/>
          <w:sz w:val="24"/>
          <w:szCs w:val="24"/>
        </w:rPr>
      </w:pPr>
      <w:r w:rsidRPr="007F0962">
        <w:rPr>
          <w:rFonts w:asciiTheme="minorHAnsi" w:hAnsiTheme="minorHAnsi" w:cstheme="minorHAnsi"/>
          <w:color w:val="333333"/>
          <w:sz w:val="24"/>
          <w:szCs w:val="24"/>
        </w:rPr>
        <w:t>Black</w:t>
      </w:r>
      <w:r w:rsidRPr="007F0962">
        <w:rPr>
          <w:rFonts w:asciiTheme="minorHAnsi" w:hAnsiTheme="minorHAnsi" w:cstheme="minorHAnsi"/>
          <w:color w:val="333333"/>
          <w:spacing w:val="12"/>
          <w:sz w:val="24"/>
          <w:szCs w:val="24"/>
        </w:rPr>
        <w:t xml:space="preserve"> </w:t>
      </w:r>
      <w:r w:rsidRPr="007F0962">
        <w:rPr>
          <w:rFonts w:asciiTheme="minorHAnsi" w:hAnsiTheme="minorHAnsi" w:cstheme="minorHAnsi"/>
          <w:color w:val="333333"/>
          <w:sz w:val="24"/>
          <w:szCs w:val="24"/>
        </w:rPr>
        <w:t>History</w:t>
      </w:r>
      <w:r w:rsidRPr="007F0962">
        <w:rPr>
          <w:rFonts w:asciiTheme="minorHAnsi" w:hAnsiTheme="minorHAnsi" w:cstheme="minorHAnsi"/>
          <w:color w:val="333333"/>
          <w:spacing w:val="12"/>
          <w:sz w:val="24"/>
          <w:szCs w:val="24"/>
        </w:rPr>
        <w:t xml:space="preserve"> </w:t>
      </w:r>
      <w:r w:rsidRPr="007F0962">
        <w:rPr>
          <w:rFonts w:asciiTheme="minorHAnsi" w:hAnsiTheme="minorHAnsi" w:cstheme="minorHAnsi"/>
          <w:color w:val="333333"/>
          <w:sz w:val="24"/>
          <w:szCs w:val="24"/>
        </w:rPr>
        <w:t>Month</w:t>
      </w:r>
      <w:r w:rsidRPr="007F0962">
        <w:rPr>
          <w:rFonts w:asciiTheme="minorHAnsi" w:hAnsiTheme="minorHAnsi" w:cstheme="minorHAnsi"/>
          <w:color w:val="333333"/>
          <w:spacing w:val="10"/>
          <w:sz w:val="24"/>
          <w:szCs w:val="24"/>
        </w:rPr>
        <w:t xml:space="preserve"> </w:t>
      </w:r>
      <w:r w:rsidRPr="007F0962">
        <w:rPr>
          <w:rFonts w:asciiTheme="minorHAnsi" w:hAnsiTheme="minorHAnsi" w:cstheme="minorHAnsi"/>
          <w:color w:val="333333"/>
          <w:spacing w:val="-2"/>
          <w:sz w:val="24"/>
          <w:szCs w:val="24"/>
        </w:rPr>
        <w:t>October</w:t>
      </w:r>
    </w:p>
    <w:p w14:paraId="4CE97A90" w14:textId="77777777" w:rsidR="005E2FCF" w:rsidRPr="007F0962" w:rsidRDefault="005E484A">
      <w:pPr>
        <w:pStyle w:val="ListParagraph"/>
        <w:numPr>
          <w:ilvl w:val="1"/>
          <w:numId w:val="1"/>
        </w:numPr>
        <w:tabs>
          <w:tab w:val="left" w:pos="1504"/>
        </w:tabs>
        <w:spacing w:before="7"/>
        <w:ind w:left="1504" w:hanging="337"/>
        <w:rPr>
          <w:rFonts w:asciiTheme="minorHAnsi" w:hAnsiTheme="minorHAnsi" w:cstheme="minorHAnsi"/>
          <w:color w:val="333333"/>
          <w:sz w:val="24"/>
          <w:szCs w:val="24"/>
        </w:rPr>
      </w:pPr>
      <w:r w:rsidRPr="007F0962">
        <w:rPr>
          <w:rFonts w:asciiTheme="minorHAnsi" w:hAnsiTheme="minorHAnsi" w:cstheme="minorHAnsi"/>
          <w:color w:val="333333"/>
          <w:sz w:val="24"/>
          <w:szCs w:val="24"/>
        </w:rPr>
        <w:t>ADHS</w:t>
      </w:r>
      <w:r w:rsidRPr="007F0962">
        <w:rPr>
          <w:rFonts w:asciiTheme="minorHAnsi" w:hAnsiTheme="minorHAnsi" w:cstheme="minorHAnsi"/>
          <w:color w:val="333333"/>
          <w:spacing w:val="14"/>
          <w:sz w:val="24"/>
          <w:szCs w:val="24"/>
        </w:rPr>
        <w:t xml:space="preserve"> </w:t>
      </w:r>
      <w:r w:rsidRPr="007F0962">
        <w:rPr>
          <w:rFonts w:asciiTheme="minorHAnsi" w:hAnsiTheme="minorHAnsi" w:cstheme="minorHAnsi"/>
          <w:color w:val="333333"/>
          <w:sz w:val="24"/>
          <w:szCs w:val="24"/>
        </w:rPr>
        <w:t>Awareness</w:t>
      </w:r>
      <w:r w:rsidRPr="007F0962">
        <w:rPr>
          <w:rFonts w:asciiTheme="minorHAnsi" w:hAnsiTheme="minorHAnsi" w:cstheme="minorHAnsi"/>
          <w:color w:val="333333"/>
          <w:spacing w:val="14"/>
          <w:sz w:val="24"/>
          <w:szCs w:val="24"/>
        </w:rPr>
        <w:t xml:space="preserve"> </w:t>
      </w:r>
      <w:r w:rsidRPr="007F0962">
        <w:rPr>
          <w:rFonts w:asciiTheme="minorHAnsi" w:hAnsiTheme="minorHAnsi" w:cstheme="minorHAnsi"/>
          <w:color w:val="333333"/>
          <w:sz w:val="24"/>
          <w:szCs w:val="24"/>
        </w:rPr>
        <w:t>Week</w:t>
      </w:r>
      <w:r w:rsidRPr="007F0962">
        <w:rPr>
          <w:rFonts w:asciiTheme="minorHAnsi" w:hAnsiTheme="minorHAnsi" w:cstheme="minorHAnsi"/>
          <w:color w:val="333333"/>
          <w:spacing w:val="13"/>
          <w:sz w:val="24"/>
          <w:szCs w:val="24"/>
        </w:rPr>
        <w:t xml:space="preserve"> </w:t>
      </w:r>
      <w:r w:rsidRPr="007F0962">
        <w:rPr>
          <w:rFonts w:asciiTheme="minorHAnsi" w:hAnsiTheme="minorHAnsi" w:cstheme="minorHAnsi"/>
          <w:color w:val="333333"/>
          <w:spacing w:val="-2"/>
          <w:sz w:val="24"/>
          <w:szCs w:val="24"/>
        </w:rPr>
        <w:t>October</w:t>
      </w:r>
    </w:p>
    <w:p w14:paraId="340FC399" w14:textId="77777777" w:rsidR="005E2FCF" w:rsidRPr="007F0962" w:rsidRDefault="005E484A">
      <w:pPr>
        <w:pStyle w:val="ListParagraph"/>
        <w:numPr>
          <w:ilvl w:val="1"/>
          <w:numId w:val="1"/>
        </w:numPr>
        <w:tabs>
          <w:tab w:val="left" w:pos="1505"/>
        </w:tabs>
        <w:spacing w:before="8"/>
        <w:ind w:hanging="338"/>
        <w:rPr>
          <w:rFonts w:asciiTheme="minorHAnsi" w:hAnsiTheme="minorHAnsi" w:cstheme="minorHAnsi"/>
          <w:color w:val="333333"/>
          <w:sz w:val="24"/>
          <w:szCs w:val="24"/>
        </w:rPr>
      </w:pPr>
      <w:r w:rsidRPr="007F0962">
        <w:rPr>
          <w:rFonts w:asciiTheme="minorHAnsi" w:hAnsiTheme="minorHAnsi" w:cstheme="minorHAnsi"/>
          <w:color w:val="333333"/>
          <w:sz w:val="24"/>
          <w:szCs w:val="24"/>
        </w:rPr>
        <w:t>World</w:t>
      </w:r>
      <w:r w:rsidRPr="007F0962">
        <w:rPr>
          <w:rFonts w:asciiTheme="minorHAnsi" w:hAnsiTheme="minorHAnsi" w:cstheme="minorHAnsi"/>
          <w:color w:val="333333"/>
          <w:spacing w:val="12"/>
          <w:sz w:val="24"/>
          <w:szCs w:val="24"/>
        </w:rPr>
        <w:t xml:space="preserve"> </w:t>
      </w:r>
      <w:r w:rsidRPr="007F0962">
        <w:rPr>
          <w:rFonts w:asciiTheme="minorHAnsi" w:hAnsiTheme="minorHAnsi" w:cstheme="minorHAnsi"/>
          <w:color w:val="333333"/>
          <w:sz w:val="24"/>
          <w:szCs w:val="24"/>
        </w:rPr>
        <w:t>Mental</w:t>
      </w:r>
      <w:r w:rsidRPr="007F0962">
        <w:rPr>
          <w:rFonts w:asciiTheme="minorHAnsi" w:hAnsiTheme="minorHAnsi" w:cstheme="minorHAnsi"/>
          <w:color w:val="333333"/>
          <w:spacing w:val="13"/>
          <w:sz w:val="24"/>
          <w:szCs w:val="24"/>
        </w:rPr>
        <w:t xml:space="preserve"> </w:t>
      </w:r>
      <w:r w:rsidRPr="007F0962">
        <w:rPr>
          <w:rFonts w:asciiTheme="minorHAnsi" w:hAnsiTheme="minorHAnsi" w:cstheme="minorHAnsi"/>
          <w:color w:val="333333"/>
          <w:sz w:val="24"/>
          <w:szCs w:val="24"/>
        </w:rPr>
        <w:t>Health</w:t>
      </w:r>
      <w:r w:rsidRPr="007F0962">
        <w:rPr>
          <w:rFonts w:asciiTheme="minorHAnsi" w:hAnsiTheme="minorHAnsi" w:cstheme="minorHAnsi"/>
          <w:color w:val="333333"/>
          <w:spacing w:val="10"/>
          <w:sz w:val="24"/>
          <w:szCs w:val="24"/>
        </w:rPr>
        <w:t xml:space="preserve"> </w:t>
      </w:r>
      <w:r w:rsidRPr="007F0962">
        <w:rPr>
          <w:rFonts w:asciiTheme="minorHAnsi" w:hAnsiTheme="minorHAnsi" w:cstheme="minorHAnsi"/>
          <w:color w:val="333333"/>
          <w:sz w:val="24"/>
          <w:szCs w:val="24"/>
        </w:rPr>
        <w:t>Day</w:t>
      </w:r>
      <w:r w:rsidRPr="007F0962">
        <w:rPr>
          <w:rFonts w:asciiTheme="minorHAnsi" w:hAnsiTheme="minorHAnsi" w:cstheme="minorHAnsi"/>
          <w:color w:val="333333"/>
          <w:spacing w:val="12"/>
          <w:sz w:val="24"/>
          <w:szCs w:val="24"/>
        </w:rPr>
        <w:t xml:space="preserve"> </w:t>
      </w:r>
      <w:r w:rsidRPr="007F0962">
        <w:rPr>
          <w:rFonts w:asciiTheme="minorHAnsi" w:hAnsiTheme="minorHAnsi" w:cstheme="minorHAnsi"/>
          <w:color w:val="333333"/>
          <w:sz w:val="24"/>
          <w:szCs w:val="24"/>
        </w:rPr>
        <w:t>10</w:t>
      </w:r>
      <w:r w:rsidRPr="007F0962">
        <w:rPr>
          <w:rFonts w:asciiTheme="minorHAnsi" w:hAnsiTheme="minorHAnsi" w:cstheme="minorHAnsi"/>
          <w:color w:val="333333"/>
          <w:sz w:val="24"/>
          <w:szCs w:val="24"/>
          <w:vertAlign w:val="superscript"/>
        </w:rPr>
        <w:t>th</w:t>
      </w:r>
      <w:r w:rsidRPr="007F0962">
        <w:rPr>
          <w:rFonts w:asciiTheme="minorHAnsi" w:hAnsiTheme="minorHAnsi" w:cstheme="minorHAnsi"/>
          <w:color w:val="333333"/>
          <w:spacing w:val="12"/>
          <w:sz w:val="24"/>
          <w:szCs w:val="24"/>
        </w:rPr>
        <w:t xml:space="preserve"> </w:t>
      </w:r>
      <w:r w:rsidRPr="007F0962">
        <w:rPr>
          <w:rFonts w:asciiTheme="minorHAnsi" w:hAnsiTheme="minorHAnsi" w:cstheme="minorHAnsi"/>
          <w:color w:val="333333"/>
          <w:spacing w:val="-2"/>
          <w:sz w:val="24"/>
          <w:szCs w:val="24"/>
        </w:rPr>
        <w:t>October</w:t>
      </w:r>
    </w:p>
    <w:p w14:paraId="5BCFA3E4" w14:textId="77777777" w:rsidR="005E2FCF" w:rsidRPr="00813C49" w:rsidRDefault="005E484A">
      <w:pPr>
        <w:pStyle w:val="ListParagraph"/>
        <w:numPr>
          <w:ilvl w:val="1"/>
          <w:numId w:val="1"/>
        </w:numPr>
        <w:tabs>
          <w:tab w:val="left" w:pos="1505"/>
        </w:tabs>
        <w:ind w:hanging="338"/>
        <w:rPr>
          <w:rFonts w:asciiTheme="minorHAnsi" w:hAnsiTheme="minorHAnsi" w:cstheme="minorHAnsi"/>
          <w:color w:val="333333"/>
          <w:sz w:val="24"/>
          <w:szCs w:val="24"/>
        </w:rPr>
      </w:pPr>
      <w:r w:rsidRPr="007F0962">
        <w:rPr>
          <w:rFonts w:asciiTheme="minorHAnsi" w:hAnsiTheme="minorHAnsi" w:cstheme="minorHAnsi"/>
          <w:color w:val="333333"/>
          <w:sz w:val="24"/>
          <w:szCs w:val="24"/>
        </w:rPr>
        <w:t>Remembrance</w:t>
      </w:r>
      <w:r w:rsidRPr="007F0962">
        <w:rPr>
          <w:rFonts w:asciiTheme="minorHAnsi" w:hAnsiTheme="minorHAnsi" w:cstheme="minorHAnsi"/>
          <w:color w:val="333333"/>
          <w:spacing w:val="19"/>
          <w:sz w:val="24"/>
          <w:szCs w:val="24"/>
        </w:rPr>
        <w:t xml:space="preserve"> </w:t>
      </w:r>
      <w:r w:rsidRPr="007F0962">
        <w:rPr>
          <w:rFonts w:asciiTheme="minorHAnsi" w:hAnsiTheme="minorHAnsi" w:cstheme="minorHAnsi"/>
          <w:color w:val="333333"/>
          <w:sz w:val="24"/>
          <w:szCs w:val="24"/>
        </w:rPr>
        <w:t>Day</w:t>
      </w:r>
      <w:r w:rsidRPr="007F0962">
        <w:rPr>
          <w:rFonts w:asciiTheme="minorHAnsi" w:hAnsiTheme="minorHAnsi" w:cstheme="minorHAnsi"/>
          <w:color w:val="333333"/>
          <w:spacing w:val="15"/>
          <w:sz w:val="24"/>
          <w:szCs w:val="24"/>
        </w:rPr>
        <w:t xml:space="preserve"> </w:t>
      </w:r>
      <w:r w:rsidRPr="007F0962">
        <w:rPr>
          <w:rFonts w:asciiTheme="minorHAnsi" w:hAnsiTheme="minorHAnsi" w:cstheme="minorHAnsi"/>
          <w:color w:val="333333"/>
          <w:sz w:val="24"/>
          <w:szCs w:val="24"/>
        </w:rPr>
        <w:t>11</w:t>
      </w:r>
      <w:r w:rsidRPr="007F0962">
        <w:rPr>
          <w:rFonts w:asciiTheme="minorHAnsi" w:hAnsiTheme="minorHAnsi" w:cstheme="minorHAnsi"/>
          <w:color w:val="333333"/>
          <w:sz w:val="24"/>
          <w:szCs w:val="24"/>
          <w:vertAlign w:val="superscript"/>
        </w:rPr>
        <w:t>th</w:t>
      </w:r>
      <w:r w:rsidRPr="007F0962">
        <w:rPr>
          <w:rFonts w:asciiTheme="minorHAnsi" w:hAnsiTheme="minorHAnsi" w:cstheme="minorHAnsi"/>
          <w:color w:val="333333"/>
          <w:spacing w:val="18"/>
          <w:sz w:val="24"/>
          <w:szCs w:val="24"/>
        </w:rPr>
        <w:t xml:space="preserve"> </w:t>
      </w:r>
      <w:r w:rsidRPr="007F0962">
        <w:rPr>
          <w:rFonts w:asciiTheme="minorHAnsi" w:hAnsiTheme="minorHAnsi" w:cstheme="minorHAnsi"/>
          <w:color w:val="333333"/>
          <w:spacing w:val="-5"/>
          <w:sz w:val="24"/>
          <w:szCs w:val="24"/>
        </w:rPr>
        <w:t>Nov</w:t>
      </w:r>
    </w:p>
    <w:p w14:paraId="362B0DFF" w14:textId="43FC723F" w:rsidR="00813C49" w:rsidRPr="007F0962" w:rsidRDefault="00813C49">
      <w:pPr>
        <w:pStyle w:val="ListParagraph"/>
        <w:numPr>
          <w:ilvl w:val="1"/>
          <w:numId w:val="1"/>
        </w:numPr>
        <w:tabs>
          <w:tab w:val="left" w:pos="1505"/>
        </w:tabs>
        <w:ind w:hanging="338"/>
        <w:rPr>
          <w:rFonts w:asciiTheme="minorHAnsi" w:hAnsiTheme="minorHAnsi" w:cstheme="minorHAnsi"/>
          <w:color w:val="333333"/>
          <w:sz w:val="24"/>
          <w:szCs w:val="24"/>
        </w:rPr>
      </w:pPr>
      <w:r>
        <w:rPr>
          <w:rFonts w:asciiTheme="minorHAnsi" w:hAnsiTheme="minorHAnsi" w:cstheme="minorHAnsi"/>
          <w:color w:val="333333"/>
          <w:spacing w:val="-5"/>
          <w:sz w:val="24"/>
          <w:szCs w:val="24"/>
        </w:rPr>
        <w:t>International Men’s Day</w:t>
      </w:r>
    </w:p>
    <w:p w14:paraId="47CF3D77" w14:textId="77777777" w:rsidR="005E2FCF" w:rsidRPr="007F0962" w:rsidRDefault="005E484A">
      <w:pPr>
        <w:pStyle w:val="ListParagraph"/>
        <w:numPr>
          <w:ilvl w:val="1"/>
          <w:numId w:val="1"/>
        </w:numPr>
        <w:tabs>
          <w:tab w:val="left" w:pos="1504"/>
        </w:tabs>
        <w:spacing w:before="7"/>
        <w:ind w:left="1504" w:hanging="337"/>
        <w:rPr>
          <w:rFonts w:asciiTheme="minorHAnsi" w:hAnsiTheme="minorHAnsi" w:cstheme="minorHAnsi"/>
          <w:color w:val="333333"/>
          <w:sz w:val="24"/>
          <w:szCs w:val="24"/>
        </w:rPr>
      </w:pPr>
      <w:r w:rsidRPr="007F0962">
        <w:rPr>
          <w:rFonts w:asciiTheme="minorHAnsi" w:hAnsiTheme="minorHAnsi" w:cstheme="minorHAnsi"/>
          <w:color w:val="333333"/>
          <w:sz w:val="24"/>
          <w:szCs w:val="24"/>
        </w:rPr>
        <w:t>Anti-bullying</w:t>
      </w:r>
      <w:r w:rsidRPr="007F0962">
        <w:rPr>
          <w:rFonts w:asciiTheme="minorHAnsi" w:hAnsiTheme="minorHAnsi" w:cstheme="minorHAnsi"/>
          <w:color w:val="333333"/>
          <w:spacing w:val="21"/>
          <w:sz w:val="24"/>
          <w:szCs w:val="24"/>
        </w:rPr>
        <w:t xml:space="preserve"> </w:t>
      </w:r>
      <w:r w:rsidRPr="007F0962">
        <w:rPr>
          <w:rFonts w:asciiTheme="minorHAnsi" w:hAnsiTheme="minorHAnsi" w:cstheme="minorHAnsi"/>
          <w:color w:val="333333"/>
          <w:sz w:val="24"/>
          <w:szCs w:val="24"/>
        </w:rPr>
        <w:t>week</w:t>
      </w:r>
      <w:r w:rsidRPr="007F0962">
        <w:rPr>
          <w:rFonts w:asciiTheme="minorHAnsi" w:hAnsiTheme="minorHAnsi" w:cstheme="minorHAnsi"/>
          <w:color w:val="333333"/>
          <w:spacing w:val="19"/>
          <w:sz w:val="24"/>
          <w:szCs w:val="24"/>
        </w:rPr>
        <w:t xml:space="preserve"> </w:t>
      </w:r>
      <w:r w:rsidRPr="007F0962">
        <w:rPr>
          <w:rFonts w:asciiTheme="minorHAnsi" w:hAnsiTheme="minorHAnsi" w:cstheme="minorHAnsi"/>
          <w:color w:val="333333"/>
          <w:sz w:val="24"/>
          <w:szCs w:val="24"/>
        </w:rPr>
        <w:t>13</w:t>
      </w:r>
      <w:r w:rsidRPr="007F0962">
        <w:rPr>
          <w:rFonts w:asciiTheme="minorHAnsi" w:hAnsiTheme="minorHAnsi" w:cstheme="minorHAnsi"/>
          <w:color w:val="333333"/>
          <w:sz w:val="24"/>
          <w:szCs w:val="24"/>
          <w:vertAlign w:val="superscript"/>
        </w:rPr>
        <w:t>th</w:t>
      </w:r>
      <w:r w:rsidRPr="007F0962">
        <w:rPr>
          <w:rFonts w:asciiTheme="minorHAnsi" w:hAnsiTheme="minorHAnsi" w:cstheme="minorHAnsi"/>
          <w:color w:val="333333"/>
          <w:sz w:val="24"/>
          <w:szCs w:val="24"/>
        </w:rPr>
        <w:t>-16</w:t>
      </w:r>
      <w:r w:rsidRPr="007F0962">
        <w:rPr>
          <w:rFonts w:asciiTheme="minorHAnsi" w:hAnsiTheme="minorHAnsi" w:cstheme="minorHAnsi"/>
          <w:color w:val="333333"/>
          <w:sz w:val="24"/>
          <w:szCs w:val="24"/>
          <w:vertAlign w:val="superscript"/>
        </w:rPr>
        <w:t>th</w:t>
      </w:r>
      <w:r w:rsidRPr="007F0962">
        <w:rPr>
          <w:rFonts w:asciiTheme="minorHAnsi" w:hAnsiTheme="minorHAnsi" w:cstheme="minorHAnsi"/>
          <w:color w:val="333333"/>
          <w:spacing w:val="18"/>
          <w:sz w:val="24"/>
          <w:szCs w:val="24"/>
        </w:rPr>
        <w:t xml:space="preserve"> </w:t>
      </w:r>
      <w:r w:rsidRPr="007F0962">
        <w:rPr>
          <w:rFonts w:asciiTheme="minorHAnsi" w:hAnsiTheme="minorHAnsi" w:cstheme="minorHAnsi"/>
          <w:color w:val="333333"/>
          <w:spacing w:val="-2"/>
          <w:sz w:val="24"/>
          <w:szCs w:val="24"/>
        </w:rPr>
        <w:t>November</w:t>
      </w:r>
    </w:p>
    <w:p w14:paraId="7475DDB0" w14:textId="77777777" w:rsidR="005E2FCF" w:rsidRPr="007F0962" w:rsidRDefault="005E484A">
      <w:pPr>
        <w:pStyle w:val="ListParagraph"/>
        <w:numPr>
          <w:ilvl w:val="1"/>
          <w:numId w:val="1"/>
        </w:numPr>
        <w:tabs>
          <w:tab w:val="left" w:pos="1504"/>
        </w:tabs>
        <w:spacing w:before="8"/>
        <w:ind w:left="1504" w:hanging="337"/>
        <w:rPr>
          <w:rFonts w:asciiTheme="minorHAnsi" w:hAnsiTheme="minorHAnsi" w:cstheme="minorHAnsi"/>
          <w:color w:val="333333"/>
          <w:sz w:val="24"/>
          <w:szCs w:val="24"/>
        </w:rPr>
      </w:pPr>
      <w:r w:rsidRPr="007F0962">
        <w:rPr>
          <w:rFonts w:asciiTheme="minorHAnsi" w:hAnsiTheme="minorHAnsi" w:cstheme="minorHAnsi"/>
          <w:color w:val="333333"/>
          <w:sz w:val="24"/>
          <w:szCs w:val="24"/>
        </w:rPr>
        <w:t>International</w:t>
      </w:r>
      <w:r w:rsidRPr="007F0962">
        <w:rPr>
          <w:rFonts w:asciiTheme="minorHAnsi" w:hAnsiTheme="minorHAnsi" w:cstheme="minorHAnsi"/>
          <w:color w:val="333333"/>
          <w:spacing w:val="13"/>
          <w:sz w:val="24"/>
          <w:szCs w:val="24"/>
        </w:rPr>
        <w:t xml:space="preserve"> </w:t>
      </w:r>
      <w:r w:rsidRPr="007F0962">
        <w:rPr>
          <w:rFonts w:asciiTheme="minorHAnsi" w:hAnsiTheme="minorHAnsi" w:cstheme="minorHAnsi"/>
          <w:color w:val="333333"/>
          <w:sz w:val="24"/>
          <w:szCs w:val="24"/>
        </w:rPr>
        <w:t>Trans</w:t>
      </w:r>
      <w:r w:rsidRPr="007F0962">
        <w:rPr>
          <w:rFonts w:asciiTheme="minorHAnsi" w:hAnsiTheme="minorHAnsi" w:cstheme="minorHAnsi"/>
          <w:color w:val="333333"/>
          <w:spacing w:val="13"/>
          <w:sz w:val="24"/>
          <w:szCs w:val="24"/>
        </w:rPr>
        <w:t xml:space="preserve"> </w:t>
      </w:r>
      <w:r w:rsidRPr="007F0962">
        <w:rPr>
          <w:rFonts w:asciiTheme="minorHAnsi" w:hAnsiTheme="minorHAnsi" w:cstheme="minorHAnsi"/>
          <w:color w:val="333333"/>
          <w:sz w:val="24"/>
          <w:szCs w:val="24"/>
        </w:rPr>
        <w:t>Day</w:t>
      </w:r>
      <w:r w:rsidRPr="007F0962">
        <w:rPr>
          <w:rFonts w:asciiTheme="minorHAnsi" w:hAnsiTheme="minorHAnsi" w:cstheme="minorHAnsi"/>
          <w:color w:val="333333"/>
          <w:spacing w:val="14"/>
          <w:sz w:val="24"/>
          <w:szCs w:val="24"/>
        </w:rPr>
        <w:t xml:space="preserve"> </w:t>
      </w:r>
      <w:r w:rsidRPr="007F0962">
        <w:rPr>
          <w:rFonts w:asciiTheme="minorHAnsi" w:hAnsiTheme="minorHAnsi" w:cstheme="minorHAnsi"/>
          <w:color w:val="333333"/>
          <w:sz w:val="24"/>
          <w:szCs w:val="24"/>
        </w:rPr>
        <w:t>of</w:t>
      </w:r>
      <w:r w:rsidRPr="007F0962">
        <w:rPr>
          <w:rFonts w:asciiTheme="minorHAnsi" w:hAnsiTheme="minorHAnsi" w:cstheme="minorHAnsi"/>
          <w:color w:val="333333"/>
          <w:spacing w:val="19"/>
          <w:sz w:val="24"/>
          <w:szCs w:val="24"/>
        </w:rPr>
        <w:t xml:space="preserve"> </w:t>
      </w:r>
      <w:r w:rsidRPr="007F0962">
        <w:rPr>
          <w:rFonts w:asciiTheme="minorHAnsi" w:hAnsiTheme="minorHAnsi" w:cstheme="minorHAnsi"/>
          <w:color w:val="333333"/>
          <w:sz w:val="24"/>
          <w:szCs w:val="24"/>
        </w:rPr>
        <w:t>Remembrance</w:t>
      </w:r>
      <w:r w:rsidRPr="007F0962">
        <w:rPr>
          <w:rFonts w:asciiTheme="minorHAnsi" w:hAnsiTheme="minorHAnsi" w:cstheme="minorHAnsi"/>
          <w:color w:val="333333"/>
          <w:spacing w:val="14"/>
          <w:sz w:val="24"/>
          <w:szCs w:val="24"/>
        </w:rPr>
        <w:t xml:space="preserve"> </w:t>
      </w:r>
      <w:r w:rsidRPr="007F0962">
        <w:rPr>
          <w:rFonts w:asciiTheme="minorHAnsi" w:hAnsiTheme="minorHAnsi" w:cstheme="minorHAnsi"/>
          <w:color w:val="333333"/>
          <w:sz w:val="24"/>
          <w:szCs w:val="24"/>
        </w:rPr>
        <w:t>20</w:t>
      </w:r>
      <w:r w:rsidRPr="007F0962">
        <w:rPr>
          <w:rFonts w:asciiTheme="minorHAnsi" w:hAnsiTheme="minorHAnsi" w:cstheme="minorHAnsi"/>
          <w:color w:val="333333"/>
          <w:sz w:val="24"/>
          <w:szCs w:val="24"/>
          <w:vertAlign w:val="superscript"/>
        </w:rPr>
        <w:t>th</w:t>
      </w:r>
      <w:r w:rsidRPr="007F0962">
        <w:rPr>
          <w:rFonts w:asciiTheme="minorHAnsi" w:hAnsiTheme="minorHAnsi" w:cstheme="minorHAnsi"/>
          <w:color w:val="333333"/>
          <w:spacing w:val="14"/>
          <w:sz w:val="24"/>
          <w:szCs w:val="24"/>
        </w:rPr>
        <w:t xml:space="preserve"> </w:t>
      </w:r>
      <w:r w:rsidRPr="007F0962">
        <w:rPr>
          <w:rFonts w:asciiTheme="minorHAnsi" w:hAnsiTheme="minorHAnsi" w:cstheme="minorHAnsi"/>
          <w:color w:val="333333"/>
          <w:spacing w:val="-2"/>
          <w:sz w:val="24"/>
          <w:szCs w:val="24"/>
        </w:rPr>
        <w:t>November</w:t>
      </w:r>
    </w:p>
    <w:p w14:paraId="68C69282" w14:textId="77777777" w:rsidR="005E2FCF" w:rsidRPr="007F0962" w:rsidRDefault="005E484A">
      <w:pPr>
        <w:pStyle w:val="ListParagraph"/>
        <w:numPr>
          <w:ilvl w:val="1"/>
          <w:numId w:val="1"/>
        </w:numPr>
        <w:tabs>
          <w:tab w:val="left" w:pos="1503"/>
          <w:tab w:val="left" w:pos="1505"/>
        </w:tabs>
        <w:spacing w:line="247" w:lineRule="auto"/>
        <w:ind w:right="937"/>
        <w:rPr>
          <w:rFonts w:asciiTheme="minorHAnsi" w:hAnsiTheme="minorHAnsi" w:cstheme="minorHAnsi"/>
          <w:color w:val="333333"/>
          <w:sz w:val="24"/>
          <w:szCs w:val="24"/>
        </w:rPr>
      </w:pPr>
      <w:r w:rsidRPr="007F0962">
        <w:rPr>
          <w:rFonts w:asciiTheme="minorHAnsi" w:hAnsiTheme="minorHAnsi" w:cstheme="minorHAnsi"/>
          <w:color w:val="333333"/>
          <w:sz w:val="24"/>
          <w:szCs w:val="24"/>
        </w:rPr>
        <w:t>International Day for the Elimination of Violence Against Women 25</w:t>
      </w:r>
      <w:r w:rsidRPr="007F0962">
        <w:rPr>
          <w:rFonts w:asciiTheme="minorHAnsi" w:hAnsiTheme="minorHAnsi" w:cstheme="minorHAnsi"/>
          <w:color w:val="333333"/>
          <w:sz w:val="24"/>
          <w:szCs w:val="24"/>
          <w:vertAlign w:val="superscript"/>
        </w:rPr>
        <w:t>th</w:t>
      </w:r>
      <w:r w:rsidRPr="007F0962">
        <w:rPr>
          <w:rFonts w:asciiTheme="minorHAnsi" w:hAnsiTheme="minorHAnsi" w:cstheme="minorHAnsi"/>
          <w:color w:val="333333"/>
          <w:sz w:val="24"/>
          <w:szCs w:val="24"/>
        </w:rPr>
        <w:t xml:space="preserve"> </w:t>
      </w:r>
      <w:r w:rsidRPr="007F0962">
        <w:rPr>
          <w:rFonts w:asciiTheme="minorHAnsi" w:hAnsiTheme="minorHAnsi" w:cstheme="minorHAnsi"/>
          <w:color w:val="333333"/>
          <w:spacing w:val="-2"/>
          <w:sz w:val="24"/>
          <w:szCs w:val="24"/>
        </w:rPr>
        <w:t>November</w:t>
      </w:r>
    </w:p>
    <w:p w14:paraId="24EF82E2" w14:textId="77777777" w:rsidR="005E2FCF" w:rsidRPr="007F0962" w:rsidRDefault="005E484A">
      <w:pPr>
        <w:pStyle w:val="ListParagraph"/>
        <w:numPr>
          <w:ilvl w:val="1"/>
          <w:numId w:val="1"/>
        </w:numPr>
        <w:tabs>
          <w:tab w:val="left" w:pos="1504"/>
        </w:tabs>
        <w:spacing w:before="0" w:line="267" w:lineRule="exact"/>
        <w:ind w:left="1504" w:hanging="337"/>
        <w:rPr>
          <w:rFonts w:asciiTheme="minorHAnsi" w:hAnsiTheme="minorHAnsi" w:cstheme="minorHAnsi"/>
          <w:color w:val="333333"/>
          <w:sz w:val="24"/>
          <w:szCs w:val="24"/>
        </w:rPr>
      </w:pPr>
      <w:r w:rsidRPr="007F0962">
        <w:rPr>
          <w:rFonts w:asciiTheme="minorHAnsi" w:hAnsiTheme="minorHAnsi" w:cstheme="minorHAnsi"/>
          <w:color w:val="333333"/>
          <w:sz w:val="24"/>
          <w:szCs w:val="24"/>
        </w:rPr>
        <w:t>Disability</w:t>
      </w:r>
      <w:r w:rsidRPr="007F0962">
        <w:rPr>
          <w:rFonts w:asciiTheme="minorHAnsi" w:hAnsiTheme="minorHAnsi" w:cstheme="minorHAnsi"/>
          <w:color w:val="333333"/>
          <w:spacing w:val="14"/>
          <w:sz w:val="24"/>
          <w:szCs w:val="24"/>
        </w:rPr>
        <w:t xml:space="preserve"> </w:t>
      </w:r>
      <w:r w:rsidRPr="007F0962">
        <w:rPr>
          <w:rFonts w:asciiTheme="minorHAnsi" w:hAnsiTheme="minorHAnsi" w:cstheme="minorHAnsi"/>
          <w:color w:val="333333"/>
          <w:sz w:val="24"/>
          <w:szCs w:val="24"/>
        </w:rPr>
        <w:t>History</w:t>
      </w:r>
      <w:r w:rsidRPr="007F0962">
        <w:rPr>
          <w:rFonts w:asciiTheme="minorHAnsi" w:hAnsiTheme="minorHAnsi" w:cstheme="minorHAnsi"/>
          <w:color w:val="333333"/>
          <w:spacing w:val="12"/>
          <w:sz w:val="24"/>
          <w:szCs w:val="24"/>
        </w:rPr>
        <w:t xml:space="preserve"> </w:t>
      </w:r>
      <w:r w:rsidRPr="007F0962">
        <w:rPr>
          <w:rFonts w:asciiTheme="minorHAnsi" w:hAnsiTheme="minorHAnsi" w:cstheme="minorHAnsi"/>
          <w:color w:val="333333"/>
          <w:sz w:val="24"/>
          <w:szCs w:val="24"/>
        </w:rPr>
        <w:t>Month</w:t>
      </w:r>
      <w:r w:rsidRPr="007F0962">
        <w:rPr>
          <w:rFonts w:asciiTheme="minorHAnsi" w:hAnsiTheme="minorHAnsi" w:cstheme="minorHAnsi"/>
          <w:color w:val="333333"/>
          <w:spacing w:val="15"/>
          <w:sz w:val="24"/>
          <w:szCs w:val="24"/>
        </w:rPr>
        <w:t xml:space="preserve"> </w:t>
      </w:r>
      <w:r w:rsidRPr="007F0962">
        <w:rPr>
          <w:rFonts w:asciiTheme="minorHAnsi" w:hAnsiTheme="minorHAnsi" w:cstheme="minorHAnsi"/>
          <w:color w:val="333333"/>
          <w:spacing w:val="-2"/>
          <w:sz w:val="24"/>
          <w:szCs w:val="24"/>
        </w:rPr>
        <w:t>Nov/Dec</w:t>
      </w:r>
    </w:p>
    <w:p w14:paraId="137CE308" w14:textId="77777777" w:rsidR="005E2FCF" w:rsidRPr="007F0962" w:rsidRDefault="005E484A">
      <w:pPr>
        <w:pStyle w:val="ListParagraph"/>
        <w:numPr>
          <w:ilvl w:val="1"/>
          <w:numId w:val="1"/>
        </w:numPr>
        <w:tabs>
          <w:tab w:val="left" w:pos="1504"/>
        </w:tabs>
        <w:ind w:left="1504" w:hanging="337"/>
        <w:rPr>
          <w:rFonts w:asciiTheme="minorHAnsi" w:hAnsiTheme="minorHAnsi" w:cstheme="minorHAnsi"/>
          <w:color w:val="333333"/>
          <w:sz w:val="24"/>
          <w:szCs w:val="24"/>
        </w:rPr>
      </w:pPr>
      <w:r w:rsidRPr="007F0962">
        <w:rPr>
          <w:rFonts w:asciiTheme="minorHAnsi" w:hAnsiTheme="minorHAnsi" w:cstheme="minorHAnsi"/>
          <w:color w:val="333333"/>
          <w:w w:val="105"/>
          <w:sz w:val="24"/>
          <w:szCs w:val="24"/>
        </w:rPr>
        <w:t>World</w:t>
      </w:r>
      <w:r w:rsidRPr="007F0962">
        <w:rPr>
          <w:rFonts w:asciiTheme="minorHAnsi" w:hAnsiTheme="minorHAnsi" w:cstheme="minorHAnsi"/>
          <w:color w:val="333333"/>
          <w:spacing w:val="-12"/>
          <w:w w:val="105"/>
          <w:sz w:val="24"/>
          <w:szCs w:val="24"/>
        </w:rPr>
        <w:t xml:space="preserve"> </w:t>
      </w:r>
      <w:r w:rsidRPr="007F0962">
        <w:rPr>
          <w:rFonts w:asciiTheme="minorHAnsi" w:hAnsiTheme="minorHAnsi" w:cstheme="minorHAnsi"/>
          <w:color w:val="333333"/>
          <w:w w:val="105"/>
          <w:sz w:val="24"/>
          <w:szCs w:val="24"/>
        </w:rPr>
        <w:t>AIDS</w:t>
      </w:r>
      <w:r w:rsidRPr="007F0962">
        <w:rPr>
          <w:rFonts w:asciiTheme="minorHAnsi" w:hAnsiTheme="minorHAnsi" w:cstheme="minorHAnsi"/>
          <w:color w:val="333333"/>
          <w:spacing w:val="-12"/>
          <w:w w:val="105"/>
          <w:sz w:val="24"/>
          <w:szCs w:val="24"/>
        </w:rPr>
        <w:t xml:space="preserve"> </w:t>
      </w:r>
      <w:r w:rsidRPr="007F0962">
        <w:rPr>
          <w:rFonts w:asciiTheme="minorHAnsi" w:hAnsiTheme="minorHAnsi" w:cstheme="minorHAnsi"/>
          <w:color w:val="333333"/>
          <w:w w:val="105"/>
          <w:sz w:val="24"/>
          <w:szCs w:val="24"/>
        </w:rPr>
        <w:t>Day</w:t>
      </w:r>
      <w:r w:rsidRPr="007F0962">
        <w:rPr>
          <w:rFonts w:asciiTheme="minorHAnsi" w:hAnsiTheme="minorHAnsi" w:cstheme="minorHAnsi"/>
          <w:color w:val="333333"/>
          <w:spacing w:val="-11"/>
          <w:w w:val="105"/>
          <w:sz w:val="24"/>
          <w:szCs w:val="24"/>
        </w:rPr>
        <w:t xml:space="preserve"> </w:t>
      </w:r>
      <w:r w:rsidRPr="007F0962">
        <w:rPr>
          <w:rFonts w:asciiTheme="minorHAnsi" w:hAnsiTheme="minorHAnsi" w:cstheme="minorHAnsi"/>
          <w:color w:val="333333"/>
          <w:w w:val="105"/>
          <w:sz w:val="24"/>
          <w:szCs w:val="24"/>
        </w:rPr>
        <w:t>1</w:t>
      </w:r>
      <w:r w:rsidRPr="007F0962">
        <w:rPr>
          <w:rFonts w:asciiTheme="minorHAnsi" w:hAnsiTheme="minorHAnsi" w:cstheme="minorHAnsi"/>
          <w:color w:val="333333"/>
          <w:w w:val="105"/>
          <w:sz w:val="24"/>
          <w:szCs w:val="24"/>
          <w:vertAlign w:val="superscript"/>
        </w:rPr>
        <w:t>st</w:t>
      </w:r>
      <w:r w:rsidRPr="007F0962">
        <w:rPr>
          <w:rFonts w:asciiTheme="minorHAnsi" w:hAnsiTheme="minorHAnsi" w:cstheme="minorHAnsi"/>
          <w:color w:val="333333"/>
          <w:spacing w:val="-13"/>
          <w:w w:val="105"/>
          <w:sz w:val="24"/>
          <w:szCs w:val="24"/>
        </w:rPr>
        <w:t xml:space="preserve"> </w:t>
      </w:r>
      <w:r w:rsidRPr="007F0962">
        <w:rPr>
          <w:rFonts w:asciiTheme="minorHAnsi" w:hAnsiTheme="minorHAnsi" w:cstheme="minorHAnsi"/>
          <w:color w:val="333333"/>
          <w:spacing w:val="-5"/>
          <w:w w:val="105"/>
          <w:sz w:val="24"/>
          <w:szCs w:val="24"/>
        </w:rPr>
        <w:t>Dec</w:t>
      </w:r>
    </w:p>
    <w:p w14:paraId="391E75F6" w14:textId="77777777" w:rsidR="005E2FCF" w:rsidRPr="007F0962" w:rsidRDefault="005E484A">
      <w:pPr>
        <w:pStyle w:val="ListParagraph"/>
        <w:numPr>
          <w:ilvl w:val="1"/>
          <w:numId w:val="1"/>
        </w:numPr>
        <w:tabs>
          <w:tab w:val="left" w:pos="1505"/>
        </w:tabs>
        <w:spacing w:before="7"/>
        <w:ind w:hanging="338"/>
        <w:rPr>
          <w:rFonts w:asciiTheme="minorHAnsi" w:hAnsiTheme="minorHAnsi" w:cstheme="minorHAnsi"/>
          <w:color w:val="333333"/>
          <w:sz w:val="24"/>
          <w:szCs w:val="24"/>
        </w:rPr>
      </w:pPr>
      <w:r w:rsidRPr="007F0962">
        <w:rPr>
          <w:rFonts w:asciiTheme="minorHAnsi" w:hAnsiTheme="minorHAnsi" w:cstheme="minorHAnsi"/>
          <w:color w:val="333333"/>
          <w:sz w:val="24"/>
          <w:szCs w:val="24"/>
        </w:rPr>
        <w:t>International</w:t>
      </w:r>
      <w:r w:rsidRPr="007F0962">
        <w:rPr>
          <w:rFonts w:asciiTheme="minorHAnsi" w:hAnsiTheme="minorHAnsi" w:cstheme="minorHAnsi"/>
          <w:color w:val="333333"/>
          <w:spacing w:val="9"/>
          <w:sz w:val="24"/>
          <w:szCs w:val="24"/>
        </w:rPr>
        <w:t xml:space="preserve"> </w:t>
      </w:r>
      <w:r w:rsidRPr="007F0962">
        <w:rPr>
          <w:rFonts w:asciiTheme="minorHAnsi" w:hAnsiTheme="minorHAnsi" w:cstheme="minorHAnsi"/>
          <w:color w:val="333333"/>
          <w:sz w:val="24"/>
          <w:szCs w:val="24"/>
        </w:rPr>
        <w:t>Day</w:t>
      </w:r>
      <w:r w:rsidRPr="007F0962">
        <w:rPr>
          <w:rFonts w:asciiTheme="minorHAnsi" w:hAnsiTheme="minorHAnsi" w:cstheme="minorHAnsi"/>
          <w:color w:val="333333"/>
          <w:spacing w:val="12"/>
          <w:sz w:val="24"/>
          <w:szCs w:val="24"/>
        </w:rPr>
        <w:t xml:space="preserve"> </w:t>
      </w:r>
      <w:r w:rsidRPr="007F0962">
        <w:rPr>
          <w:rFonts w:asciiTheme="minorHAnsi" w:hAnsiTheme="minorHAnsi" w:cstheme="minorHAnsi"/>
          <w:color w:val="333333"/>
          <w:sz w:val="24"/>
          <w:szCs w:val="24"/>
        </w:rPr>
        <w:t>of</w:t>
      </w:r>
      <w:r w:rsidRPr="007F0962">
        <w:rPr>
          <w:rFonts w:asciiTheme="minorHAnsi" w:hAnsiTheme="minorHAnsi" w:cstheme="minorHAnsi"/>
          <w:color w:val="333333"/>
          <w:spacing w:val="12"/>
          <w:sz w:val="24"/>
          <w:szCs w:val="24"/>
        </w:rPr>
        <w:t xml:space="preserve"> </w:t>
      </w:r>
      <w:r w:rsidRPr="007F0962">
        <w:rPr>
          <w:rFonts w:asciiTheme="minorHAnsi" w:hAnsiTheme="minorHAnsi" w:cstheme="minorHAnsi"/>
          <w:color w:val="333333"/>
          <w:sz w:val="24"/>
          <w:szCs w:val="24"/>
        </w:rPr>
        <w:t>Disabled</w:t>
      </w:r>
      <w:r w:rsidRPr="007F0962">
        <w:rPr>
          <w:rFonts w:asciiTheme="minorHAnsi" w:hAnsiTheme="minorHAnsi" w:cstheme="minorHAnsi"/>
          <w:color w:val="333333"/>
          <w:spacing w:val="14"/>
          <w:sz w:val="24"/>
          <w:szCs w:val="24"/>
        </w:rPr>
        <w:t xml:space="preserve"> </w:t>
      </w:r>
      <w:r w:rsidRPr="007F0962">
        <w:rPr>
          <w:rFonts w:asciiTheme="minorHAnsi" w:hAnsiTheme="minorHAnsi" w:cstheme="minorHAnsi"/>
          <w:color w:val="333333"/>
          <w:sz w:val="24"/>
          <w:szCs w:val="24"/>
        </w:rPr>
        <w:t>People</w:t>
      </w:r>
      <w:r w:rsidRPr="007F0962">
        <w:rPr>
          <w:rFonts w:asciiTheme="minorHAnsi" w:hAnsiTheme="minorHAnsi" w:cstheme="minorHAnsi"/>
          <w:color w:val="333333"/>
          <w:spacing w:val="9"/>
          <w:sz w:val="24"/>
          <w:szCs w:val="24"/>
        </w:rPr>
        <w:t xml:space="preserve"> </w:t>
      </w:r>
      <w:r w:rsidRPr="007F0962">
        <w:rPr>
          <w:rFonts w:asciiTheme="minorHAnsi" w:hAnsiTheme="minorHAnsi" w:cstheme="minorHAnsi"/>
          <w:color w:val="333333"/>
          <w:sz w:val="24"/>
          <w:szCs w:val="24"/>
        </w:rPr>
        <w:t>3rd</w:t>
      </w:r>
      <w:r w:rsidRPr="007F0962">
        <w:rPr>
          <w:rFonts w:asciiTheme="minorHAnsi" w:hAnsiTheme="minorHAnsi" w:cstheme="minorHAnsi"/>
          <w:color w:val="333333"/>
          <w:spacing w:val="15"/>
          <w:sz w:val="24"/>
          <w:szCs w:val="24"/>
        </w:rPr>
        <w:t xml:space="preserve"> </w:t>
      </w:r>
      <w:r w:rsidRPr="007F0962">
        <w:rPr>
          <w:rFonts w:asciiTheme="minorHAnsi" w:hAnsiTheme="minorHAnsi" w:cstheme="minorHAnsi"/>
          <w:color w:val="333333"/>
          <w:spacing w:val="-5"/>
          <w:sz w:val="24"/>
          <w:szCs w:val="24"/>
        </w:rPr>
        <w:t>Dec</w:t>
      </w:r>
    </w:p>
    <w:p w14:paraId="50087817" w14:textId="77777777" w:rsidR="00B41638" w:rsidRPr="00B41638" w:rsidRDefault="005E484A" w:rsidP="00B41638">
      <w:pPr>
        <w:pStyle w:val="ListParagraph"/>
        <w:numPr>
          <w:ilvl w:val="1"/>
          <w:numId w:val="1"/>
        </w:numPr>
        <w:tabs>
          <w:tab w:val="left" w:pos="1504"/>
        </w:tabs>
        <w:spacing w:before="10"/>
        <w:ind w:left="1504" w:hanging="337"/>
        <w:rPr>
          <w:rFonts w:asciiTheme="minorHAnsi" w:hAnsiTheme="minorHAnsi" w:cstheme="minorHAnsi"/>
          <w:b/>
          <w:bCs/>
          <w:color w:val="333333"/>
          <w:sz w:val="24"/>
          <w:szCs w:val="24"/>
        </w:rPr>
      </w:pPr>
      <w:r w:rsidRPr="007F0962">
        <w:rPr>
          <w:rFonts w:asciiTheme="minorHAnsi" w:hAnsiTheme="minorHAnsi" w:cstheme="minorHAnsi"/>
          <w:color w:val="333333"/>
          <w:sz w:val="24"/>
          <w:szCs w:val="24"/>
        </w:rPr>
        <w:t>Human</w:t>
      </w:r>
      <w:r w:rsidRPr="007F0962">
        <w:rPr>
          <w:rFonts w:asciiTheme="minorHAnsi" w:hAnsiTheme="minorHAnsi" w:cstheme="minorHAnsi"/>
          <w:color w:val="333333"/>
          <w:spacing w:val="15"/>
          <w:sz w:val="24"/>
          <w:szCs w:val="24"/>
        </w:rPr>
        <w:t xml:space="preserve"> </w:t>
      </w:r>
      <w:r w:rsidRPr="007F0962">
        <w:rPr>
          <w:rFonts w:asciiTheme="minorHAnsi" w:hAnsiTheme="minorHAnsi" w:cstheme="minorHAnsi"/>
          <w:color w:val="333333"/>
          <w:sz w:val="24"/>
          <w:szCs w:val="24"/>
        </w:rPr>
        <w:t>Rights</w:t>
      </w:r>
      <w:r w:rsidRPr="007F0962">
        <w:rPr>
          <w:rFonts w:asciiTheme="minorHAnsi" w:hAnsiTheme="minorHAnsi" w:cstheme="minorHAnsi"/>
          <w:color w:val="333333"/>
          <w:spacing w:val="14"/>
          <w:sz w:val="24"/>
          <w:szCs w:val="24"/>
        </w:rPr>
        <w:t xml:space="preserve"> </w:t>
      </w:r>
      <w:r w:rsidRPr="007F0962">
        <w:rPr>
          <w:rFonts w:asciiTheme="minorHAnsi" w:hAnsiTheme="minorHAnsi" w:cstheme="minorHAnsi"/>
          <w:color w:val="333333"/>
          <w:sz w:val="24"/>
          <w:szCs w:val="24"/>
        </w:rPr>
        <w:t>Day</w:t>
      </w:r>
      <w:r w:rsidRPr="007F0962">
        <w:rPr>
          <w:rFonts w:asciiTheme="minorHAnsi" w:hAnsiTheme="minorHAnsi" w:cstheme="minorHAnsi"/>
          <w:color w:val="333333"/>
          <w:spacing w:val="12"/>
          <w:sz w:val="24"/>
          <w:szCs w:val="24"/>
        </w:rPr>
        <w:t xml:space="preserve"> </w:t>
      </w:r>
      <w:r w:rsidRPr="007F0962">
        <w:rPr>
          <w:rFonts w:asciiTheme="minorHAnsi" w:hAnsiTheme="minorHAnsi" w:cstheme="minorHAnsi"/>
          <w:color w:val="333333"/>
          <w:sz w:val="24"/>
          <w:szCs w:val="24"/>
        </w:rPr>
        <w:t>10</w:t>
      </w:r>
      <w:r w:rsidRPr="007F0962">
        <w:rPr>
          <w:rFonts w:asciiTheme="minorHAnsi" w:hAnsiTheme="minorHAnsi" w:cstheme="minorHAnsi"/>
          <w:color w:val="333333"/>
          <w:sz w:val="24"/>
          <w:szCs w:val="24"/>
          <w:vertAlign w:val="superscript"/>
        </w:rPr>
        <w:t>th</w:t>
      </w:r>
      <w:r w:rsidRPr="007F0962">
        <w:rPr>
          <w:rFonts w:asciiTheme="minorHAnsi" w:hAnsiTheme="minorHAnsi" w:cstheme="minorHAnsi"/>
          <w:color w:val="333333"/>
          <w:spacing w:val="6"/>
          <w:sz w:val="24"/>
          <w:szCs w:val="24"/>
        </w:rPr>
        <w:t xml:space="preserve"> </w:t>
      </w:r>
      <w:r w:rsidRPr="007F0962">
        <w:rPr>
          <w:rFonts w:asciiTheme="minorHAnsi" w:hAnsiTheme="minorHAnsi" w:cstheme="minorHAnsi"/>
          <w:color w:val="333333"/>
          <w:spacing w:val="-5"/>
          <w:sz w:val="24"/>
          <w:szCs w:val="24"/>
        </w:rPr>
        <w:t>Dec</w:t>
      </w:r>
    </w:p>
    <w:p w14:paraId="63AC857A" w14:textId="77777777" w:rsidR="00B41638" w:rsidRDefault="00B41638" w:rsidP="00B41638">
      <w:pPr>
        <w:pStyle w:val="ListParagraph"/>
        <w:tabs>
          <w:tab w:val="left" w:pos="1504"/>
        </w:tabs>
        <w:spacing w:before="10"/>
        <w:ind w:firstLine="0"/>
        <w:rPr>
          <w:rFonts w:asciiTheme="minorHAnsi" w:hAnsiTheme="minorHAnsi" w:cstheme="minorHAnsi"/>
          <w:b/>
          <w:bCs/>
          <w:color w:val="333333"/>
          <w:sz w:val="24"/>
          <w:szCs w:val="24"/>
        </w:rPr>
      </w:pPr>
    </w:p>
    <w:p w14:paraId="3F19A04A" w14:textId="14A39C36" w:rsidR="007213E7" w:rsidRPr="00B41638" w:rsidRDefault="007213E7" w:rsidP="00B41638">
      <w:pPr>
        <w:pStyle w:val="ListParagraph"/>
        <w:tabs>
          <w:tab w:val="left" w:pos="1504"/>
        </w:tabs>
        <w:spacing w:before="10"/>
        <w:ind w:firstLine="0"/>
        <w:rPr>
          <w:rFonts w:asciiTheme="minorHAnsi" w:hAnsiTheme="minorHAnsi" w:cstheme="minorHAnsi"/>
          <w:b/>
          <w:bCs/>
          <w:color w:val="333333"/>
          <w:sz w:val="24"/>
          <w:szCs w:val="24"/>
        </w:rPr>
      </w:pPr>
      <w:r w:rsidRPr="00B41638">
        <w:rPr>
          <w:rFonts w:asciiTheme="minorHAnsi" w:hAnsiTheme="minorHAnsi" w:cstheme="minorHAnsi"/>
          <w:b/>
          <w:bCs/>
          <w:color w:val="333333"/>
          <w:sz w:val="24"/>
          <w:szCs w:val="24"/>
        </w:rPr>
        <w:t>Equality Objectives 23-24</w:t>
      </w:r>
    </w:p>
    <w:p w14:paraId="7E7B8A7F" w14:textId="77777777" w:rsidR="007213E7" w:rsidRPr="00B003A7" w:rsidRDefault="007213E7" w:rsidP="007213E7">
      <w:pPr>
        <w:tabs>
          <w:tab w:val="left" w:pos="828"/>
        </w:tabs>
        <w:spacing w:before="86" w:line="244" w:lineRule="auto"/>
        <w:ind w:right="758"/>
        <w:rPr>
          <w:rFonts w:asciiTheme="minorHAnsi" w:hAnsiTheme="minorHAnsi" w:cstheme="minorHAnsi"/>
          <w:color w:val="333333"/>
          <w:sz w:val="24"/>
          <w:szCs w:val="24"/>
        </w:rPr>
      </w:pPr>
    </w:p>
    <w:p w14:paraId="52D00C33" w14:textId="3E85EE14" w:rsidR="00142802" w:rsidRPr="00B003A7" w:rsidRDefault="002A30F3" w:rsidP="00142802">
      <w:pPr>
        <w:pStyle w:val="ListParagraph"/>
        <w:numPr>
          <w:ilvl w:val="0"/>
          <w:numId w:val="7"/>
        </w:numPr>
        <w:tabs>
          <w:tab w:val="left" w:pos="828"/>
        </w:tabs>
        <w:spacing w:before="86" w:line="244" w:lineRule="auto"/>
        <w:ind w:right="758"/>
        <w:rPr>
          <w:rFonts w:asciiTheme="minorHAnsi" w:hAnsiTheme="minorHAnsi" w:cstheme="minorHAnsi"/>
          <w:color w:val="333333"/>
          <w:sz w:val="24"/>
          <w:szCs w:val="24"/>
        </w:rPr>
      </w:pPr>
      <w:r w:rsidRPr="00B003A7">
        <w:rPr>
          <w:rFonts w:asciiTheme="minorHAnsi" w:hAnsiTheme="minorHAnsi" w:cstheme="minorHAnsi"/>
          <w:color w:val="333333"/>
          <w:sz w:val="24"/>
          <w:szCs w:val="24"/>
        </w:rPr>
        <w:t xml:space="preserve">A Schoolwide </w:t>
      </w:r>
      <w:r w:rsidR="001D7892" w:rsidRPr="00B003A7">
        <w:rPr>
          <w:rFonts w:asciiTheme="minorHAnsi" w:hAnsiTheme="minorHAnsi" w:cstheme="minorHAnsi"/>
          <w:color w:val="333333"/>
          <w:sz w:val="24"/>
          <w:szCs w:val="24"/>
        </w:rPr>
        <w:t>Gender Equality Charter</w:t>
      </w:r>
      <w:r w:rsidRPr="00B003A7">
        <w:rPr>
          <w:rFonts w:asciiTheme="minorHAnsi" w:hAnsiTheme="minorHAnsi" w:cstheme="minorHAnsi"/>
          <w:color w:val="333333"/>
          <w:sz w:val="24"/>
          <w:szCs w:val="24"/>
        </w:rPr>
        <w:t xml:space="preserve"> to be created</w:t>
      </w:r>
      <w:r w:rsidR="001D7892" w:rsidRPr="00B003A7">
        <w:rPr>
          <w:rFonts w:asciiTheme="minorHAnsi" w:hAnsiTheme="minorHAnsi" w:cstheme="minorHAnsi"/>
          <w:color w:val="333333"/>
          <w:sz w:val="24"/>
          <w:szCs w:val="24"/>
        </w:rPr>
        <w:t xml:space="preserve"> – The Female Lead </w:t>
      </w:r>
      <w:r w:rsidRPr="00B003A7">
        <w:rPr>
          <w:rFonts w:asciiTheme="minorHAnsi" w:hAnsiTheme="minorHAnsi" w:cstheme="minorHAnsi"/>
          <w:color w:val="333333"/>
          <w:sz w:val="24"/>
          <w:szCs w:val="24"/>
        </w:rPr>
        <w:t>to facilitate</w:t>
      </w:r>
      <w:r w:rsidR="00451AC2" w:rsidRPr="00B003A7">
        <w:rPr>
          <w:rFonts w:asciiTheme="minorHAnsi" w:hAnsiTheme="minorHAnsi" w:cstheme="minorHAnsi"/>
          <w:color w:val="333333"/>
          <w:sz w:val="24"/>
          <w:szCs w:val="24"/>
        </w:rPr>
        <w:t>. Staff and students to be consulted.</w:t>
      </w:r>
      <w:r w:rsidR="008F3DED">
        <w:rPr>
          <w:rFonts w:asciiTheme="minorHAnsi" w:hAnsiTheme="minorHAnsi" w:cstheme="minorHAnsi"/>
          <w:color w:val="333333"/>
          <w:sz w:val="24"/>
          <w:szCs w:val="24"/>
        </w:rPr>
        <w:t xml:space="preserve"> Completed</w:t>
      </w:r>
    </w:p>
    <w:p w14:paraId="305FEF97" w14:textId="75930F94" w:rsidR="000B6B95" w:rsidRPr="00B003A7" w:rsidRDefault="000B6B95" w:rsidP="00142802">
      <w:pPr>
        <w:pStyle w:val="ListParagraph"/>
        <w:numPr>
          <w:ilvl w:val="0"/>
          <w:numId w:val="7"/>
        </w:numPr>
        <w:tabs>
          <w:tab w:val="left" w:pos="828"/>
        </w:tabs>
        <w:spacing w:before="86" w:line="244" w:lineRule="auto"/>
        <w:ind w:right="758"/>
        <w:rPr>
          <w:rFonts w:asciiTheme="minorHAnsi" w:hAnsiTheme="minorHAnsi" w:cstheme="minorHAnsi"/>
          <w:color w:val="333333"/>
          <w:sz w:val="24"/>
          <w:szCs w:val="24"/>
        </w:rPr>
      </w:pPr>
      <w:r w:rsidRPr="00B003A7">
        <w:rPr>
          <w:rFonts w:asciiTheme="minorHAnsi" w:hAnsiTheme="minorHAnsi" w:cstheme="minorHAnsi"/>
          <w:color w:val="333333"/>
          <w:sz w:val="24"/>
          <w:szCs w:val="24"/>
        </w:rPr>
        <w:t>SMSC Curriculum Audit to be completed</w:t>
      </w:r>
      <w:r w:rsidR="00531935">
        <w:rPr>
          <w:rFonts w:asciiTheme="minorHAnsi" w:hAnsiTheme="minorHAnsi" w:cstheme="minorHAnsi"/>
          <w:color w:val="333333"/>
          <w:sz w:val="24"/>
          <w:szCs w:val="24"/>
        </w:rPr>
        <w:t xml:space="preserve">, </w:t>
      </w:r>
      <w:proofErr w:type="spellStart"/>
      <w:r w:rsidR="00531935">
        <w:rPr>
          <w:rFonts w:asciiTheme="minorHAnsi" w:hAnsiTheme="minorHAnsi" w:cstheme="minorHAnsi"/>
          <w:color w:val="333333"/>
          <w:sz w:val="24"/>
          <w:szCs w:val="24"/>
        </w:rPr>
        <w:t>analysed</w:t>
      </w:r>
      <w:proofErr w:type="spellEnd"/>
      <w:r w:rsidR="00531935">
        <w:rPr>
          <w:rFonts w:asciiTheme="minorHAnsi" w:hAnsiTheme="minorHAnsi" w:cstheme="minorHAnsi"/>
          <w:color w:val="333333"/>
          <w:sz w:val="24"/>
          <w:szCs w:val="24"/>
        </w:rPr>
        <w:t xml:space="preserve"> and </w:t>
      </w:r>
      <w:r w:rsidR="0053646A">
        <w:rPr>
          <w:rFonts w:asciiTheme="minorHAnsi" w:hAnsiTheme="minorHAnsi" w:cstheme="minorHAnsi"/>
          <w:color w:val="333333"/>
          <w:sz w:val="24"/>
          <w:szCs w:val="24"/>
        </w:rPr>
        <w:t>evaluated.</w:t>
      </w:r>
      <w:r w:rsidR="008F3DED">
        <w:rPr>
          <w:rFonts w:asciiTheme="minorHAnsi" w:hAnsiTheme="minorHAnsi" w:cstheme="minorHAnsi"/>
          <w:color w:val="333333"/>
          <w:sz w:val="24"/>
          <w:szCs w:val="24"/>
        </w:rPr>
        <w:t xml:space="preserve"> Completed</w:t>
      </w:r>
    </w:p>
    <w:p w14:paraId="7B05944B" w14:textId="05A4D14D" w:rsidR="00142802" w:rsidRPr="00A14906" w:rsidRDefault="00582B33" w:rsidP="00416576">
      <w:pPr>
        <w:pStyle w:val="ListParagraph"/>
        <w:numPr>
          <w:ilvl w:val="0"/>
          <w:numId w:val="7"/>
        </w:numPr>
        <w:tabs>
          <w:tab w:val="left" w:pos="828"/>
        </w:tabs>
        <w:spacing w:before="86" w:line="244" w:lineRule="auto"/>
        <w:ind w:right="758"/>
        <w:rPr>
          <w:rFonts w:asciiTheme="minorHAnsi" w:hAnsiTheme="minorHAnsi" w:cstheme="minorHAnsi"/>
          <w:color w:val="333333"/>
          <w:sz w:val="24"/>
          <w:szCs w:val="24"/>
        </w:rPr>
      </w:pPr>
      <w:r w:rsidRPr="00B003A7">
        <w:rPr>
          <w:rFonts w:asciiTheme="minorHAnsi" w:hAnsiTheme="minorHAnsi" w:cstheme="minorHAnsi"/>
          <w:color w:val="333333"/>
          <w:sz w:val="24"/>
          <w:szCs w:val="24"/>
        </w:rPr>
        <w:t xml:space="preserve">Student </w:t>
      </w:r>
      <w:r w:rsidR="00C00141" w:rsidRPr="00B003A7">
        <w:rPr>
          <w:rFonts w:asciiTheme="minorHAnsi" w:hAnsiTheme="minorHAnsi" w:cstheme="minorHAnsi"/>
          <w:color w:val="333333"/>
          <w:sz w:val="24"/>
          <w:szCs w:val="24"/>
        </w:rPr>
        <w:t>Equalities Committee and Wellbeing</w:t>
      </w:r>
      <w:r w:rsidRPr="00B003A7">
        <w:rPr>
          <w:rFonts w:asciiTheme="minorHAnsi" w:hAnsiTheme="minorHAnsi" w:cstheme="minorHAnsi"/>
          <w:color w:val="333333"/>
          <w:sz w:val="24"/>
          <w:szCs w:val="24"/>
        </w:rPr>
        <w:t xml:space="preserve"> Committee</w:t>
      </w:r>
      <w:r w:rsidR="00A27436" w:rsidRPr="00B003A7">
        <w:rPr>
          <w:rFonts w:asciiTheme="minorHAnsi" w:hAnsiTheme="minorHAnsi" w:cstheme="minorHAnsi"/>
          <w:color w:val="333333"/>
          <w:sz w:val="24"/>
          <w:szCs w:val="24"/>
        </w:rPr>
        <w:t xml:space="preserve"> in place</w:t>
      </w:r>
      <w:r w:rsidRPr="00B003A7">
        <w:rPr>
          <w:rFonts w:asciiTheme="minorHAnsi" w:hAnsiTheme="minorHAnsi" w:cstheme="minorHAnsi"/>
          <w:color w:val="333333"/>
          <w:sz w:val="24"/>
          <w:szCs w:val="24"/>
        </w:rPr>
        <w:t xml:space="preserve"> </w:t>
      </w:r>
      <w:r w:rsidR="00142802" w:rsidRPr="00B003A7">
        <w:rPr>
          <w:rFonts w:asciiTheme="minorHAnsi" w:hAnsiTheme="minorHAnsi" w:cstheme="minorHAnsi"/>
          <w:color w:val="333333"/>
          <w:sz w:val="24"/>
          <w:szCs w:val="24"/>
        </w:rPr>
        <w:t>- work on celebrating diversity and identity, highlighting individual characteristics</w:t>
      </w:r>
      <w:r w:rsidR="00142802" w:rsidRPr="00B003A7">
        <w:rPr>
          <w:rFonts w:asciiTheme="minorHAnsi" w:hAnsiTheme="minorHAnsi" w:cstheme="minorHAnsi"/>
          <w:color w:val="333333"/>
          <w:spacing w:val="35"/>
          <w:sz w:val="24"/>
          <w:szCs w:val="24"/>
        </w:rPr>
        <w:t xml:space="preserve"> </w:t>
      </w:r>
      <w:r w:rsidR="00142802" w:rsidRPr="00B003A7">
        <w:rPr>
          <w:rFonts w:asciiTheme="minorHAnsi" w:hAnsiTheme="minorHAnsi" w:cstheme="minorHAnsi"/>
          <w:color w:val="333333"/>
          <w:sz w:val="24"/>
          <w:szCs w:val="24"/>
        </w:rPr>
        <w:t>whilst</w:t>
      </w:r>
      <w:r w:rsidR="00142802" w:rsidRPr="00B003A7">
        <w:rPr>
          <w:rFonts w:asciiTheme="minorHAnsi" w:hAnsiTheme="minorHAnsi" w:cstheme="minorHAnsi"/>
          <w:color w:val="333333"/>
          <w:spacing w:val="40"/>
          <w:sz w:val="24"/>
          <w:szCs w:val="24"/>
        </w:rPr>
        <w:t xml:space="preserve"> </w:t>
      </w:r>
      <w:r w:rsidR="00142802" w:rsidRPr="00B003A7">
        <w:rPr>
          <w:rFonts w:asciiTheme="minorHAnsi" w:hAnsiTheme="minorHAnsi" w:cstheme="minorHAnsi"/>
          <w:color w:val="333333"/>
          <w:sz w:val="24"/>
          <w:szCs w:val="24"/>
        </w:rPr>
        <w:t>acknowledging</w:t>
      </w:r>
      <w:r w:rsidR="00142802" w:rsidRPr="00B003A7">
        <w:rPr>
          <w:rFonts w:asciiTheme="minorHAnsi" w:hAnsiTheme="minorHAnsi" w:cstheme="minorHAnsi"/>
          <w:color w:val="333333"/>
          <w:spacing w:val="38"/>
          <w:sz w:val="24"/>
          <w:szCs w:val="24"/>
        </w:rPr>
        <w:t xml:space="preserve"> </w:t>
      </w:r>
      <w:r w:rsidR="00142802" w:rsidRPr="00B003A7">
        <w:rPr>
          <w:rFonts w:asciiTheme="minorHAnsi" w:hAnsiTheme="minorHAnsi" w:cstheme="minorHAnsi"/>
          <w:color w:val="333333"/>
          <w:sz w:val="24"/>
          <w:szCs w:val="24"/>
        </w:rPr>
        <w:t>and</w:t>
      </w:r>
      <w:r w:rsidR="00142802" w:rsidRPr="00B003A7">
        <w:rPr>
          <w:rFonts w:asciiTheme="minorHAnsi" w:hAnsiTheme="minorHAnsi" w:cstheme="minorHAnsi"/>
          <w:color w:val="333333"/>
          <w:spacing w:val="35"/>
          <w:sz w:val="24"/>
          <w:szCs w:val="24"/>
        </w:rPr>
        <w:t xml:space="preserve"> </w:t>
      </w:r>
      <w:r w:rsidR="00142802" w:rsidRPr="00B003A7">
        <w:rPr>
          <w:rFonts w:asciiTheme="minorHAnsi" w:hAnsiTheme="minorHAnsi" w:cstheme="minorHAnsi"/>
          <w:color w:val="333333"/>
          <w:sz w:val="24"/>
          <w:szCs w:val="24"/>
        </w:rPr>
        <w:t>promoting</w:t>
      </w:r>
      <w:r w:rsidR="00142802" w:rsidRPr="00B003A7">
        <w:rPr>
          <w:rFonts w:asciiTheme="minorHAnsi" w:hAnsiTheme="minorHAnsi" w:cstheme="minorHAnsi"/>
          <w:color w:val="333333"/>
          <w:spacing w:val="38"/>
          <w:sz w:val="24"/>
          <w:szCs w:val="24"/>
        </w:rPr>
        <w:t xml:space="preserve"> </w:t>
      </w:r>
      <w:r w:rsidR="00142802" w:rsidRPr="00B003A7">
        <w:rPr>
          <w:rFonts w:asciiTheme="minorHAnsi" w:hAnsiTheme="minorHAnsi" w:cstheme="minorHAnsi"/>
          <w:color w:val="333333"/>
          <w:sz w:val="24"/>
          <w:szCs w:val="24"/>
        </w:rPr>
        <w:t>intersectionality</w:t>
      </w:r>
      <w:r w:rsidR="00142802" w:rsidRPr="00B003A7">
        <w:rPr>
          <w:rFonts w:asciiTheme="minorHAnsi" w:hAnsiTheme="minorHAnsi" w:cstheme="minorHAnsi"/>
          <w:color w:val="333333"/>
          <w:spacing w:val="40"/>
          <w:sz w:val="24"/>
          <w:szCs w:val="24"/>
        </w:rPr>
        <w:t xml:space="preserve"> </w:t>
      </w:r>
      <w:r w:rsidR="00142802" w:rsidRPr="00B003A7">
        <w:rPr>
          <w:rFonts w:asciiTheme="minorHAnsi" w:hAnsiTheme="minorHAnsi" w:cstheme="minorHAnsi"/>
          <w:color w:val="333333"/>
          <w:sz w:val="24"/>
          <w:szCs w:val="24"/>
        </w:rPr>
        <w:t>and</w:t>
      </w:r>
      <w:r w:rsidR="00142802" w:rsidRPr="00B003A7">
        <w:rPr>
          <w:rFonts w:asciiTheme="minorHAnsi" w:hAnsiTheme="minorHAnsi" w:cstheme="minorHAnsi"/>
          <w:color w:val="333333"/>
          <w:spacing w:val="40"/>
          <w:sz w:val="24"/>
          <w:szCs w:val="24"/>
        </w:rPr>
        <w:t xml:space="preserve"> </w:t>
      </w:r>
      <w:r w:rsidR="00142802" w:rsidRPr="00B003A7">
        <w:rPr>
          <w:rFonts w:asciiTheme="minorHAnsi" w:hAnsiTheme="minorHAnsi" w:cstheme="minorHAnsi"/>
          <w:color w:val="333333"/>
          <w:sz w:val="24"/>
          <w:szCs w:val="24"/>
        </w:rPr>
        <w:t>that</w:t>
      </w:r>
      <w:r w:rsidR="00142802" w:rsidRPr="00B003A7">
        <w:rPr>
          <w:rFonts w:asciiTheme="minorHAnsi" w:hAnsiTheme="minorHAnsi" w:cstheme="minorHAnsi"/>
          <w:color w:val="333333"/>
          <w:spacing w:val="35"/>
          <w:sz w:val="24"/>
          <w:szCs w:val="24"/>
        </w:rPr>
        <w:t xml:space="preserve"> </w:t>
      </w:r>
      <w:r w:rsidR="00142802" w:rsidRPr="00B003A7">
        <w:rPr>
          <w:rFonts w:asciiTheme="minorHAnsi" w:hAnsiTheme="minorHAnsi" w:cstheme="minorHAnsi"/>
          <w:color w:val="333333"/>
          <w:sz w:val="24"/>
          <w:szCs w:val="24"/>
        </w:rPr>
        <w:t>we can have multiple identities simultaneously, e.g. black, gay and with a disability. (QA</w:t>
      </w:r>
      <w:r w:rsidR="00416576" w:rsidRPr="00B003A7">
        <w:rPr>
          <w:rFonts w:asciiTheme="minorHAnsi" w:hAnsiTheme="minorHAnsi" w:cstheme="minorHAnsi"/>
          <w:color w:val="333333"/>
          <w:sz w:val="24"/>
          <w:szCs w:val="24"/>
        </w:rPr>
        <w:t xml:space="preserve"> curriculum, </w:t>
      </w:r>
      <w:r w:rsidR="00416576" w:rsidRPr="00B003A7">
        <w:rPr>
          <w:rFonts w:asciiTheme="minorHAnsi" w:hAnsiTheme="minorHAnsi" w:cstheme="minorHAnsi"/>
          <w:color w:val="333333"/>
          <w:spacing w:val="14"/>
          <w:sz w:val="24"/>
          <w:szCs w:val="24"/>
        </w:rPr>
        <w:t>S</w:t>
      </w:r>
      <w:r w:rsidR="00142802" w:rsidRPr="00B003A7">
        <w:rPr>
          <w:rFonts w:asciiTheme="minorHAnsi" w:hAnsiTheme="minorHAnsi" w:cstheme="minorHAnsi"/>
          <w:color w:val="333333"/>
          <w:sz w:val="24"/>
          <w:szCs w:val="24"/>
        </w:rPr>
        <w:t>MSC</w:t>
      </w:r>
      <w:r w:rsidR="00142802" w:rsidRPr="00B003A7">
        <w:rPr>
          <w:rFonts w:asciiTheme="minorHAnsi" w:hAnsiTheme="minorHAnsi" w:cstheme="minorHAnsi"/>
          <w:color w:val="333333"/>
          <w:spacing w:val="8"/>
          <w:sz w:val="24"/>
          <w:szCs w:val="24"/>
        </w:rPr>
        <w:t xml:space="preserve"> </w:t>
      </w:r>
      <w:r w:rsidR="00142802" w:rsidRPr="00B003A7">
        <w:rPr>
          <w:rFonts w:asciiTheme="minorHAnsi" w:hAnsiTheme="minorHAnsi" w:cstheme="minorHAnsi"/>
          <w:color w:val="333333"/>
          <w:sz w:val="24"/>
          <w:szCs w:val="24"/>
        </w:rPr>
        <w:t>Audit,</w:t>
      </w:r>
      <w:r w:rsidR="00142802" w:rsidRPr="00B003A7">
        <w:rPr>
          <w:rFonts w:asciiTheme="minorHAnsi" w:hAnsiTheme="minorHAnsi" w:cstheme="minorHAnsi"/>
          <w:color w:val="333333"/>
          <w:spacing w:val="8"/>
          <w:sz w:val="24"/>
          <w:szCs w:val="24"/>
        </w:rPr>
        <w:t xml:space="preserve"> </w:t>
      </w:r>
      <w:proofErr w:type="spellStart"/>
      <w:r w:rsidR="00142802" w:rsidRPr="00B003A7">
        <w:rPr>
          <w:rFonts w:asciiTheme="minorHAnsi" w:hAnsiTheme="minorHAnsi" w:cstheme="minorHAnsi"/>
          <w:color w:val="333333"/>
          <w:sz w:val="24"/>
          <w:szCs w:val="24"/>
        </w:rPr>
        <w:t>programme</w:t>
      </w:r>
      <w:proofErr w:type="spellEnd"/>
      <w:r w:rsidR="00142802" w:rsidRPr="00B003A7">
        <w:rPr>
          <w:rFonts w:asciiTheme="minorHAnsi" w:hAnsiTheme="minorHAnsi" w:cstheme="minorHAnsi"/>
          <w:color w:val="333333"/>
          <w:spacing w:val="11"/>
          <w:sz w:val="24"/>
          <w:szCs w:val="24"/>
        </w:rPr>
        <w:t xml:space="preserve"> </w:t>
      </w:r>
      <w:r w:rsidR="00142802" w:rsidRPr="00B003A7">
        <w:rPr>
          <w:rFonts w:asciiTheme="minorHAnsi" w:hAnsiTheme="minorHAnsi" w:cstheme="minorHAnsi"/>
          <w:color w:val="333333"/>
          <w:sz w:val="24"/>
          <w:szCs w:val="24"/>
        </w:rPr>
        <w:t>of</w:t>
      </w:r>
      <w:r w:rsidR="00142802" w:rsidRPr="00B003A7">
        <w:rPr>
          <w:rFonts w:asciiTheme="minorHAnsi" w:hAnsiTheme="minorHAnsi" w:cstheme="minorHAnsi"/>
          <w:color w:val="333333"/>
          <w:spacing w:val="9"/>
          <w:sz w:val="24"/>
          <w:szCs w:val="24"/>
        </w:rPr>
        <w:t xml:space="preserve"> </w:t>
      </w:r>
      <w:r w:rsidR="00142802" w:rsidRPr="00B003A7">
        <w:rPr>
          <w:rFonts w:asciiTheme="minorHAnsi" w:hAnsiTheme="minorHAnsi" w:cstheme="minorHAnsi"/>
          <w:color w:val="333333"/>
          <w:sz w:val="24"/>
          <w:szCs w:val="24"/>
        </w:rPr>
        <w:t>events,</w:t>
      </w:r>
      <w:r w:rsidR="00142802" w:rsidRPr="00B003A7">
        <w:rPr>
          <w:rFonts w:asciiTheme="minorHAnsi" w:hAnsiTheme="minorHAnsi" w:cstheme="minorHAnsi"/>
          <w:color w:val="333333"/>
          <w:spacing w:val="9"/>
          <w:sz w:val="24"/>
          <w:szCs w:val="24"/>
        </w:rPr>
        <w:t xml:space="preserve"> </w:t>
      </w:r>
      <w:r w:rsidR="00142802" w:rsidRPr="00B003A7">
        <w:rPr>
          <w:rFonts w:asciiTheme="minorHAnsi" w:hAnsiTheme="minorHAnsi" w:cstheme="minorHAnsi"/>
          <w:color w:val="333333"/>
          <w:sz w:val="24"/>
          <w:szCs w:val="24"/>
        </w:rPr>
        <w:t>PSHE</w:t>
      </w:r>
      <w:r w:rsidR="00142802" w:rsidRPr="00B003A7">
        <w:rPr>
          <w:rFonts w:asciiTheme="minorHAnsi" w:hAnsiTheme="minorHAnsi" w:cstheme="minorHAnsi"/>
          <w:color w:val="333333"/>
          <w:spacing w:val="13"/>
          <w:sz w:val="24"/>
          <w:szCs w:val="24"/>
        </w:rPr>
        <w:t xml:space="preserve"> </w:t>
      </w:r>
      <w:proofErr w:type="spellStart"/>
      <w:r w:rsidR="00142802" w:rsidRPr="00B003A7">
        <w:rPr>
          <w:rFonts w:asciiTheme="minorHAnsi" w:hAnsiTheme="minorHAnsi" w:cstheme="minorHAnsi"/>
          <w:color w:val="333333"/>
          <w:spacing w:val="-2"/>
          <w:sz w:val="24"/>
          <w:szCs w:val="24"/>
        </w:rPr>
        <w:t>Programme</w:t>
      </w:r>
      <w:proofErr w:type="spellEnd"/>
      <w:r w:rsidR="00142802" w:rsidRPr="00B003A7">
        <w:rPr>
          <w:rFonts w:asciiTheme="minorHAnsi" w:hAnsiTheme="minorHAnsi" w:cstheme="minorHAnsi"/>
          <w:color w:val="333333"/>
          <w:spacing w:val="-2"/>
          <w:sz w:val="24"/>
          <w:szCs w:val="24"/>
        </w:rPr>
        <w:t>)</w:t>
      </w:r>
      <w:r w:rsidR="00CA2287">
        <w:rPr>
          <w:rFonts w:asciiTheme="minorHAnsi" w:hAnsiTheme="minorHAnsi" w:cstheme="minorHAnsi"/>
          <w:color w:val="333333"/>
          <w:spacing w:val="-2"/>
          <w:sz w:val="24"/>
          <w:szCs w:val="24"/>
        </w:rPr>
        <w:t xml:space="preserve"> Completed</w:t>
      </w:r>
    </w:p>
    <w:p w14:paraId="005D79BC" w14:textId="2F85ACE7" w:rsidR="00A14906" w:rsidRPr="00B003A7" w:rsidRDefault="00A14906" w:rsidP="00416576">
      <w:pPr>
        <w:pStyle w:val="ListParagraph"/>
        <w:numPr>
          <w:ilvl w:val="0"/>
          <w:numId w:val="7"/>
        </w:numPr>
        <w:tabs>
          <w:tab w:val="left" w:pos="828"/>
        </w:tabs>
        <w:spacing w:before="86" w:line="244" w:lineRule="auto"/>
        <w:ind w:right="758"/>
        <w:rPr>
          <w:rFonts w:asciiTheme="minorHAnsi" w:hAnsiTheme="minorHAnsi" w:cstheme="minorHAnsi"/>
          <w:color w:val="333333"/>
          <w:sz w:val="24"/>
          <w:szCs w:val="24"/>
        </w:rPr>
      </w:pPr>
      <w:r>
        <w:rPr>
          <w:rFonts w:asciiTheme="minorHAnsi" w:hAnsiTheme="minorHAnsi" w:cstheme="minorHAnsi"/>
          <w:color w:val="333333"/>
          <w:spacing w:val="-2"/>
          <w:sz w:val="24"/>
          <w:szCs w:val="24"/>
        </w:rPr>
        <w:t xml:space="preserve">SEND and Mental Health </w:t>
      </w:r>
      <w:r w:rsidR="00D232CC">
        <w:rPr>
          <w:rFonts w:asciiTheme="minorHAnsi" w:hAnsiTheme="minorHAnsi" w:cstheme="minorHAnsi"/>
          <w:color w:val="333333"/>
          <w:spacing w:val="-2"/>
          <w:sz w:val="24"/>
          <w:szCs w:val="24"/>
        </w:rPr>
        <w:t xml:space="preserve">parental </w:t>
      </w:r>
      <w:r>
        <w:rPr>
          <w:rFonts w:asciiTheme="minorHAnsi" w:hAnsiTheme="minorHAnsi" w:cstheme="minorHAnsi"/>
          <w:color w:val="333333"/>
          <w:spacing w:val="-2"/>
          <w:sz w:val="24"/>
          <w:szCs w:val="24"/>
        </w:rPr>
        <w:t xml:space="preserve">newsletters </w:t>
      </w:r>
      <w:r w:rsidR="00CA2287">
        <w:rPr>
          <w:rFonts w:asciiTheme="minorHAnsi" w:hAnsiTheme="minorHAnsi" w:cstheme="minorHAnsi"/>
          <w:color w:val="333333"/>
          <w:spacing w:val="-2"/>
          <w:sz w:val="24"/>
          <w:szCs w:val="24"/>
        </w:rPr>
        <w:t>Completed</w:t>
      </w:r>
    </w:p>
    <w:p w14:paraId="3260DEFC" w14:textId="45044A4E" w:rsidR="00C00141" w:rsidRPr="00B003A7" w:rsidRDefault="00893E04" w:rsidP="001D7892">
      <w:pPr>
        <w:pStyle w:val="ListParagraph"/>
        <w:numPr>
          <w:ilvl w:val="0"/>
          <w:numId w:val="7"/>
        </w:numPr>
        <w:tabs>
          <w:tab w:val="left" w:pos="828"/>
        </w:tabs>
        <w:spacing w:before="86" w:line="244" w:lineRule="auto"/>
        <w:ind w:right="758"/>
        <w:rPr>
          <w:rFonts w:asciiTheme="minorHAnsi" w:hAnsiTheme="minorHAnsi" w:cstheme="minorHAnsi"/>
          <w:color w:val="333333"/>
          <w:sz w:val="24"/>
          <w:szCs w:val="24"/>
        </w:rPr>
      </w:pPr>
      <w:r w:rsidRPr="00B003A7">
        <w:rPr>
          <w:rFonts w:asciiTheme="minorHAnsi" w:hAnsiTheme="minorHAnsi" w:cstheme="minorHAnsi"/>
          <w:color w:val="333333"/>
          <w:sz w:val="24"/>
          <w:szCs w:val="24"/>
        </w:rPr>
        <w:t xml:space="preserve"> </w:t>
      </w:r>
      <w:r w:rsidR="00E23590">
        <w:rPr>
          <w:rFonts w:asciiTheme="minorHAnsi" w:hAnsiTheme="minorHAnsi" w:cstheme="minorHAnsi"/>
          <w:color w:val="333333"/>
          <w:sz w:val="24"/>
          <w:szCs w:val="24"/>
        </w:rPr>
        <w:t>Wellbe</w:t>
      </w:r>
      <w:r w:rsidR="00A14906">
        <w:rPr>
          <w:rFonts w:asciiTheme="minorHAnsi" w:hAnsiTheme="minorHAnsi" w:cstheme="minorHAnsi"/>
          <w:color w:val="333333"/>
          <w:sz w:val="24"/>
          <w:szCs w:val="24"/>
        </w:rPr>
        <w:t>i</w:t>
      </w:r>
      <w:r w:rsidR="00E23590">
        <w:rPr>
          <w:rFonts w:asciiTheme="minorHAnsi" w:hAnsiTheme="minorHAnsi" w:cstheme="minorHAnsi"/>
          <w:color w:val="333333"/>
          <w:sz w:val="24"/>
          <w:szCs w:val="24"/>
        </w:rPr>
        <w:t>ng fair including LGBTQ+ stands</w:t>
      </w:r>
      <w:r w:rsidR="00CA2287">
        <w:rPr>
          <w:rFonts w:asciiTheme="minorHAnsi" w:hAnsiTheme="minorHAnsi" w:cstheme="minorHAnsi"/>
          <w:color w:val="333333"/>
          <w:sz w:val="24"/>
          <w:szCs w:val="24"/>
        </w:rPr>
        <w:t xml:space="preserve"> Completed</w:t>
      </w:r>
    </w:p>
    <w:p w14:paraId="08B1DB22" w14:textId="5F202387" w:rsidR="003419A5" w:rsidRPr="00B003A7" w:rsidRDefault="00893D83" w:rsidP="001D7892">
      <w:pPr>
        <w:pStyle w:val="ListParagraph"/>
        <w:numPr>
          <w:ilvl w:val="0"/>
          <w:numId w:val="7"/>
        </w:numPr>
        <w:tabs>
          <w:tab w:val="left" w:pos="828"/>
        </w:tabs>
        <w:spacing w:before="86" w:line="244" w:lineRule="auto"/>
        <w:ind w:right="758"/>
        <w:rPr>
          <w:rFonts w:asciiTheme="minorHAnsi" w:hAnsiTheme="minorHAnsi" w:cstheme="minorHAnsi"/>
          <w:color w:val="333333"/>
          <w:sz w:val="24"/>
          <w:szCs w:val="24"/>
        </w:rPr>
      </w:pPr>
      <w:r w:rsidRPr="00B003A7">
        <w:rPr>
          <w:rFonts w:asciiTheme="minorHAnsi" w:hAnsiTheme="minorHAnsi" w:cstheme="minorHAnsi"/>
          <w:color w:val="333333"/>
          <w:sz w:val="24"/>
          <w:szCs w:val="24"/>
        </w:rPr>
        <w:t>Focus on LGBTQ+ - a day for each year group</w:t>
      </w:r>
      <w:r w:rsidR="00CA2287">
        <w:rPr>
          <w:rFonts w:asciiTheme="minorHAnsi" w:hAnsiTheme="minorHAnsi" w:cstheme="minorHAnsi"/>
          <w:color w:val="333333"/>
          <w:sz w:val="24"/>
          <w:szCs w:val="24"/>
        </w:rPr>
        <w:t xml:space="preserve"> Ongoing</w:t>
      </w:r>
    </w:p>
    <w:p w14:paraId="6159C2CF" w14:textId="77777777" w:rsidR="002D3A64" w:rsidRPr="00B003A7" w:rsidRDefault="002D3A64" w:rsidP="002D3A64">
      <w:pPr>
        <w:tabs>
          <w:tab w:val="left" w:pos="828"/>
        </w:tabs>
        <w:spacing w:before="86" w:line="244" w:lineRule="auto"/>
        <w:ind w:right="758"/>
        <w:rPr>
          <w:rFonts w:asciiTheme="minorHAnsi" w:hAnsiTheme="minorHAnsi" w:cstheme="minorHAnsi"/>
          <w:color w:val="333333"/>
          <w:sz w:val="24"/>
          <w:szCs w:val="24"/>
        </w:rPr>
      </w:pPr>
    </w:p>
    <w:p w14:paraId="7375E9ED" w14:textId="77777777" w:rsidR="005D0096" w:rsidRDefault="005D0096" w:rsidP="002D3A64">
      <w:pPr>
        <w:tabs>
          <w:tab w:val="left" w:pos="828"/>
        </w:tabs>
        <w:spacing w:before="86" w:line="244" w:lineRule="auto"/>
        <w:ind w:right="758"/>
        <w:rPr>
          <w:rFonts w:asciiTheme="minorHAnsi" w:hAnsiTheme="minorHAnsi" w:cstheme="minorHAnsi"/>
          <w:b/>
          <w:bCs/>
          <w:color w:val="333333"/>
          <w:sz w:val="24"/>
          <w:szCs w:val="24"/>
        </w:rPr>
      </w:pPr>
    </w:p>
    <w:p w14:paraId="588C03CC" w14:textId="1B464FF3" w:rsidR="006E3E4F" w:rsidRPr="001A3BCF" w:rsidRDefault="006E3E4F" w:rsidP="002D3A64">
      <w:pPr>
        <w:tabs>
          <w:tab w:val="left" w:pos="828"/>
        </w:tabs>
        <w:spacing w:before="86" w:line="244" w:lineRule="auto"/>
        <w:ind w:right="758"/>
        <w:rPr>
          <w:rFonts w:asciiTheme="minorHAnsi" w:hAnsiTheme="minorHAnsi" w:cstheme="minorHAnsi"/>
          <w:b/>
          <w:bCs/>
          <w:color w:val="333333"/>
          <w:sz w:val="24"/>
          <w:szCs w:val="24"/>
        </w:rPr>
      </w:pPr>
      <w:r w:rsidRPr="001A3BCF">
        <w:rPr>
          <w:rFonts w:asciiTheme="minorHAnsi" w:hAnsiTheme="minorHAnsi" w:cstheme="minorHAnsi"/>
          <w:b/>
          <w:bCs/>
          <w:color w:val="333333"/>
          <w:sz w:val="24"/>
          <w:szCs w:val="24"/>
        </w:rPr>
        <w:t xml:space="preserve">Equality </w:t>
      </w:r>
      <w:r w:rsidR="008C644E" w:rsidRPr="001A3BCF">
        <w:rPr>
          <w:rFonts w:asciiTheme="minorHAnsi" w:hAnsiTheme="minorHAnsi" w:cstheme="minorHAnsi"/>
          <w:b/>
          <w:bCs/>
          <w:color w:val="333333"/>
          <w:sz w:val="24"/>
          <w:szCs w:val="24"/>
        </w:rPr>
        <w:t>Objectives 24-25</w:t>
      </w:r>
    </w:p>
    <w:p w14:paraId="016B5BB7" w14:textId="77777777" w:rsidR="008C644E" w:rsidRPr="00B003A7" w:rsidRDefault="008C644E" w:rsidP="002D3A64">
      <w:pPr>
        <w:tabs>
          <w:tab w:val="left" w:pos="828"/>
        </w:tabs>
        <w:spacing w:before="86" w:line="244" w:lineRule="auto"/>
        <w:ind w:right="758"/>
        <w:rPr>
          <w:rFonts w:asciiTheme="minorHAnsi" w:hAnsiTheme="minorHAnsi" w:cstheme="minorHAnsi"/>
          <w:color w:val="333333"/>
          <w:sz w:val="24"/>
          <w:szCs w:val="24"/>
        </w:rPr>
      </w:pPr>
    </w:p>
    <w:p w14:paraId="30A78C63" w14:textId="1926C319" w:rsidR="008C644E" w:rsidRDefault="008C644E" w:rsidP="008C644E">
      <w:pPr>
        <w:pStyle w:val="ListParagraph"/>
        <w:numPr>
          <w:ilvl w:val="0"/>
          <w:numId w:val="6"/>
        </w:numPr>
        <w:tabs>
          <w:tab w:val="left" w:pos="828"/>
        </w:tabs>
        <w:spacing w:before="86" w:line="244" w:lineRule="auto"/>
        <w:ind w:right="758"/>
        <w:rPr>
          <w:rFonts w:asciiTheme="minorHAnsi" w:hAnsiTheme="minorHAnsi" w:cstheme="minorHAnsi"/>
          <w:color w:val="333333"/>
          <w:sz w:val="24"/>
          <w:szCs w:val="24"/>
        </w:rPr>
      </w:pPr>
      <w:r w:rsidRPr="00B003A7">
        <w:rPr>
          <w:rFonts w:asciiTheme="minorHAnsi" w:hAnsiTheme="minorHAnsi" w:cstheme="minorHAnsi"/>
          <w:color w:val="333333"/>
          <w:sz w:val="24"/>
          <w:szCs w:val="24"/>
        </w:rPr>
        <w:t>Staff Voice in line with student voice</w:t>
      </w:r>
      <w:r w:rsidR="00574E19" w:rsidRPr="00B003A7">
        <w:rPr>
          <w:rFonts w:asciiTheme="minorHAnsi" w:hAnsiTheme="minorHAnsi" w:cstheme="minorHAnsi"/>
          <w:color w:val="333333"/>
          <w:sz w:val="24"/>
          <w:szCs w:val="24"/>
        </w:rPr>
        <w:t xml:space="preserve"> </w:t>
      </w:r>
      <w:r w:rsidRPr="00B003A7">
        <w:rPr>
          <w:rFonts w:asciiTheme="minorHAnsi" w:hAnsiTheme="minorHAnsi" w:cstheme="minorHAnsi"/>
          <w:color w:val="333333"/>
          <w:sz w:val="24"/>
          <w:szCs w:val="24"/>
        </w:rPr>
        <w:t>including</w:t>
      </w:r>
      <w:r w:rsidR="00574E19" w:rsidRPr="00B003A7">
        <w:rPr>
          <w:rFonts w:asciiTheme="minorHAnsi" w:hAnsiTheme="minorHAnsi" w:cstheme="minorHAnsi"/>
          <w:color w:val="333333"/>
          <w:sz w:val="24"/>
          <w:szCs w:val="24"/>
        </w:rPr>
        <w:t xml:space="preserve"> termly meetings, surveys</w:t>
      </w:r>
      <w:r w:rsidR="007173FA" w:rsidRPr="00B003A7">
        <w:rPr>
          <w:rFonts w:asciiTheme="minorHAnsi" w:hAnsiTheme="minorHAnsi" w:cstheme="minorHAnsi"/>
          <w:color w:val="333333"/>
          <w:sz w:val="24"/>
          <w:szCs w:val="24"/>
        </w:rPr>
        <w:t xml:space="preserve"> and</w:t>
      </w:r>
      <w:r w:rsidR="00574E19" w:rsidRPr="00B003A7">
        <w:rPr>
          <w:rFonts w:asciiTheme="minorHAnsi" w:hAnsiTheme="minorHAnsi" w:cstheme="minorHAnsi"/>
          <w:color w:val="333333"/>
          <w:sz w:val="24"/>
          <w:szCs w:val="24"/>
        </w:rPr>
        <w:t xml:space="preserve"> focus groups</w:t>
      </w:r>
      <w:r w:rsidR="007173FA" w:rsidRPr="00B003A7">
        <w:rPr>
          <w:rFonts w:asciiTheme="minorHAnsi" w:hAnsiTheme="minorHAnsi" w:cstheme="minorHAnsi"/>
          <w:color w:val="333333"/>
          <w:sz w:val="24"/>
          <w:szCs w:val="24"/>
        </w:rPr>
        <w:t xml:space="preserve"> </w:t>
      </w:r>
      <w:r w:rsidR="00893E04" w:rsidRPr="00B003A7">
        <w:rPr>
          <w:rFonts w:asciiTheme="minorHAnsi" w:hAnsiTheme="minorHAnsi" w:cstheme="minorHAnsi"/>
          <w:color w:val="333333"/>
          <w:sz w:val="24"/>
          <w:szCs w:val="24"/>
        </w:rPr>
        <w:t xml:space="preserve">including wellbeing working party </w:t>
      </w:r>
      <w:r w:rsidR="007173FA" w:rsidRPr="00B003A7">
        <w:rPr>
          <w:rFonts w:asciiTheme="minorHAnsi" w:hAnsiTheme="minorHAnsi" w:cstheme="minorHAnsi"/>
          <w:color w:val="333333"/>
          <w:sz w:val="24"/>
          <w:szCs w:val="24"/>
        </w:rPr>
        <w:t>to discuss school issues</w:t>
      </w:r>
      <w:r w:rsidR="00E50D2A">
        <w:rPr>
          <w:rFonts w:asciiTheme="minorHAnsi" w:hAnsiTheme="minorHAnsi" w:cstheme="minorHAnsi"/>
          <w:color w:val="333333"/>
          <w:sz w:val="24"/>
          <w:szCs w:val="24"/>
        </w:rPr>
        <w:t xml:space="preserve">. </w:t>
      </w:r>
      <w:proofErr w:type="gramStart"/>
      <w:r w:rsidR="00E50D2A">
        <w:rPr>
          <w:rFonts w:asciiTheme="minorHAnsi" w:hAnsiTheme="minorHAnsi" w:cstheme="minorHAnsi"/>
          <w:color w:val="333333"/>
          <w:sz w:val="24"/>
          <w:szCs w:val="24"/>
        </w:rPr>
        <w:t>Create Staff</w:t>
      </w:r>
      <w:proofErr w:type="gramEnd"/>
      <w:r w:rsidR="00E50D2A">
        <w:rPr>
          <w:rFonts w:asciiTheme="minorHAnsi" w:hAnsiTheme="minorHAnsi" w:cstheme="minorHAnsi"/>
          <w:color w:val="333333"/>
          <w:sz w:val="24"/>
          <w:szCs w:val="24"/>
        </w:rPr>
        <w:t xml:space="preserve"> Wellbeing </w:t>
      </w:r>
      <w:r w:rsidR="00B52A9C">
        <w:rPr>
          <w:rFonts w:asciiTheme="minorHAnsi" w:hAnsiTheme="minorHAnsi" w:cstheme="minorHAnsi"/>
          <w:color w:val="333333"/>
          <w:sz w:val="24"/>
          <w:szCs w:val="24"/>
        </w:rPr>
        <w:t>Offer Completed</w:t>
      </w:r>
      <w:r w:rsidR="00E50D2A">
        <w:rPr>
          <w:rFonts w:asciiTheme="minorHAnsi" w:hAnsiTheme="minorHAnsi" w:cstheme="minorHAnsi"/>
          <w:color w:val="333333"/>
          <w:sz w:val="24"/>
          <w:szCs w:val="24"/>
        </w:rPr>
        <w:t xml:space="preserve"> </w:t>
      </w:r>
    </w:p>
    <w:p w14:paraId="21A800CA" w14:textId="6949FF7A" w:rsidR="00D232CC" w:rsidRPr="00B003A7" w:rsidRDefault="00D232CC" w:rsidP="008C644E">
      <w:pPr>
        <w:pStyle w:val="ListParagraph"/>
        <w:numPr>
          <w:ilvl w:val="0"/>
          <w:numId w:val="6"/>
        </w:numPr>
        <w:tabs>
          <w:tab w:val="left" w:pos="828"/>
        </w:tabs>
        <w:spacing w:before="86" w:line="244" w:lineRule="auto"/>
        <w:ind w:right="758"/>
        <w:rPr>
          <w:rFonts w:asciiTheme="minorHAnsi" w:hAnsiTheme="minorHAnsi" w:cstheme="minorHAnsi"/>
          <w:color w:val="333333"/>
          <w:sz w:val="24"/>
          <w:szCs w:val="24"/>
        </w:rPr>
      </w:pPr>
      <w:r>
        <w:rPr>
          <w:rFonts w:asciiTheme="minorHAnsi" w:hAnsiTheme="minorHAnsi" w:cstheme="minorHAnsi"/>
          <w:color w:val="333333"/>
          <w:sz w:val="24"/>
          <w:szCs w:val="24"/>
        </w:rPr>
        <w:t>PD New</w:t>
      </w:r>
      <w:r w:rsidR="007F0962">
        <w:rPr>
          <w:rFonts w:asciiTheme="minorHAnsi" w:hAnsiTheme="minorHAnsi" w:cstheme="minorHAnsi"/>
          <w:color w:val="333333"/>
          <w:sz w:val="24"/>
          <w:szCs w:val="24"/>
        </w:rPr>
        <w:t>s</w:t>
      </w:r>
      <w:r>
        <w:rPr>
          <w:rFonts w:asciiTheme="minorHAnsi" w:hAnsiTheme="minorHAnsi" w:cstheme="minorHAnsi"/>
          <w:color w:val="333333"/>
          <w:sz w:val="24"/>
          <w:szCs w:val="24"/>
        </w:rPr>
        <w:t>letter</w:t>
      </w:r>
      <w:r w:rsidR="007F0962">
        <w:rPr>
          <w:rFonts w:asciiTheme="minorHAnsi" w:hAnsiTheme="minorHAnsi" w:cstheme="minorHAnsi"/>
          <w:color w:val="333333"/>
          <w:sz w:val="24"/>
          <w:szCs w:val="24"/>
        </w:rPr>
        <w:t xml:space="preserve"> </w:t>
      </w:r>
      <w:r>
        <w:rPr>
          <w:rFonts w:asciiTheme="minorHAnsi" w:hAnsiTheme="minorHAnsi" w:cstheme="minorHAnsi"/>
          <w:color w:val="333333"/>
          <w:sz w:val="24"/>
          <w:szCs w:val="24"/>
        </w:rPr>
        <w:t>for staff parents/carers</w:t>
      </w:r>
      <w:r w:rsidR="007F0962">
        <w:rPr>
          <w:rFonts w:asciiTheme="minorHAnsi" w:hAnsiTheme="minorHAnsi" w:cstheme="minorHAnsi"/>
          <w:color w:val="333333"/>
          <w:sz w:val="24"/>
          <w:szCs w:val="24"/>
        </w:rPr>
        <w:t xml:space="preserve"> and students</w:t>
      </w:r>
      <w:r w:rsidR="0020452F">
        <w:rPr>
          <w:rFonts w:asciiTheme="minorHAnsi" w:hAnsiTheme="minorHAnsi" w:cstheme="minorHAnsi"/>
          <w:color w:val="333333"/>
          <w:sz w:val="24"/>
          <w:szCs w:val="24"/>
        </w:rPr>
        <w:t xml:space="preserve"> </w:t>
      </w:r>
    </w:p>
    <w:p w14:paraId="22ED5DFC" w14:textId="358E33DF" w:rsidR="00823178" w:rsidRPr="00B003A7" w:rsidRDefault="00893D83" w:rsidP="00B0001A">
      <w:pPr>
        <w:pStyle w:val="ListParagraph"/>
        <w:numPr>
          <w:ilvl w:val="0"/>
          <w:numId w:val="6"/>
        </w:numPr>
        <w:tabs>
          <w:tab w:val="left" w:pos="828"/>
        </w:tabs>
        <w:spacing w:before="86" w:line="244" w:lineRule="auto"/>
        <w:ind w:right="758"/>
        <w:rPr>
          <w:rFonts w:asciiTheme="minorHAnsi" w:hAnsiTheme="minorHAnsi" w:cstheme="minorHAnsi"/>
          <w:color w:val="333333"/>
          <w:sz w:val="24"/>
          <w:szCs w:val="24"/>
        </w:rPr>
      </w:pPr>
      <w:r w:rsidRPr="00B003A7">
        <w:rPr>
          <w:rFonts w:asciiTheme="minorHAnsi" w:hAnsiTheme="minorHAnsi" w:cstheme="minorHAnsi"/>
          <w:color w:val="333333"/>
          <w:sz w:val="24"/>
          <w:szCs w:val="24"/>
        </w:rPr>
        <w:t xml:space="preserve">Equalities day for Year 12 to cover </w:t>
      </w:r>
      <w:r w:rsidR="00823178" w:rsidRPr="00B003A7">
        <w:rPr>
          <w:rFonts w:asciiTheme="minorHAnsi" w:eastAsia="Times New Roman" w:hAnsiTheme="minorHAnsi" w:cstheme="minorHAnsi"/>
          <w:color w:val="000000"/>
          <w:sz w:val="24"/>
          <w:szCs w:val="24"/>
          <w:lang w:val="en-GB" w:eastAsia="en-GB"/>
        </w:rPr>
        <w:t xml:space="preserve">sessions on Gender Equality, Race, Religion, Disability and much </w:t>
      </w:r>
      <w:r w:rsidR="0021662D" w:rsidRPr="00B003A7">
        <w:rPr>
          <w:rFonts w:asciiTheme="minorHAnsi" w:eastAsia="Times New Roman" w:hAnsiTheme="minorHAnsi" w:cstheme="minorHAnsi"/>
          <w:color w:val="000000"/>
          <w:sz w:val="24"/>
          <w:szCs w:val="24"/>
          <w:lang w:val="en-GB" w:eastAsia="en-GB"/>
        </w:rPr>
        <w:t>more</w:t>
      </w:r>
      <w:r w:rsidR="00823178" w:rsidRPr="00B003A7">
        <w:rPr>
          <w:rFonts w:asciiTheme="minorHAnsi" w:eastAsia="Times New Roman" w:hAnsiTheme="minorHAnsi" w:cstheme="minorHAnsi"/>
          <w:color w:val="000000"/>
          <w:sz w:val="24"/>
          <w:szCs w:val="24"/>
          <w:lang w:val="en-GB" w:eastAsia="en-GB"/>
        </w:rPr>
        <w:t>. The idea being that pupils have a full grounding in our Equalities ethos from every perspective</w:t>
      </w:r>
      <w:r w:rsidR="00DA6B87" w:rsidRPr="00B003A7">
        <w:rPr>
          <w:rFonts w:asciiTheme="minorHAnsi" w:eastAsia="Times New Roman" w:hAnsiTheme="minorHAnsi" w:cstheme="minorHAnsi"/>
          <w:color w:val="000000"/>
          <w:sz w:val="24"/>
          <w:szCs w:val="24"/>
          <w:lang w:val="en-GB" w:eastAsia="en-GB"/>
        </w:rPr>
        <w:t xml:space="preserve"> and that The Equality Act </w:t>
      </w:r>
      <w:r w:rsidR="00B0001A" w:rsidRPr="00B003A7">
        <w:rPr>
          <w:rFonts w:asciiTheme="minorHAnsi" w:eastAsia="Times New Roman" w:hAnsiTheme="minorHAnsi" w:cstheme="minorHAnsi"/>
          <w:color w:val="000000"/>
          <w:sz w:val="24"/>
          <w:szCs w:val="24"/>
          <w:lang w:val="en-GB" w:eastAsia="en-GB"/>
        </w:rPr>
        <w:t>is there for all individuals</w:t>
      </w:r>
      <w:r w:rsidR="00823178" w:rsidRPr="00B003A7">
        <w:rPr>
          <w:rFonts w:asciiTheme="minorHAnsi" w:eastAsia="Times New Roman" w:hAnsiTheme="minorHAnsi" w:cstheme="minorHAnsi"/>
          <w:color w:val="000000"/>
          <w:sz w:val="24"/>
          <w:szCs w:val="24"/>
          <w:lang w:val="en-GB" w:eastAsia="en-GB"/>
        </w:rPr>
        <w:t xml:space="preserve">. The day will also address </w:t>
      </w:r>
      <w:r w:rsidR="00B0001A" w:rsidRPr="00B003A7">
        <w:rPr>
          <w:rFonts w:asciiTheme="minorHAnsi" w:eastAsia="Times New Roman" w:hAnsiTheme="minorHAnsi" w:cstheme="minorHAnsi"/>
          <w:color w:val="000000"/>
          <w:sz w:val="24"/>
          <w:szCs w:val="24"/>
          <w:lang w:val="en-GB" w:eastAsia="en-GB"/>
        </w:rPr>
        <w:t>those who</w:t>
      </w:r>
      <w:r w:rsidR="00823178" w:rsidRPr="00B003A7">
        <w:rPr>
          <w:rFonts w:asciiTheme="minorHAnsi" w:eastAsia="Times New Roman" w:hAnsiTheme="minorHAnsi" w:cstheme="minorHAnsi"/>
          <w:color w:val="000000"/>
          <w:sz w:val="24"/>
          <w:szCs w:val="24"/>
          <w:lang w:val="en-GB" w:eastAsia="en-GB"/>
        </w:rPr>
        <w:t xml:space="preserve"> feel "identity -less"</w:t>
      </w:r>
      <w:r w:rsidR="0021662D" w:rsidRPr="00B003A7">
        <w:rPr>
          <w:rFonts w:asciiTheme="minorHAnsi" w:eastAsia="Times New Roman" w:hAnsiTheme="minorHAnsi" w:cstheme="minorHAnsi"/>
          <w:color w:val="000000"/>
          <w:sz w:val="24"/>
          <w:szCs w:val="24"/>
          <w:lang w:val="en-GB" w:eastAsia="en-GB"/>
        </w:rPr>
        <w:t xml:space="preserve"> and those who might be economically disadvantaged.</w:t>
      </w:r>
      <w:r w:rsidR="00B52A9C">
        <w:rPr>
          <w:rFonts w:asciiTheme="minorHAnsi" w:eastAsia="Times New Roman" w:hAnsiTheme="minorHAnsi" w:cstheme="minorHAnsi"/>
          <w:color w:val="000000"/>
          <w:sz w:val="24"/>
          <w:szCs w:val="24"/>
          <w:lang w:val="en-GB" w:eastAsia="en-GB"/>
        </w:rPr>
        <w:t xml:space="preserve"> Completed</w:t>
      </w:r>
    </w:p>
    <w:p w14:paraId="2371841E" w14:textId="7BE3B30D" w:rsidR="00A27436" w:rsidRPr="0068591E" w:rsidRDefault="00A27436" w:rsidP="00A27436">
      <w:pPr>
        <w:pStyle w:val="ListParagraph"/>
        <w:numPr>
          <w:ilvl w:val="0"/>
          <w:numId w:val="6"/>
        </w:numPr>
        <w:tabs>
          <w:tab w:val="left" w:pos="828"/>
        </w:tabs>
        <w:spacing w:before="86" w:line="244" w:lineRule="auto"/>
        <w:ind w:right="758"/>
        <w:rPr>
          <w:rFonts w:asciiTheme="minorHAnsi" w:hAnsiTheme="minorHAnsi" w:cstheme="minorHAnsi"/>
          <w:color w:val="333333"/>
          <w:sz w:val="24"/>
          <w:szCs w:val="24"/>
        </w:rPr>
      </w:pPr>
      <w:proofErr w:type="spellStart"/>
      <w:r w:rsidRPr="00B003A7">
        <w:rPr>
          <w:rFonts w:asciiTheme="minorHAnsi" w:hAnsiTheme="minorHAnsi" w:cstheme="minorHAnsi"/>
          <w:color w:val="333333"/>
          <w:sz w:val="24"/>
          <w:szCs w:val="24"/>
        </w:rPr>
        <w:t>Programme</w:t>
      </w:r>
      <w:proofErr w:type="spellEnd"/>
      <w:r w:rsidRPr="00B003A7">
        <w:rPr>
          <w:rFonts w:asciiTheme="minorHAnsi" w:hAnsiTheme="minorHAnsi" w:cstheme="minorHAnsi"/>
          <w:color w:val="333333"/>
          <w:sz w:val="24"/>
          <w:szCs w:val="24"/>
        </w:rPr>
        <w:t xml:space="preserve"> of role model visits which encompasses the full range of protected </w:t>
      </w:r>
      <w:r w:rsidRPr="00B003A7">
        <w:rPr>
          <w:rFonts w:asciiTheme="minorHAnsi" w:hAnsiTheme="minorHAnsi" w:cstheme="minorHAnsi"/>
          <w:color w:val="333333"/>
          <w:spacing w:val="-2"/>
          <w:sz w:val="24"/>
          <w:szCs w:val="24"/>
        </w:rPr>
        <w:t>characteristics</w:t>
      </w:r>
      <w:r w:rsidR="0068591E">
        <w:rPr>
          <w:rFonts w:asciiTheme="minorHAnsi" w:hAnsiTheme="minorHAnsi" w:cstheme="minorHAnsi"/>
          <w:color w:val="333333"/>
          <w:spacing w:val="-2"/>
          <w:sz w:val="24"/>
          <w:szCs w:val="24"/>
        </w:rPr>
        <w:t>.</w:t>
      </w:r>
      <w:r w:rsidR="00B52A9C">
        <w:rPr>
          <w:rFonts w:asciiTheme="minorHAnsi" w:hAnsiTheme="minorHAnsi" w:cstheme="minorHAnsi"/>
          <w:color w:val="333333"/>
          <w:spacing w:val="-2"/>
          <w:sz w:val="24"/>
          <w:szCs w:val="24"/>
        </w:rPr>
        <w:t xml:space="preserve"> Ongoing</w:t>
      </w:r>
    </w:p>
    <w:p w14:paraId="01C1B80F" w14:textId="6999ADA1" w:rsidR="0068591E" w:rsidRPr="001809A7" w:rsidRDefault="00702AEA" w:rsidP="00A27436">
      <w:pPr>
        <w:pStyle w:val="ListParagraph"/>
        <w:numPr>
          <w:ilvl w:val="0"/>
          <w:numId w:val="6"/>
        </w:numPr>
        <w:tabs>
          <w:tab w:val="left" w:pos="828"/>
        </w:tabs>
        <w:spacing w:before="86" w:line="244" w:lineRule="auto"/>
        <w:ind w:right="758"/>
        <w:rPr>
          <w:rFonts w:asciiTheme="minorHAnsi" w:hAnsiTheme="minorHAnsi" w:cstheme="minorHAnsi"/>
          <w:color w:val="333333"/>
          <w:sz w:val="24"/>
          <w:szCs w:val="24"/>
        </w:rPr>
      </w:pPr>
      <w:r>
        <w:rPr>
          <w:rFonts w:asciiTheme="minorHAnsi" w:hAnsiTheme="minorHAnsi" w:cstheme="minorHAnsi"/>
          <w:color w:val="333333"/>
          <w:spacing w:val="-2"/>
          <w:sz w:val="24"/>
          <w:szCs w:val="24"/>
        </w:rPr>
        <w:t>A</w:t>
      </w:r>
      <w:r w:rsidR="0068591E">
        <w:rPr>
          <w:rFonts w:asciiTheme="minorHAnsi" w:hAnsiTheme="minorHAnsi" w:cstheme="minorHAnsi"/>
          <w:color w:val="333333"/>
          <w:spacing w:val="-2"/>
          <w:sz w:val="24"/>
          <w:szCs w:val="24"/>
        </w:rPr>
        <w:t xml:space="preserve">ppropriate </w:t>
      </w:r>
      <w:r>
        <w:rPr>
          <w:rFonts w:asciiTheme="minorHAnsi" w:hAnsiTheme="minorHAnsi" w:cstheme="minorHAnsi"/>
          <w:color w:val="333333"/>
          <w:spacing w:val="-2"/>
          <w:sz w:val="24"/>
          <w:szCs w:val="24"/>
        </w:rPr>
        <w:t xml:space="preserve">reporting </w:t>
      </w:r>
      <w:r w:rsidR="0068591E">
        <w:rPr>
          <w:rFonts w:asciiTheme="minorHAnsi" w:hAnsiTheme="minorHAnsi" w:cstheme="minorHAnsi"/>
          <w:color w:val="333333"/>
          <w:spacing w:val="-2"/>
          <w:sz w:val="24"/>
          <w:szCs w:val="24"/>
        </w:rPr>
        <w:t xml:space="preserve">system for monitoring </w:t>
      </w:r>
      <w:r>
        <w:rPr>
          <w:rFonts w:asciiTheme="minorHAnsi" w:hAnsiTheme="minorHAnsi" w:cstheme="minorHAnsi"/>
          <w:color w:val="333333"/>
          <w:spacing w:val="-2"/>
          <w:sz w:val="24"/>
          <w:szCs w:val="24"/>
        </w:rPr>
        <w:t>attendance at extra-curricular activities (over 200 per week running)</w:t>
      </w:r>
      <w:r w:rsidR="009F4410">
        <w:rPr>
          <w:rFonts w:asciiTheme="minorHAnsi" w:hAnsiTheme="minorHAnsi" w:cstheme="minorHAnsi"/>
          <w:color w:val="333333"/>
          <w:spacing w:val="-2"/>
          <w:sz w:val="24"/>
          <w:szCs w:val="24"/>
        </w:rPr>
        <w:t xml:space="preserve"> which can </w:t>
      </w:r>
      <w:proofErr w:type="spellStart"/>
      <w:r w:rsidR="009F4410">
        <w:rPr>
          <w:rFonts w:asciiTheme="minorHAnsi" w:hAnsiTheme="minorHAnsi" w:cstheme="minorHAnsi"/>
          <w:color w:val="333333"/>
          <w:spacing w:val="-2"/>
          <w:sz w:val="24"/>
          <w:szCs w:val="24"/>
        </w:rPr>
        <w:t>analyse</w:t>
      </w:r>
      <w:proofErr w:type="spellEnd"/>
      <w:r w:rsidR="009F4410">
        <w:rPr>
          <w:rFonts w:asciiTheme="minorHAnsi" w:hAnsiTheme="minorHAnsi" w:cstheme="minorHAnsi"/>
          <w:color w:val="333333"/>
          <w:spacing w:val="-2"/>
          <w:sz w:val="24"/>
          <w:szCs w:val="24"/>
        </w:rPr>
        <w:t xml:space="preserve"> equalities information – protected ch</w:t>
      </w:r>
      <w:r w:rsidR="00306605">
        <w:rPr>
          <w:rFonts w:asciiTheme="minorHAnsi" w:hAnsiTheme="minorHAnsi" w:cstheme="minorHAnsi"/>
          <w:color w:val="333333"/>
          <w:spacing w:val="-2"/>
          <w:sz w:val="24"/>
          <w:szCs w:val="24"/>
        </w:rPr>
        <w:t>aracteristics as well as PP/LAC/PLAC.</w:t>
      </w:r>
      <w:r w:rsidR="00B52A9C">
        <w:rPr>
          <w:rFonts w:asciiTheme="minorHAnsi" w:hAnsiTheme="minorHAnsi" w:cstheme="minorHAnsi"/>
          <w:color w:val="333333"/>
          <w:spacing w:val="-2"/>
          <w:sz w:val="24"/>
          <w:szCs w:val="24"/>
        </w:rPr>
        <w:t xml:space="preserve"> Completed</w:t>
      </w:r>
    </w:p>
    <w:p w14:paraId="526CF405" w14:textId="6B2D9B32" w:rsidR="001809A7" w:rsidRPr="00B003A7" w:rsidRDefault="001809A7" w:rsidP="00A27436">
      <w:pPr>
        <w:pStyle w:val="ListParagraph"/>
        <w:numPr>
          <w:ilvl w:val="0"/>
          <w:numId w:val="6"/>
        </w:numPr>
        <w:tabs>
          <w:tab w:val="left" w:pos="828"/>
        </w:tabs>
        <w:spacing w:before="86" w:line="244" w:lineRule="auto"/>
        <w:ind w:right="758"/>
        <w:rPr>
          <w:rFonts w:asciiTheme="minorHAnsi" w:hAnsiTheme="minorHAnsi" w:cstheme="minorHAnsi"/>
          <w:color w:val="333333"/>
          <w:sz w:val="24"/>
          <w:szCs w:val="24"/>
        </w:rPr>
      </w:pPr>
      <w:r>
        <w:rPr>
          <w:rFonts w:asciiTheme="minorHAnsi" w:hAnsiTheme="minorHAnsi" w:cstheme="minorHAnsi"/>
          <w:color w:val="333333"/>
          <w:spacing w:val="-2"/>
          <w:sz w:val="24"/>
          <w:szCs w:val="24"/>
        </w:rPr>
        <w:t>Neurodivers</w:t>
      </w:r>
      <w:r w:rsidR="00922A14">
        <w:rPr>
          <w:rFonts w:asciiTheme="minorHAnsi" w:hAnsiTheme="minorHAnsi" w:cstheme="minorHAnsi"/>
          <w:color w:val="333333"/>
          <w:spacing w:val="-2"/>
          <w:sz w:val="24"/>
          <w:szCs w:val="24"/>
        </w:rPr>
        <w:t xml:space="preserve">e Group </w:t>
      </w:r>
      <w:r w:rsidR="006E6C27">
        <w:rPr>
          <w:rFonts w:asciiTheme="minorHAnsi" w:hAnsiTheme="minorHAnsi" w:cstheme="minorHAnsi"/>
          <w:color w:val="333333"/>
          <w:spacing w:val="-2"/>
          <w:sz w:val="24"/>
          <w:szCs w:val="24"/>
        </w:rPr>
        <w:t>Focus group to be</w:t>
      </w:r>
      <w:r w:rsidR="00531935">
        <w:rPr>
          <w:rFonts w:asciiTheme="minorHAnsi" w:hAnsiTheme="minorHAnsi" w:cstheme="minorHAnsi"/>
          <w:color w:val="333333"/>
          <w:spacing w:val="-2"/>
          <w:sz w:val="24"/>
          <w:szCs w:val="24"/>
        </w:rPr>
        <w:t xml:space="preserve"> launched and</w:t>
      </w:r>
      <w:r w:rsidR="00922A14">
        <w:rPr>
          <w:rFonts w:asciiTheme="minorHAnsi" w:hAnsiTheme="minorHAnsi" w:cstheme="minorHAnsi"/>
          <w:color w:val="333333"/>
          <w:spacing w:val="-2"/>
          <w:sz w:val="24"/>
          <w:szCs w:val="24"/>
        </w:rPr>
        <w:t xml:space="preserve"> 6</w:t>
      </w:r>
      <w:r w:rsidR="00922A14" w:rsidRPr="00922A14">
        <w:rPr>
          <w:rFonts w:asciiTheme="minorHAnsi" w:hAnsiTheme="minorHAnsi" w:cstheme="minorHAnsi"/>
          <w:color w:val="333333"/>
          <w:spacing w:val="-2"/>
          <w:sz w:val="24"/>
          <w:szCs w:val="24"/>
          <w:vertAlign w:val="superscript"/>
        </w:rPr>
        <w:t>th</w:t>
      </w:r>
      <w:r w:rsidR="00922A14">
        <w:rPr>
          <w:rFonts w:asciiTheme="minorHAnsi" w:hAnsiTheme="minorHAnsi" w:cstheme="minorHAnsi"/>
          <w:color w:val="333333"/>
          <w:spacing w:val="-2"/>
          <w:sz w:val="24"/>
          <w:szCs w:val="24"/>
        </w:rPr>
        <w:t xml:space="preserve"> Form Mentors to supplement the successful mentoring scheme in curriculum subjects, wellbeing mentors</w:t>
      </w:r>
      <w:r w:rsidR="006E6C27">
        <w:rPr>
          <w:rFonts w:asciiTheme="minorHAnsi" w:hAnsiTheme="minorHAnsi" w:cstheme="minorHAnsi"/>
          <w:color w:val="333333"/>
          <w:spacing w:val="-2"/>
          <w:sz w:val="24"/>
          <w:szCs w:val="24"/>
        </w:rPr>
        <w:t xml:space="preserve"> and LGBTQ+ mentors</w:t>
      </w:r>
      <w:r w:rsidR="0068591E">
        <w:rPr>
          <w:rFonts w:asciiTheme="minorHAnsi" w:hAnsiTheme="minorHAnsi" w:cstheme="minorHAnsi"/>
          <w:color w:val="333333"/>
          <w:spacing w:val="-2"/>
          <w:sz w:val="24"/>
          <w:szCs w:val="24"/>
        </w:rPr>
        <w:t>.</w:t>
      </w:r>
      <w:r w:rsidR="00071AF7">
        <w:rPr>
          <w:rFonts w:asciiTheme="minorHAnsi" w:hAnsiTheme="minorHAnsi" w:cstheme="minorHAnsi"/>
          <w:color w:val="333333"/>
          <w:spacing w:val="-2"/>
          <w:sz w:val="24"/>
          <w:szCs w:val="24"/>
        </w:rPr>
        <w:t xml:space="preserve"> Ongoing</w:t>
      </w:r>
    </w:p>
    <w:p w14:paraId="33668625" w14:textId="3C8D0206" w:rsidR="00A27436" w:rsidRPr="00B003A7" w:rsidRDefault="00A27436" w:rsidP="00A27436">
      <w:pPr>
        <w:pStyle w:val="ListParagraph"/>
        <w:numPr>
          <w:ilvl w:val="0"/>
          <w:numId w:val="6"/>
        </w:numPr>
        <w:tabs>
          <w:tab w:val="left" w:pos="828"/>
        </w:tabs>
        <w:spacing w:before="78" w:line="316" w:lineRule="auto"/>
        <w:ind w:right="227"/>
        <w:rPr>
          <w:rFonts w:asciiTheme="minorHAnsi" w:hAnsiTheme="minorHAnsi" w:cstheme="minorHAnsi"/>
          <w:sz w:val="24"/>
          <w:szCs w:val="24"/>
        </w:rPr>
      </w:pPr>
      <w:r w:rsidRPr="00B003A7">
        <w:rPr>
          <w:rFonts w:asciiTheme="minorHAnsi" w:hAnsiTheme="minorHAnsi" w:cstheme="minorHAnsi"/>
          <w:w w:val="105"/>
          <w:sz w:val="24"/>
          <w:szCs w:val="24"/>
        </w:rPr>
        <w:t>Improvement</w:t>
      </w:r>
      <w:r w:rsidRPr="00B003A7">
        <w:rPr>
          <w:rFonts w:asciiTheme="minorHAnsi" w:hAnsiTheme="minorHAnsi" w:cstheme="minorHAnsi"/>
          <w:spacing w:val="-15"/>
          <w:w w:val="105"/>
          <w:sz w:val="24"/>
          <w:szCs w:val="24"/>
        </w:rPr>
        <w:t xml:space="preserve"> </w:t>
      </w:r>
      <w:r w:rsidRPr="00B003A7">
        <w:rPr>
          <w:rFonts w:asciiTheme="minorHAnsi" w:hAnsiTheme="minorHAnsi" w:cstheme="minorHAnsi"/>
          <w:w w:val="105"/>
          <w:sz w:val="24"/>
          <w:szCs w:val="24"/>
        </w:rPr>
        <w:t>to</w:t>
      </w:r>
      <w:r w:rsidRPr="00B003A7">
        <w:rPr>
          <w:rFonts w:asciiTheme="minorHAnsi" w:hAnsiTheme="minorHAnsi" w:cstheme="minorHAnsi"/>
          <w:spacing w:val="-15"/>
          <w:w w:val="105"/>
          <w:sz w:val="24"/>
          <w:szCs w:val="24"/>
        </w:rPr>
        <w:t xml:space="preserve"> </w:t>
      </w:r>
      <w:r w:rsidRPr="00B003A7">
        <w:rPr>
          <w:rFonts w:asciiTheme="minorHAnsi" w:hAnsiTheme="minorHAnsi" w:cstheme="minorHAnsi"/>
          <w:w w:val="105"/>
          <w:sz w:val="24"/>
          <w:szCs w:val="24"/>
        </w:rPr>
        <w:t>the</w:t>
      </w:r>
      <w:r w:rsidRPr="00B003A7">
        <w:rPr>
          <w:rFonts w:asciiTheme="minorHAnsi" w:hAnsiTheme="minorHAnsi" w:cstheme="minorHAnsi"/>
          <w:spacing w:val="-14"/>
          <w:w w:val="105"/>
          <w:sz w:val="24"/>
          <w:szCs w:val="24"/>
        </w:rPr>
        <w:t xml:space="preserve"> </w:t>
      </w:r>
      <w:r w:rsidRPr="00B003A7">
        <w:rPr>
          <w:rFonts w:asciiTheme="minorHAnsi" w:hAnsiTheme="minorHAnsi" w:cstheme="minorHAnsi"/>
          <w:w w:val="105"/>
          <w:sz w:val="24"/>
          <w:szCs w:val="24"/>
        </w:rPr>
        <w:t>physical</w:t>
      </w:r>
      <w:r w:rsidRPr="00B003A7">
        <w:rPr>
          <w:rFonts w:asciiTheme="minorHAnsi" w:hAnsiTheme="minorHAnsi" w:cstheme="minorHAnsi"/>
          <w:spacing w:val="-14"/>
          <w:w w:val="105"/>
          <w:sz w:val="24"/>
          <w:szCs w:val="24"/>
        </w:rPr>
        <w:t xml:space="preserve"> </w:t>
      </w:r>
      <w:r w:rsidRPr="00B003A7">
        <w:rPr>
          <w:rFonts w:asciiTheme="minorHAnsi" w:hAnsiTheme="minorHAnsi" w:cstheme="minorHAnsi"/>
          <w:w w:val="105"/>
          <w:sz w:val="24"/>
          <w:szCs w:val="24"/>
        </w:rPr>
        <w:t>environment</w:t>
      </w:r>
      <w:r w:rsidRPr="00B003A7">
        <w:rPr>
          <w:rFonts w:asciiTheme="minorHAnsi" w:hAnsiTheme="minorHAnsi" w:cstheme="minorHAnsi"/>
          <w:spacing w:val="-14"/>
          <w:w w:val="105"/>
          <w:sz w:val="24"/>
          <w:szCs w:val="24"/>
        </w:rPr>
        <w:t xml:space="preserve"> </w:t>
      </w:r>
      <w:r w:rsidRPr="00B003A7">
        <w:rPr>
          <w:rFonts w:asciiTheme="minorHAnsi" w:hAnsiTheme="minorHAnsi" w:cstheme="minorHAnsi"/>
          <w:w w:val="105"/>
          <w:sz w:val="24"/>
          <w:szCs w:val="24"/>
        </w:rPr>
        <w:t>to</w:t>
      </w:r>
      <w:r w:rsidRPr="00B003A7">
        <w:rPr>
          <w:rFonts w:asciiTheme="minorHAnsi" w:hAnsiTheme="minorHAnsi" w:cstheme="minorHAnsi"/>
          <w:spacing w:val="-12"/>
          <w:w w:val="105"/>
          <w:sz w:val="24"/>
          <w:szCs w:val="24"/>
        </w:rPr>
        <w:t xml:space="preserve"> </w:t>
      </w:r>
      <w:r w:rsidRPr="00B003A7">
        <w:rPr>
          <w:rFonts w:asciiTheme="minorHAnsi" w:hAnsiTheme="minorHAnsi" w:cstheme="minorHAnsi"/>
          <w:w w:val="105"/>
          <w:sz w:val="24"/>
          <w:szCs w:val="24"/>
        </w:rPr>
        <w:t>be</w:t>
      </w:r>
      <w:r w:rsidRPr="00B003A7">
        <w:rPr>
          <w:rFonts w:asciiTheme="minorHAnsi" w:hAnsiTheme="minorHAnsi" w:cstheme="minorHAnsi"/>
          <w:spacing w:val="-14"/>
          <w:w w:val="105"/>
          <w:sz w:val="24"/>
          <w:szCs w:val="24"/>
        </w:rPr>
        <w:t xml:space="preserve"> </w:t>
      </w:r>
      <w:r w:rsidRPr="00B003A7">
        <w:rPr>
          <w:rFonts w:asciiTheme="minorHAnsi" w:hAnsiTheme="minorHAnsi" w:cstheme="minorHAnsi"/>
          <w:w w:val="105"/>
          <w:sz w:val="24"/>
          <w:szCs w:val="24"/>
        </w:rPr>
        <w:t>broadened</w:t>
      </w:r>
      <w:r w:rsidRPr="00B003A7">
        <w:rPr>
          <w:rFonts w:asciiTheme="minorHAnsi" w:hAnsiTheme="minorHAnsi" w:cstheme="minorHAnsi"/>
          <w:spacing w:val="-14"/>
          <w:w w:val="105"/>
          <w:sz w:val="24"/>
          <w:szCs w:val="24"/>
        </w:rPr>
        <w:t xml:space="preserve"> </w:t>
      </w:r>
      <w:r w:rsidRPr="00B003A7">
        <w:rPr>
          <w:rFonts w:asciiTheme="minorHAnsi" w:hAnsiTheme="minorHAnsi" w:cstheme="minorHAnsi"/>
          <w:w w:val="105"/>
          <w:sz w:val="24"/>
          <w:szCs w:val="24"/>
        </w:rPr>
        <w:t>to</w:t>
      </w:r>
      <w:r w:rsidRPr="00B003A7">
        <w:rPr>
          <w:rFonts w:asciiTheme="minorHAnsi" w:hAnsiTheme="minorHAnsi" w:cstheme="minorHAnsi"/>
          <w:spacing w:val="-15"/>
          <w:w w:val="105"/>
          <w:sz w:val="24"/>
          <w:szCs w:val="24"/>
        </w:rPr>
        <w:t xml:space="preserve"> </w:t>
      </w:r>
      <w:proofErr w:type="gramStart"/>
      <w:r w:rsidRPr="00B003A7">
        <w:rPr>
          <w:rFonts w:asciiTheme="minorHAnsi" w:hAnsiTheme="minorHAnsi" w:cstheme="minorHAnsi"/>
          <w:w w:val="105"/>
          <w:sz w:val="24"/>
          <w:szCs w:val="24"/>
        </w:rPr>
        <w:t>take</w:t>
      </w:r>
      <w:r w:rsidRPr="00B003A7">
        <w:rPr>
          <w:rFonts w:asciiTheme="minorHAnsi" w:hAnsiTheme="minorHAnsi" w:cstheme="minorHAnsi"/>
          <w:spacing w:val="-15"/>
          <w:w w:val="105"/>
          <w:sz w:val="24"/>
          <w:szCs w:val="24"/>
        </w:rPr>
        <w:t xml:space="preserve"> </w:t>
      </w:r>
      <w:r w:rsidRPr="00B003A7">
        <w:rPr>
          <w:rFonts w:asciiTheme="minorHAnsi" w:hAnsiTheme="minorHAnsi" w:cstheme="minorHAnsi"/>
          <w:w w:val="105"/>
          <w:sz w:val="24"/>
          <w:szCs w:val="24"/>
        </w:rPr>
        <w:t>into</w:t>
      </w:r>
      <w:r w:rsidRPr="00B003A7">
        <w:rPr>
          <w:rFonts w:asciiTheme="minorHAnsi" w:hAnsiTheme="minorHAnsi" w:cstheme="minorHAnsi"/>
          <w:spacing w:val="-13"/>
          <w:w w:val="105"/>
          <w:sz w:val="24"/>
          <w:szCs w:val="24"/>
        </w:rPr>
        <w:t xml:space="preserve"> </w:t>
      </w:r>
      <w:r w:rsidRPr="00B003A7">
        <w:rPr>
          <w:rFonts w:asciiTheme="minorHAnsi" w:hAnsiTheme="minorHAnsi" w:cstheme="minorHAnsi"/>
          <w:w w:val="105"/>
          <w:sz w:val="24"/>
          <w:szCs w:val="24"/>
        </w:rPr>
        <w:t>account</w:t>
      </w:r>
      <w:proofErr w:type="gramEnd"/>
      <w:r w:rsidRPr="00B003A7">
        <w:rPr>
          <w:rFonts w:asciiTheme="minorHAnsi" w:hAnsiTheme="minorHAnsi" w:cstheme="minorHAnsi"/>
          <w:spacing w:val="-11"/>
          <w:w w:val="105"/>
          <w:sz w:val="24"/>
          <w:szCs w:val="24"/>
        </w:rPr>
        <w:t xml:space="preserve"> </w:t>
      </w:r>
      <w:r w:rsidRPr="00B003A7">
        <w:rPr>
          <w:rFonts w:asciiTheme="minorHAnsi" w:hAnsiTheme="minorHAnsi" w:cstheme="minorHAnsi"/>
          <w:w w:val="105"/>
          <w:sz w:val="24"/>
          <w:szCs w:val="24"/>
        </w:rPr>
        <w:t>wider issues</w:t>
      </w:r>
      <w:r w:rsidRPr="00B003A7">
        <w:rPr>
          <w:rFonts w:asciiTheme="minorHAnsi" w:hAnsiTheme="minorHAnsi" w:cstheme="minorHAnsi"/>
          <w:spacing w:val="-7"/>
          <w:w w:val="105"/>
          <w:sz w:val="24"/>
          <w:szCs w:val="24"/>
        </w:rPr>
        <w:t xml:space="preserve"> </w:t>
      </w:r>
      <w:r w:rsidRPr="00B003A7">
        <w:rPr>
          <w:rFonts w:asciiTheme="minorHAnsi" w:hAnsiTheme="minorHAnsi" w:cstheme="minorHAnsi"/>
          <w:w w:val="105"/>
          <w:sz w:val="24"/>
          <w:szCs w:val="24"/>
        </w:rPr>
        <w:t>encountered</w:t>
      </w:r>
      <w:r w:rsidRPr="00B003A7">
        <w:rPr>
          <w:rFonts w:asciiTheme="minorHAnsi" w:hAnsiTheme="minorHAnsi" w:cstheme="minorHAnsi"/>
          <w:spacing w:val="-9"/>
          <w:w w:val="105"/>
          <w:sz w:val="24"/>
          <w:szCs w:val="24"/>
        </w:rPr>
        <w:t xml:space="preserve"> </w:t>
      </w:r>
      <w:r w:rsidRPr="00B003A7">
        <w:rPr>
          <w:rFonts w:asciiTheme="minorHAnsi" w:hAnsiTheme="minorHAnsi" w:cstheme="minorHAnsi"/>
          <w:w w:val="105"/>
          <w:sz w:val="24"/>
          <w:szCs w:val="24"/>
        </w:rPr>
        <w:t>by</w:t>
      </w:r>
      <w:r w:rsidRPr="00B003A7">
        <w:rPr>
          <w:rFonts w:asciiTheme="minorHAnsi" w:hAnsiTheme="minorHAnsi" w:cstheme="minorHAnsi"/>
          <w:spacing w:val="-9"/>
          <w:w w:val="105"/>
          <w:sz w:val="24"/>
          <w:szCs w:val="24"/>
        </w:rPr>
        <w:t xml:space="preserve"> </w:t>
      </w:r>
      <w:r w:rsidRPr="00B003A7">
        <w:rPr>
          <w:rFonts w:asciiTheme="minorHAnsi" w:hAnsiTheme="minorHAnsi" w:cstheme="minorHAnsi"/>
          <w:w w:val="105"/>
          <w:sz w:val="24"/>
          <w:szCs w:val="24"/>
        </w:rPr>
        <w:t>disabled</w:t>
      </w:r>
      <w:r w:rsidRPr="00B003A7">
        <w:rPr>
          <w:rFonts w:asciiTheme="minorHAnsi" w:hAnsiTheme="minorHAnsi" w:cstheme="minorHAnsi"/>
          <w:spacing w:val="-10"/>
          <w:w w:val="105"/>
          <w:sz w:val="24"/>
          <w:szCs w:val="24"/>
        </w:rPr>
        <w:t xml:space="preserve"> </w:t>
      </w:r>
      <w:r w:rsidRPr="00B003A7">
        <w:rPr>
          <w:rFonts w:asciiTheme="minorHAnsi" w:hAnsiTheme="minorHAnsi" w:cstheme="minorHAnsi"/>
          <w:w w:val="105"/>
          <w:sz w:val="24"/>
          <w:szCs w:val="24"/>
        </w:rPr>
        <w:t>pupils</w:t>
      </w:r>
      <w:r w:rsidRPr="00B003A7">
        <w:rPr>
          <w:rFonts w:asciiTheme="minorHAnsi" w:hAnsiTheme="minorHAnsi" w:cstheme="minorHAnsi"/>
          <w:spacing w:val="-8"/>
          <w:w w:val="105"/>
          <w:sz w:val="24"/>
          <w:szCs w:val="24"/>
        </w:rPr>
        <w:t xml:space="preserve"> </w:t>
      </w:r>
      <w:r w:rsidRPr="00B003A7">
        <w:rPr>
          <w:rFonts w:asciiTheme="minorHAnsi" w:hAnsiTheme="minorHAnsi" w:cstheme="minorHAnsi"/>
          <w:w w:val="105"/>
          <w:sz w:val="24"/>
          <w:szCs w:val="24"/>
        </w:rPr>
        <w:t>such</w:t>
      </w:r>
      <w:r w:rsidRPr="00B003A7">
        <w:rPr>
          <w:rFonts w:asciiTheme="minorHAnsi" w:hAnsiTheme="minorHAnsi" w:cstheme="minorHAnsi"/>
          <w:spacing w:val="-10"/>
          <w:w w:val="105"/>
          <w:sz w:val="24"/>
          <w:szCs w:val="24"/>
        </w:rPr>
        <w:t xml:space="preserve"> </w:t>
      </w:r>
      <w:r w:rsidRPr="00B003A7">
        <w:rPr>
          <w:rFonts w:asciiTheme="minorHAnsi" w:hAnsiTheme="minorHAnsi" w:cstheme="minorHAnsi"/>
          <w:w w:val="105"/>
          <w:sz w:val="24"/>
          <w:szCs w:val="24"/>
        </w:rPr>
        <w:t>as</w:t>
      </w:r>
      <w:r w:rsidRPr="00B003A7">
        <w:rPr>
          <w:rFonts w:asciiTheme="minorHAnsi" w:hAnsiTheme="minorHAnsi" w:cstheme="minorHAnsi"/>
          <w:spacing w:val="-9"/>
          <w:w w:val="105"/>
          <w:sz w:val="24"/>
          <w:szCs w:val="24"/>
        </w:rPr>
        <w:t xml:space="preserve"> </w:t>
      </w:r>
      <w:r w:rsidRPr="00B003A7">
        <w:rPr>
          <w:rFonts w:asciiTheme="minorHAnsi" w:hAnsiTheme="minorHAnsi" w:cstheme="minorHAnsi"/>
          <w:w w:val="105"/>
          <w:sz w:val="24"/>
          <w:szCs w:val="24"/>
        </w:rPr>
        <w:t>considerations</w:t>
      </w:r>
      <w:r w:rsidRPr="00B003A7">
        <w:rPr>
          <w:rFonts w:asciiTheme="minorHAnsi" w:hAnsiTheme="minorHAnsi" w:cstheme="minorHAnsi"/>
          <w:spacing w:val="-8"/>
          <w:w w:val="105"/>
          <w:sz w:val="24"/>
          <w:szCs w:val="24"/>
        </w:rPr>
        <w:t xml:space="preserve"> </w:t>
      </w:r>
      <w:r w:rsidRPr="00B003A7">
        <w:rPr>
          <w:rFonts w:asciiTheme="minorHAnsi" w:hAnsiTheme="minorHAnsi" w:cstheme="minorHAnsi"/>
          <w:w w:val="105"/>
          <w:sz w:val="24"/>
          <w:szCs w:val="24"/>
        </w:rPr>
        <w:t>for</w:t>
      </w:r>
      <w:r w:rsidRPr="00B003A7">
        <w:rPr>
          <w:rFonts w:asciiTheme="minorHAnsi" w:hAnsiTheme="minorHAnsi" w:cstheme="minorHAnsi"/>
          <w:spacing w:val="-9"/>
          <w:w w:val="105"/>
          <w:sz w:val="24"/>
          <w:szCs w:val="24"/>
        </w:rPr>
        <w:t xml:space="preserve"> </w:t>
      </w:r>
      <w:r w:rsidRPr="00B003A7">
        <w:rPr>
          <w:rFonts w:asciiTheme="minorHAnsi" w:hAnsiTheme="minorHAnsi" w:cstheme="minorHAnsi"/>
          <w:w w:val="105"/>
          <w:sz w:val="24"/>
          <w:szCs w:val="24"/>
        </w:rPr>
        <w:t>pupils</w:t>
      </w:r>
      <w:r w:rsidRPr="00B003A7">
        <w:rPr>
          <w:rFonts w:asciiTheme="minorHAnsi" w:hAnsiTheme="minorHAnsi" w:cstheme="minorHAnsi"/>
          <w:spacing w:val="-11"/>
          <w:w w:val="105"/>
          <w:sz w:val="24"/>
          <w:szCs w:val="24"/>
        </w:rPr>
        <w:t xml:space="preserve"> </w:t>
      </w:r>
      <w:r w:rsidRPr="00B003A7">
        <w:rPr>
          <w:rFonts w:asciiTheme="minorHAnsi" w:hAnsiTheme="minorHAnsi" w:cstheme="minorHAnsi"/>
          <w:w w:val="105"/>
          <w:sz w:val="24"/>
          <w:szCs w:val="24"/>
        </w:rPr>
        <w:t>with</w:t>
      </w:r>
      <w:r w:rsidRPr="00B003A7">
        <w:rPr>
          <w:rFonts w:asciiTheme="minorHAnsi" w:hAnsiTheme="minorHAnsi" w:cstheme="minorHAnsi"/>
          <w:spacing w:val="-7"/>
          <w:w w:val="105"/>
          <w:sz w:val="24"/>
          <w:szCs w:val="24"/>
        </w:rPr>
        <w:t xml:space="preserve"> </w:t>
      </w:r>
      <w:r w:rsidRPr="00B003A7">
        <w:rPr>
          <w:rFonts w:asciiTheme="minorHAnsi" w:hAnsiTheme="minorHAnsi" w:cstheme="minorHAnsi"/>
          <w:w w:val="105"/>
          <w:sz w:val="24"/>
          <w:szCs w:val="24"/>
        </w:rPr>
        <w:t>autistic spectrum</w:t>
      </w:r>
      <w:r w:rsidRPr="00B003A7">
        <w:rPr>
          <w:rFonts w:asciiTheme="minorHAnsi" w:hAnsiTheme="minorHAnsi" w:cstheme="minorHAnsi"/>
          <w:spacing w:val="-6"/>
          <w:w w:val="105"/>
          <w:sz w:val="24"/>
          <w:szCs w:val="24"/>
        </w:rPr>
        <w:t xml:space="preserve"> </w:t>
      </w:r>
      <w:r w:rsidRPr="00B003A7">
        <w:rPr>
          <w:rFonts w:asciiTheme="minorHAnsi" w:hAnsiTheme="minorHAnsi" w:cstheme="minorHAnsi"/>
          <w:w w:val="105"/>
          <w:sz w:val="24"/>
          <w:szCs w:val="24"/>
        </w:rPr>
        <w:t>disorders</w:t>
      </w:r>
      <w:r w:rsidRPr="00B003A7">
        <w:rPr>
          <w:rFonts w:asciiTheme="minorHAnsi" w:hAnsiTheme="minorHAnsi" w:cstheme="minorHAnsi"/>
          <w:spacing w:val="-5"/>
          <w:w w:val="105"/>
          <w:sz w:val="24"/>
          <w:szCs w:val="24"/>
        </w:rPr>
        <w:t xml:space="preserve"> </w:t>
      </w:r>
      <w:r w:rsidRPr="00B003A7">
        <w:rPr>
          <w:rFonts w:asciiTheme="minorHAnsi" w:hAnsiTheme="minorHAnsi" w:cstheme="minorHAnsi"/>
          <w:w w:val="105"/>
          <w:sz w:val="24"/>
          <w:szCs w:val="24"/>
        </w:rPr>
        <w:t>so</w:t>
      </w:r>
      <w:r w:rsidRPr="00B003A7">
        <w:rPr>
          <w:rFonts w:asciiTheme="minorHAnsi" w:hAnsiTheme="minorHAnsi" w:cstheme="minorHAnsi"/>
          <w:spacing w:val="-9"/>
          <w:w w:val="105"/>
          <w:sz w:val="24"/>
          <w:szCs w:val="24"/>
        </w:rPr>
        <w:t xml:space="preserve"> </w:t>
      </w:r>
      <w:r w:rsidRPr="00B003A7">
        <w:rPr>
          <w:rFonts w:asciiTheme="minorHAnsi" w:hAnsiTheme="minorHAnsi" w:cstheme="minorHAnsi"/>
          <w:w w:val="105"/>
          <w:sz w:val="24"/>
          <w:szCs w:val="24"/>
        </w:rPr>
        <w:t>that</w:t>
      </w:r>
      <w:r w:rsidRPr="00B003A7">
        <w:rPr>
          <w:rFonts w:asciiTheme="minorHAnsi" w:hAnsiTheme="minorHAnsi" w:cstheme="minorHAnsi"/>
          <w:spacing w:val="-6"/>
          <w:w w:val="105"/>
          <w:sz w:val="24"/>
          <w:szCs w:val="24"/>
        </w:rPr>
        <w:t xml:space="preserve"> </w:t>
      </w:r>
      <w:r w:rsidRPr="00B003A7">
        <w:rPr>
          <w:rFonts w:asciiTheme="minorHAnsi" w:hAnsiTheme="minorHAnsi" w:cstheme="minorHAnsi"/>
          <w:w w:val="105"/>
          <w:sz w:val="24"/>
          <w:szCs w:val="24"/>
        </w:rPr>
        <w:t>they</w:t>
      </w:r>
      <w:r w:rsidRPr="00B003A7">
        <w:rPr>
          <w:rFonts w:asciiTheme="minorHAnsi" w:hAnsiTheme="minorHAnsi" w:cstheme="minorHAnsi"/>
          <w:spacing w:val="-3"/>
          <w:w w:val="105"/>
          <w:sz w:val="24"/>
          <w:szCs w:val="24"/>
        </w:rPr>
        <w:t xml:space="preserve"> </w:t>
      </w:r>
      <w:r w:rsidRPr="00B003A7">
        <w:rPr>
          <w:rFonts w:asciiTheme="minorHAnsi" w:hAnsiTheme="minorHAnsi" w:cstheme="minorHAnsi"/>
          <w:w w:val="105"/>
          <w:sz w:val="24"/>
          <w:szCs w:val="24"/>
        </w:rPr>
        <w:t>can</w:t>
      </w:r>
      <w:r w:rsidRPr="00B003A7">
        <w:rPr>
          <w:rFonts w:asciiTheme="minorHAnsi" w:hAnsiTheme="minorHAnsi" w:cstheme="minorHAnsi"/>
          <w:spacing w:val="-6"/>
          <w:w w:val="105"/>
          <w:sz w:val="24"/>
          <w:szCs w:val="24"/>
        </w:rPr>
        <w:t xml:space="preserve"> </w:t>
      </w:r>
      <w:r w:rsidRPr="00B003A7">
        <w:rPr>
          <w:rFonts w:asciiTheme="minorHAnsi" w:hAnsiTheme="minorHAnsi" w:cstheme="minorHAnsi"/>
          <w:w w:val="105"/>
          <w:sz w:val="24"/>
          <w:szCs w:val="24"/>
        </w:rPr>
        <w:t>use</w:t>
      </w:r>
      <w:r w:rsidRPr="00B003A7">
        <w:rPr>
          <w:rFonts w:asciiTheme="minorHAnsi" w:hAnsiTheme="minorHAnsi" w:cstheme="minorHAnsi"/>
          <w:spacing w:val="-6"/>
          <w:w w:val="105"/>
          <w:sz w:val="24"/>
          <w:szCs w:val="24"/>
        </w:rPr>
        <w:t xml:space="preserve"> </w:t>
      </w:r>
      <w:r w:rsidRPr="00B003A7">
        <w:rPr>
          <w:rFonts w:asciiTheme="minorHAnsi" w:hAnsiTheme="minorHAnsi" w:cstheme="minorHAnsi"/>
          <w:w w:val="105"/>
          <w:sz w:val="24"/>
          <w:szCs w:val="24"/>
        </w:rPr>
        <w:t>recreational</w:t>
      </w:r>
      <w:r w:rsidRPr="00B003A7">
        <w:rPr>
          <w:rFonts w:asciiTheme="minorHAnsi" w:hAnsiTheme="minorHAnsi" w:cstheme="minorHAnsi"/>
          <w:spacing w:val="-3"/>
          <w:w w:val="105"/>
          <w:sz w:val="24"/>
          <w:szCs w:val="24"/>
        </w:rPr>
        <w:t xml:space="preserve"> </w:t>
      </w:r>
      <w:r w:rsidRPr="00B003A7">
        <w:rPr>
          <w:rFonts w:asciiTheme="minorHAnsi" w:hAnsiTheme="minorHAnsi" w:cstheme="minorHAnsi"/>
          <w:w w:val="105"/>
          <w:sz w:val="24"/>
          <w:szCs w:val="24"/>
        </w:rPr>
        <w:t>spaces</w:t>
      </w:r>
      <w:r w:rsidRPr="00B003A7">
        <w:rPr>
          <w:rFonts w:asciiTheme="minorHAnsi" w:hAnsiTheme="minorHAnsi" w:cstheme="minorHAnsi"/>
          <w:spacing w:val="-7"/>
          <w:w w:val="105"/>
          <w:sz w:val="24"/>
          <w:szCs w:val="24"/>
        </w:rPr>
        <w:t xml:space="preserve"> </w:t>
      </w:r>
      <w:r w:rsidRPr="00B003A7">
        <w:rPr>
          <w:rFonts w:asciiTheme="minorHAnsi" w:hAnsiTheme="minorHAnsi" w:cstheme="minorHAnsi"/>
          <w:w w:val="105"/>
          <w:sz w:val="24"/>
          <w:szCs w:val="24"/>
        </w:rPr>
        <w:t>-</w:t>
      </w:r>
      <w:r w:rsidRPr="00B003A7">
        <w:rPr>
          <w:rFonts w:asciiTheme="minorHAnsi" w:hAnsiTheme="minorHAnsi" w:cstheme="minorHAnsi"/>
          <w:spacing w:val="-4"/>
          <w:w w:val="105"/>
          <w:sz w:val="24"/>
          <w:szCs w:val="24"/>
        </w:rPr>
        <w:t xml:space="preserve"> </w:t>
      </w:r>
      <w:r w:rsidRPr="00B003A7">
        <w:rPr>
          <w:rFonts w:asciiTheme="minorHAnsi" w:hAnsiTheme="minorHAnsi" w:cstheme="minorHAnsi"/>
          <w:w w:val="105"/>
          <w:sz w:val="24"/>
          <w:szCs w:val="24"/>
        </w:rPr>
        <w:t>investigate</w:t>
      </w:r>
      <w:r w:rsidRPr="00B003A7">
        <w:rPr>
          <w:rFonts w:asciiTheme="minorHAnsi" w:hAnsiTheme="minorHAnsi" w:cstheme="minorHAnsi"/>
          <w:spacing w:val="-6"/>
          <w:w w:val="105"/>
          <w:sz w:val="24"/>
          <w:szCs w:val="24"/>
        </w:rPr>
        <w:t xml:space="preserve"> </w:t>
      </w:r>
      <w:r w:rsidRPr="00B003A7">
        <w:rPr>
          <w:rFonts w:asciiTheme="minorHAnsi" w:hAnsiTheme="minorHAnsi" w:cstheme="minorHAnsi"/>
          <w:w w:val="105"/>
          <w:sz w:val="24"/>
          <w:szCs w:val="24"/>
        </w:rPr>
        <w:t>improving the acoustic environment (investigation initially).</w:t>
      </w:r>
      <w:r w:rsidR="00071AF7">
        <w:rPr>
          <w:rFonts w:asciiTheme="minorHAnsi" w:hAnsiTheme="minorHAnsi" w:cstheme="minorHAnsi"/>
          <w:w w:val="105"/>
          <w:sz w:val="24"/>
          <w:szCs w:val="24"/>
        </w:rPr>
        <w:t xml:space="preserve"> Ongoing</w:t>
      </w:r>
    </w:p>
    <w:p w14:paraId="0CFD58EC" w14:textId="77777777" w:rsidR="0066299F" w:rsidRPr="00B003A7" w:rsidRDefault="0066299F" w:rsidP="0066299F">
      <w:pPr>
        <w:pStyle w:val="ListParagraph"/>
        <w:numPr>
          <w:ilvl w:val="0"/>
          <w:numId w:val="6"/>
        </w:numPr>
        <w:tabs>
          <w:tab w:val="left" w:pos="828"/>
        </w:tabs>
        <w:spacing w:before="150" w:line="247" w:lineRule="auto"/>
        <w:ind w:right="225"/>
        <w:rPr>
          <w:rFonts w:asciiTheme="minorHAnsi" w:hAnsiTheme="minorHAnsi" w:cstheme="minorHAnsi"/>
          <w:color w:val="333333"/>
          <w:sz w:val="24"/>
          <w:szCs w:val="24"/>
        </w:rPr>
      </w:pPr>
      <w:r w:rsidRPr="00B003A7">
        <w:rPr>
          <w:rFonts w:asciiTheme="minorHAnsi" w:hAnsiTheme="minorHAnsi" w:cstheme="minorHAnsi"/>
          <w:color w:val="333333"/>
          <w:sz w:val="24"/>
          <w:szCs w:val="24"/>
        </w:rPr>
        <w:t>Creation of a pupil friendly equality policy by the students whereby senior staff work with</w:t>
      </w:r>
      <w:r w:rsidRPr="00B003A7">
        <w:rPr>
          <w:rFonts w:asciiTheme="minorHAnsi" w:hAnsiTheme="minorHAnsi" w:cstheme="minorHAnsi"/>
          <w:color w:val="333333"/>
          <w:spacing w:val="29"/>
          <w:sz w:val="24"/>
          <w:szCs w:val="24"/>
        </w:rPr>
        <w:t xml:space="preserve"> </w:t>
      </w:r>
      <w:r w:rsidRPr="00B003A7">
        <w:rPr>
          <w:rFonts w:asciiTheme="minorHAnsi" w:hAnsiTheme="minorHAnsi" w:cstheme="minorHAnsi"/>
          <w:color w:val="333333"/>
          <w:sz w:val="24"/>
          <w:szCs w:val="24"/>
        </w:rPr>
        <w:t>pupils through the student council</w:t>
      </w:r>
      <w:r w:rsidRPr="00B003A7">
        <w:rPr>
          <w:rFonts w:asciiTheme="minorHAnsi" w:hAnsiTheme="minorHAnsi" w:cstheme="minorHAnsi"/>
          <w:color w:val="333333"/>
          <w:spacing w:val="27"/>
          <w:sz w:val="24"/>
          <w:szCs w:val="24"/>
        </w:rPr>
        <w:t xml:space="preserve"> </w:t>
      </w:r>
      <w:r w:rsidRPr="00B003A7">
        <w:rPr>
          <w:rFonts w:asciiTheme="minorHAnsi" w:hAnsiTheme="minorHAnsi" w:cstheme="minorHAnsi"/>
          <w:color w:val="333333"/>
          <w:sz w:val="24"/>
          <w:szCs w:val="24"/>
        </w:rPr>
        <w:t>to develop</w:t>
      </w:r>
      <w:r w:rsidRPr="00B003A7">
        <w:rPr>
          <w:rFonts w:asciiTheme="minorHAnsi" w:hAnsiTheme="minorHAnsi" w:cstheme="minorHAnsi"/>
          <w:color w:val="333333"/>
          <w:spacing w:val="28"/>
          <w:sz w:val="24"/>
          <w:szCs w:val="24"/>
        </w:rPr>
        <w:t xml:space="preserve"> </w:t>
      </w:r>
      <w:r w:rsidRPr="00B003A7">
        <w:rPr>
          <w:rFonts w:asciiTheme="minorHAnsi" w:hAnsiTheme="minorHAnsi" w:cstheme="minorHAnsi"/>
          <w:color w:val="333333"/>
          <w:sz w:val="24"/>
          <w:szCs w:val="24"/>
        </w:rPr>
        <w:t>the</w:t>
      </w:r>
      <w:r w:rsidRPr="00B003A7">
        <w:rPr>
          <w:rFonts w:asciiTheme="minorHAnsi" w:hAnsiTheme="minorHAnsi" w:cstheme="minorHAnsi"/>
          <w:color w:val="333333"/>
          <w:spacing w:val="27"/>
          <w:sz w:val="24"/>
          <w:szCs w:val="24"/>
        </w:rPr>
        <w:t xml:space="preserve"> </w:t>
      </w:r>
      <w:r w:rsidRPr="00B003A7">
        <w:rPr>
          <w:rFonts w:asciiTheme="minorHAnsi" w:hAnsiTheme="minorHAnsi" w:cstheme="minorHAnsi"/>
          <w:color w:val="333333"/>
          <w:sz w:val="24"/>
          <w:szCs w:val="24"/>
        </w:rPr>
        <w:t>policy. This will ensure that the language in which the policy is written is accessible for pupils and accurately reflects their understanding of the concepts and issues being discussed and should reflect the way that pupils will experience the school’s commitment to equality including details of:</w:t>
      </w:r>
    </w:p>
    <w:p w14:paraId="6E49199E" w14:textId="77777777" w:rsidR="0066299F" w:rsidRPr="00B003A7" w:rsidRDefault="0066299F" w:rsidP="0066299F">
      <w:pPr>
        <w:pStyle w:val="ListParagraph"/>
        <w:numPr>
          <w:ilvl w:val="1"/>
          <w:numId w:val="6"/>
        </w:numPr>
        <w:tabs>
          <w:tab w:val="left" w:pos="1505"/>
        </w:tabs>
        <w:spacing w:before="143"/>
        <w:rPr>
          <w:rFonts w:asciiTheme="minorHAnsi" w:hAnsiTheme="minorHAnsi" w:cstheme="minorHAnsi"/>
          <w:color w:val="333333"/>
          <w:sz w:val="24"/>
          <w:szCs w:val="24"/>
        </w:rPr>
      </w:pPr>
      <w:r w:rsidRPr="00B003A7">
        <w:rPr>
          <w:rFonts w:asciiTheme="minorHAnsi" w:hAnsiTheme="minorHAnsi" w:cstheme="minorHAnsi"/>
          <w:color w:val="333333"/>
          <w:sz w:val="24"/>
          <w:szCs w:val="24"/>
        </w:rPr>
        <w:t>What</w:t>
      </w:r>
      <w:r w:rsidRPr="00B003A7">
        <w:rPr>
          <w:rFonts w:asciiTheme="minorHAnsi" w:hAnsiTheme="minorHAnsi" w:cstheme="minorHAnsi"/>
          <w:color w:val="333333"/>
          <w:spacing w:val="8"/>
          <w:sz w:val="24"/>
          <w:szCs w:val="24"/>
        </w:rPr>
        <w:t xml:space="preserve"> </w:t>
      </w:r>
      <w:r w:rsidRPr="00B003A7">
        <w:rPr>
          <w:rFonts w:asciiTheme="minorHAnsi" w:hAnsiTheme="minorHAnsi" w:cstheme="minorHAnsi"/>
          <w:color w:val="333333"/>
          <w:sz w:val="24"/>
          <w:szCs w:val="24"/>
        </w:rPr>
        <w:t>will</w:t>
      </w:r>
      <w:r w:rsidRPr="00B003A7">
        <w:rPr>
          <w:rFonts w:asciiTheme="minorHAnsi" w:hAnsiTheme="minorHAnsi" w:cstheme="minorHAnsi"/>
          <w:color w:val="333333"/>
          <w:spacing w:val="6"/>
          <w:sz w:val="24"/>
          <w:szCs w:val="24"/>
        </w:rPr>
        <w:t xml:space="preserve"> </w:t>
      </w:r>
      <w:r w:rsidRPr="00B003A7">
        <w:rPr>
          <w:rFonts w:asciiTheme="minorHAnsi" w:hAnsiTheme="minorHAnsi" w:cstheme="minorHAnsi"/>
          <w:color w:val="333333"/>
          <w:sz w:val="24"/>
          <w:szCs w:val="24"/>
        </w:rPr>
        <w:t>be</w:t>
      </w:r>
      <w:r w:rsidRPr="00B003A7">
        <w:rPr>
          <w:rFonts w:asciiTheme="minorHAnsi" w:hAnsiTheme="minorHAnsi" w:cstheme="minorHAnsi"/>
          <w:color w:val="333333"/>
          <w:spacing w:val="9"/>
          <w:sz w:val="24"/>
          <w:szCs w:val="24"/>
        </w:rPr>
        <w:t xml:space="preserve"> </w:t>
      </w:r>
      <w:r w:rsidRPr="00B003A7">
        <w:rPr>
          <w:rFonts w:asciiTheme="minorHAnsi" w:hAnsiTheme="minorHAnsi" w:cstheme="minorHAnsi"/>
          <w:color w:val="333333"/>
          <w:sz w:val="24"/>
          <w:szCs w:val="24"/>
        </w:rPr>
        <w:t>discussed</w:t>
      </w:r>
      <w:r w:rsidRPr="00B003A7">
        <w:rPr>
          <w:rFonts w:asciiTheme="minorHAnsi" w:hAnsiTheme="minorHAnsi" w:cstheme="minorHAnsi"/>
          <w:color w:val="333333"/>
          <w:spacing w:val="11"/>
          <w:sz w:val="24"/>
          <w:szCs w:val="24"/>
        </w:rPr>
        <w:t xml:space="preserve"> </w:t>
      </w:r>
      <w:r w:rsidRPr="00B003A7">
        <w:rPr>
          <w:rFonts w:asciiTheme="minorHAnsi" w:hAnsiTheme="minorHAnsi" w:cstheme="minorHAnsi"/>
          <w:color w:val="333333"/>
          <w:sz w:val="24"/>
          <w:szCs w:val="24"/>
        </w:rPr>
        <w:t>in</w:t>
      </w:r>
      <w:r w:rsidRPr="00B003A7">
        <w:rPr>
          <w:rFonts w:asciiTheme="minorHAnsi" w:hAnsiTheme="minorHAnsi" w:cstheme="minorHAnsi"/>
          <w:color w:val="333333"/>
          <w:spacing w:val="7"/>
          <w:sz w:val="24"/>
          <w:szCs w:val="24"/>
        </w:rPr>
        <w:t xml:space="preserve"> </w:t>
      </w:r>
      <w:r w:rsidRPr="00B003A7">
        <w:rPr>
          <w:rFonts w:asciiTheme="minorHAnsi" w:hAnsiTheme="minorHAnsi" w:cstheme="minorHAnsi"/>
          <w:color w:val="333333"/>
          <w:spacing w:val="-2"/>
          <w:sz w:val="24"/>
          <w:szCs w:val="24"/>
        </w:rPr>
        <w:t>lessons</w:t>
      </w:r>
    </w:p>
    <w:p w14:paraId="4C81E774" w14:textId="77777777" w:rsidR="0066299F" w:rsidRPr="00B003A7" w:rsidRDefault="0066299F" w:rsidP="0066299F">
      <w:pPr>
        <w:pStyle w:val="ListParagraph"/>
        <w:numPr>
          <w:ilvl w:val="1"/>
          <w:numId w:val="6"/>
        </w:numPr>
        <w:tabs>
          <w:tab w:val="left" w:pos="1504"/>
        </w:tabs>
        <w:spacing w:before="7"/>
        <w:rPr>
          <w:rFonts w:asciiTheme="minorHAnsi" w:hAnsiTheme="minorHAnsi" w:cstheme="minorHAnsi"/>
          <w:color w:val="333333"/>
          <w:sz w:val="24"/>
          <w:szCs w:val="24"/>
        </w:rPr>
      </w:pPr>
      <w:proofErr w:type="spellStart"/>
      <w:r w:rsidRPr="00B003A7">
        <w:rPr>
          <w:rFonts w:asciiTheme="minorHAnsi" w:hAnsiTheme="minorHAnsi" w:cstheme="minorHAnsi"/>
          <w:color w:val="333333"/>
          <w:sz w:val="24"/>
          <w:szCs w:val="24"/>
        </w:rPr>
        <w:t>Programmes</w:t>
      </w:r>
      <w:proofErr w:type="spellEnd"/>
      <w:r w:rsidRPr="00B003A7">
        <w:rPr>
          <w:rFonts w:asciiTheme="minorHAnsi" w:hAnsiTheme="minorHAnsi" w:cstheme="minorHAnsi"/>
          <w:color w:val="333333"/>
          <w:spacing w:val="12"/>
          <w:sz w:val="24"/>
          <w:szCs w:val="24"/>
        </w:rPr>
        <w:t xml:space="preserve"> </w:t>
      </w:r>
      <w:r w:rsidRPr="00B003A7">
        <w:rPr>
          <w:rFonts w:asciiTheme="minorHAnsi" w:hAnsiTheme="minorHAnsi" w:cstheme="minorHAnsi"/>
          <w:color w:val="333333"/>
          <w:sz w:val="24"/>
          <w:szCs w:val="24"/>
        </w:rPr>
        <w:t>of</w:t>
      </w:r>
      <w:r w:rsidRPr="00B003A7">
        <w:rPr>
          <w:rFonts w:asciiTheme="minorHAnsi" w:hAnsiTheme="minorHAnsi" w:cstheme="minorHAnsi"/>
          <w:color w:val="333333"/>
          <w:spacing w:val="13"/>
          <w:sz w:val="24"/>
          <w:szCs w:val="24"/>
        </w:rPr>
        <w:t xml:space="preserve"> </w:t>
      </w:r>
      <w:r w:rsidRPr="00B003A7">
        <w:rPr>
          <w:rFonts w:asciiTheme="minorHAnsi" w:hAnsiTheme="minorHAnsi" w:cstheme="minorHAnsi"/>
          <w:color w:val="333333"/>
          <w:sz w:val="24"/>
          <w:szCs w:val="24"/>
        </w:rPr>
        <w:t>assemblies</w:t>
      </w:r>
      <w:r w:rsidRPr="00B003A7">
        <w:rPr>
          <w:rFonts w:asciiTheme="minorHAnsi" w:hAnsiTheme="minorHAnsi" w:cstheme="minorHAnsi"/>
          <w:color w:val="333333"/>
          <w:spacing w:val="13"/>
          <w:sz w:val="24"/>
          <w:szCs w:val="24"/>
        </w:rPr>
        <w:t xml:space="preserve"> </w:t>
      </w:r>
      <w:r w:rsidRPr="00B003A7">
        <w:rPr>
          <w:rFonts w:asciiTheme="minorHAnsi" w:hAnsiTheme="minorHAnsi" w:cstheme="minorHAnsi"/>
          <w:color w:val="333333"/>
          <w:sz w:val="24"/>
          <w:szCs w:val="24"/>
        </w:rPr>
        <w:t>or</w:t>
      </w:r>
      <w:r w:rsidRPr="00B003A7">
        <w:rPr>
          <w:rFonts w:asciiTheme="minorHAnsi" w:hAnsiTheme="minorHAnsi" w:cstheme="minorHAnsi"/>
          <w:color w:val="333333"/>
          <w:spacing w:val="13"/>
          <w:sz w:val="24"/>
          <w:szCs w:val="24"/>
        </w:rPr>
        <w:t xml:space="preserve"> </w:t>
      </w:r>
      <w:r w:rsidRPr="00B003A7">
        <w:rPr>
          <w:rFonts w:asciiTheme="minorHAnsi" w:hAnsiTheme="minorHAnsi" w:cstheme="minorHAnsi"/>
          <w:color w:val="333333"/>
          <w:spacing w:val="-2"/>
          <w:sz w:val="24"/>
          <w:szCs w:val="24"/>
        </w:rPr>
        <w:t>speakers</w:t>
      </w:r>
    </w:p>
    <w:p w14:paraId="1BF90060" w14:textId="5BF7B080" w:rsidR="00B003A7" w:rsidRPr="00B003A7" w:rsidRDefault="00B003A7" w:rsidP="0066299F">
      <w:pPr>
        <w:pStyle w:val="ListParagraph"/>
        <w:numPr>
          <w:ilvl w:val="1"/>
          <w:numId w:val="6"/>
        </w:numPr>
        <w:tabs>
          <w:tab w:val="left" w:pos="1504"/>
        </w:tabs>
        <w:spacing w:before="7"/>
        <w:rPr>
          <w:rFonts w:asciiTheme="minorHAnsi" w:hAnsiTheme="minorHAnsi" w:cstheme="minorHAnsi"/>
          <w:color w:val="333333"/>
          <w:sz w:val="24"/>
          <w:szCs w:val="24"/>
        </w:rPr>
      </w:pPr>
      <w:r>
        <w:rPr>
          <w:rFonts w:asciiTheme="minorHAnsi" w:hAnsiTheme="minorHAnsi" w:cstheme="minorHAnsi"/>
          <w:color w:val="333333"/>
          <w:spacing w:val="-2"/>
          <w:sz w:val="24"/>
          <w:szCs w:val="24"/>
        </w:rPr>
        <w:t>Anti-bullying measures</w:t>
      </w:r>
    </w:p>
    <w:p w14:paraId="1CFF091F" w14:textId="7CC293D4" w:rsidR="00B003A7" w:rsidRPr="00B003A7" w:rsidRDefault="00B003A7" w:rsidP="0066299F">
      <w:pPr>
        <w:pStyle w:val="ListParagraph"/>
        <w:numPr>
          <w:ilvl w:val="1"/>
          <w:numId w:val="6"/>
        </w:numPr>
        <w:tabs>
          <w:tab w:val="left" w:pos="1504"/>
        </w:tabs>
        <w:spacing w:before="7"/>
        <w:rPr>
          <w:rFonts w:asciiTheme="minorHAnsi" w:hAnsiTheme="minorHAnsi" w:cstheme="minorHAnsi"/>
          <w:color w:val="333333"/>
          <w:sz w:val="24"/>
          <w:szCs w:val="24"/>
        </w:rPr>
      </w:pPr>
      <w:r>
        <w:rPr>
          <w:rFonts w:asciiTheme="minorHAnsi" w:hAnsiTheme="minorHAnsi" w:cstheme="minorHAnsi"/>
          <w:color w:val="333333"/>
          <w:spacing w:val="-2"/>
          <w:sz w:val="24"/>
          <w:szCs w:val="24"/>
        </w:rPr>
        <w:t>Wellbeing</w:t>
      </w:r>
    </w:p>
    <w:p w14:paraId="1C803C68" w14:textId="366E2594" w:rsidR="00B003A7" w:rsidRPr="00B003A7" w:rsidRDefault="00793183" w:rsidP="00B003A7">
      <w:pPr>
        <w:sectPr w:rsidR="00B003A7" w:rsidRPr="00B003A7" w:rsidSect="00185FA8">
          <w:pgSz w:w="12240" w:h="15840"/>
          <w:pgMar w:top="1320" w:right="1720" w:bottom="280" w:left="1720" w:header="720" w:footer="720" w:gutter="0"/>
          <w:cols w:space="720"/>
        </w:sectPr>
      </w:pPr>
      <w:r>
        <w:t xml:space="preserve">                 Ongoing</w:t>
      </w:r>
    </w:p>
    <w:p w14:paraId="630282B9" w14:textId="07AEDCCE" w:rsidR="00D3616E" w:rsidRPr="008759A9" w:rsidRDefault="00D3616E" w:rsidP="00B003A7">
      <w:pPr>
        <w:spacing w:before="37" w:line="247" w:lineRule="auto"/>
        <w:ind w:right="439"/>
        <w:rPr>
          <w:b/>
          <w:sz w:val="32"/>
          <w:szCs w:val="32"/>
        </w:rPr>
      </w:pPr>
      <w:r w:rsidRPr="008759A9">
        <w:rPr>
          <w:b/>
          <w:color w:val="333333"/>
          <w:sz w:val="32"/>
          <w:szCs w:val="32"/>
        </w:rPr>
        <w:lastRenderedPageBreak/>
        <w:t>Personal Development Team 202</w:t>
      </w:r>
      <w:r w:rsidR="00793183">
        <w:rPr>
          <w:b/>
          <w:color w:val="333333"/>
          <w:sz w:val="32"/>
          <w:szCs w:val="32"/>
        </w:rPr>
        <w:t>6</w:t>
      </w:r>
      <w:r w:rsidRPr="008759A9">
        <w:rPr>
          <w:b/>
          <w:color w:val="333333"/>
          <w:sz w:val="32"/>
          <w:szCs w:val="32"/>
        </w:rPr>
        <w:t>-2</w:t>
      </w:r>
      <w:r w:rsidR="00793183">
        <w:rPr>
          <w:b/>
          <w:color w:val="333333"/>
          <w:sz w:val="32"/>
          <w:szCs w:val="32"/>
        </w:rPr>
        <w:t>7</w:t>
      </w:r>
    </w:p>
    <w:p w14:paraId="664C4EE4" w14:textId="417B295B" w:rsidR="00D3616E" w:rsidRPr="008759A9" w:rsidRDefault="00D3616E" w:rsidP="00E57CF0">
      <w:pPr>
        <w:spacing w:before="150" w:line="244" w:lineRule="auto"/>
        <w:ind w:left="152" w:right="336"/>
        <w:rPr>
          <w:b/>
          <w:color w:val="333333"/>
          <w:sz w:val="24"/>
          <w:szCs w:val="24"/>
        </w:rPr>
      </w:pPr>
      <w:r w:rsidRPr="008759A9">
        <w:rPr>
          <w:b/>
          <w:color w:val="333333"/>
          <w:sz w:val="24"/>
          <w:szCs w:val="24"/>
        </w:rPr>
        <w:t>Assistant Head for Personal Development</w:t>
      </w:r>
      <w:r w:rsidR="00793183">
        <w:rPr>
          <w:b/>
          <w:color w:val="333333"/>
          <w:sz w:val="24"/>
          <w:szCs w:val="24"/>
        </w:rPr>
        <w:t xml:space="preserve"> and Wellbeing</w:t>
      </w:r>
      <w:r w:rsidRPr="008759A9">
        <w:rPr>
          <w:b/>
          <w:color w:val="333333"/>
          <w:sz w:val="24"/>
          <w:szCs w:val="24"/>
        </w:rPr>
        <w:t xml:space="preserve"> and Senior Mental Health </w:t>
      </w:r>
      <w:proofErr w:type="gramStart"/>
      <w:r w:rsidRPr="008759A9">
        <w:rPr>
          <w:b/>
          <w:color w:val="333333"/>
          <w:sz w:val="24"/>
          <w:szCs w:val="24"/>
        </w:rPr>
        <w:t xml:space="preserve">Lead </w:t>
      </w:r>
      <w:r w:rsidR="00E57CF0" w:rsidRPr="008759A9">
        <w:rPr>
          <w:b/>
          <w:color w:val="333333"/>
          <w:sz w:val="24"/>
          <w:szCs w:val="24"/>
        </w:rPr>
        <w:t xml:space="preserve"> -</w:t>
      </w:r>
      <w:proofErr w:type="gramEnd"/>
      <w:r w:rsidR="00E57CF0" w:rsidRPr="008759A9">
        <w:rPr>
          <w:b/>
          <w:color w:val="333333"/>
          <w:sz w:val="24"/>
          <w:szCs w:val="24"/>
        </w:rPr>
        <w:t xml:space="preserve"> </w:t>
      </w:r>
      <w:r w:rsidRPr="008759A9">
        <w:rPr>
          <w:b/>
          <w:color w:val="333333"/>
          <w:sz w:val="24"/>
          <w:szCs w:val="24"/>
        </w:rPr>
        <w:t xml:space="preserve">LGR (line manager </w:t>
      </w:r>
      <w:r w:rsidR="00793183">
        <w:rPr>
          <w:b/>
          <w:color w:val="333333"/>
          <w:sz w:val="24"/>
          <w:szCs w:val="24"/>
        </w:rPr>
        <w:t>CAR</w:t>
      </w:r>
      <w:r w:rsidRPr="008759A9">
        <w:rPr>
          <w:b/>
          <w:color w:val="333333"/>
          <w:sz w:val="24"/>
          <w:szCs w:val="24"/>
        </w:rPr>
        <w:t xml:space="preserve"> – Deputy Head)</w:t>
      </w:r>
    </w:p>
    <w:p w14:paraId="187B6EFA" w14:textId="77777777" w:rsidR="00D3616E" w:rsidRPr="008759A9" w:rsidRDefault="00D3616E" w:rsidP="00D3616E">
      <w:pPr>
        <w:spacing w:before="153" w:line="384" w:lineRule="auto"/>
        <w:ind w:left="152" w:right="336"/>
        <w:rPr>
          <w:b/>
          <w:sz w:val="24"/>
          <w:szCs w:val="24"/>
        </w:rPr>
      </w:pPr>
      <w:r w:rsidRPr="008759A9">
        <w:rPr>
          <w:b/>
          <w:color w:val="333333"/>
          <w:sz w:val="24"/>
          <w:szCs w:val="24"/>
        </w:rPr>
        <w:t>HKE – Director of PSHE</w:t>
      </w:r>
    </w:p>
    <w:p w14:paraId="525D20BF" w14:textId="36A3703A" w:rsidR="00D3616E" w:rsidRPr="008759A9" w:rsidRDefault="00793183" w:rsidP="00D3616E">
      <w:pPr>
        <w:spacing w:line="381" w:lineRule="auto"/>
        <w:ind w:left="152" w:right="2794"/>
        <w:rPr>
          <w:b/>
          <w:color w:val="333333"/>
          <w:sz w:val="24"/>
          <w:szCs w:val="24"/>
        </w:rPr>
      </w:pPr>
      <w:r>
        <w:rPr>
          <w:b/>
          <w:color w:val="333333"/>
          <w:sz w:val="24"/>
          <w:szCs w:val="24"/>
        </w:rPr>
        <w:t>SJA</w:t>
      </w:r>
      <w:r w:rsidR="00D3616E" w:rsidRPr="008759A9">
        <w:rPr>
          <w:b/>
          <w:color w:val="333333"/>
          <w:sz w:val="24"/>
          <w:szCs w:val="24"/>
        </w:rPr>
        <w:t xml:space="preserve"> – Careers Leader </w:t>
      </w:r>
    </w:p>
    <w:p w14:paraId="59BE1481" w14:textId="0B666AFC" w:rsidR="00D3616E" w:rsidRPr="008759A9" w:rsidRDefault="00793183" w:rsidP="00D3616E">
      <w:pPr>
        <w:spacing w:line="381" w:lineRule="auto"/>
        <w:ind w:left="152" w:right="2794"/>
        <w:rPr>
          <w:b/>
          <w:sz w:val="24"/>
          <w:szCs w:val="24"/>
        </w:rPr>
      </w:pPr>
      <w:r>
        <w:rPr>
          <w:b/>
          <w:color w:val="333333"/>
          <w:sz w:val="24"/>
          <w:szCs w:val="24"/>
        </w:rPr>
        <w:t>AAB/</w:t>
      </w:r>
      <w:r w:rsidR="00D3616E" w:rsidRPr="008759A9">
        <w:rPr>
          <w:b/>
          <w:color w:val="333333"/>
          <w:sz w:val="24"/>
          <w:szCs w:val="24"/>
        </w:rPr>
        <w:t>JHO/</w:t>
      </w:r>
      <w:proofErr w:type="gramStart"/>
      <w:r w:rsidR="00D3616E" w:rsidRPr="008759A9">
        <w:rPr>
          <w:b/>
          <w:color w:val="333333"/>
          <w:sz w:val="24"/>
          <w:szCs w:val="24"/>
        </w:rPr>
        <w:t>NHI  –</w:t>
      </w:r>
      <w:proofErr w:type="gramEnd"/>
      <w:r w:rsidR="00D3616E" w:rsidRPr="008759A9">
        <w:rPr>
          <w:b/>
          <w:color w:val="333333"/>
          <w:sz w:val="24"/>
          <w:szCs w:val="24"/>
        </w:rPr>
        <w:t xml:space="preserve"> Careers Advisors</w:t>
      </w:r>
    </w:p>
    <w:p w14:paraId="6C257FE3" w14:textId="77777777" w:rsidR="00D3616E" w:rsidRPr="008759A9" w:rsidRDefault="00D3616E" w:rsidP="00D3616E">
      <w:pPr>
        <w:spacing w:line="379" w:lineRule="auto"/>
        <w:ind w:left="152" w:right="4362"/>
        <w:rPr>
          <w:b/>
          <w:color w:val="333333"/>
          <w:sz w:val="24"/>
          <w:szCs w:val="24"/>
        </w:rPr>
      </w:pPr>
      <w:r w:rsidRPr="008759A9">
        <w:rPr>
          <w:b/>
          <w:color w:val="333333"/>
          <w:sz w:val="24"/>
          <w:szCs w:val="24"/>
        </w:rPr>
        <w:t>TTI -</w:t>
      </w:r>
      <w:r w:rsidRPr="008759A9">
        <w:rPr>
          <w:b/>
          <w:color w:val="333333"/>
          <w:spacing w:val="40"/>
          <w:sz w:val="24"/>
          <w:szCs w:val="24"/>
        </w:rPr>
        <w:t xml:space="preserve"> </w:t>
      </w:r>
      <w:r w:rsidRPr="008759A9">
        <w:rPr>
          <w:b/>
          <w:color w:val="333333"/>
          <w:sz w:val="24"/>
          <w:szCs w:val="24"/>
        </w:rPr>
        <w:t>Careers and Work Experience Assistant PD Bursary Holders</w:t>
      </w:r>
    </w:p>
    <w:p w14:paraId="75A81E4C" w14:textId="77308359" w:rsidR="00D3616E" w:rsidRPr="008759A9" w:rsidRDefault="00D3616E" w:rsidP="00D3616E">
      <w:pPr>
        <w:spacing w:line="379" w:lineRule="auto"/>
        <w:ind w:left="152" w:right="4362"/>
        <w:rPr>
          <w:b/>
          <w:sz w:val="24"/>
          <w:szCs w:val="24"/>
        </w:rPr>
      </w:pPr>
      <w:r w:rsidRPr="008759A9">
        <w:rPr>
          <w:b/>
          <w:color w:val="333333"/>
          <w:sz w:val="24"/>
          <w:szCs w:val="24"/>
        </w:rPr>
        <w:t>C</w:t>
      </w:r>
      <w:r w:rsidR="00696982">
        <w:rPr>
          <w:b/>
          <w:color w:val="333333"/>
          <w:sz w:val="24"/>
          <w:szCs w:val="24"/>
        </w:rPr>
        <w:t>HA</w:t>
      </w:r>
      <w:r w:rsidRPr="008759A9">
        <w:rPr>
          <w:b/>
          <w:color w:val="333333"/>
          <w:sz w:val="24"/>
          <w:szCs w:val="24"/>
        </w:rPr>
        <w:t xml:space="preserve"> - Careers</w:t>
      </w:r>
    </w:p>
    <w:p w14:paraId="4D9F4D1C" w14:textId="12597379" w:rsidR="00D3616E" w:rsidRPr="00696982" w:rsidRDefault="00696982" w:rsidP="00696982">
      <w:pPr>
        <w:spacing w:line="384" w:lineRule="auto"/>
        <w:ind w:left="152" w:right="5478"/>
        <w:rPr>
          <w:b/>
          <w:color w:val="333333"/>
          <w:sz w:val="24"/>
          <w:szCs w:val="24"/>
        </w:rPr>
      </w:pPr>
      <w:r>
        <w:rPr>
          <w:b/>
          <w:color w:val="333333"/>
          <w:sz w:val="24"/>
          <w:szCs w:val="24"/>
        </w:rPr>
        <w:t>CCR</w:t>
      </w:r>
      <w:r w:rsidR="00D3616E" w:rsidRPr="008759A9">
        <w:rPr>
          <w:b/>
          <w:color w:val="333333"/>
          <w:sz w:val="24"/>
          <w:szCs w:val="24"/>
        </w:rPr>
        <w:t xml:space="preserve"> – Environmental Education </w:t>
      </w:r>
      <w:r>
        <w:rPr>
          <w:b/>
          <w:color w:val="333333"/>
          <w:sz w:val="24"/>
          <w:szCs w:val="24"/>
        </w:rPr>
        <w:t>FHP</w:t>
      </w:r>
      <w:r w:rsidR="00D3616E" w:rsidRPr="008759A9">
        <w:rPr>
          <w:b/>
          <w:color w:val="333333"/>
          <w:sz w:val="24"/>
          <w:szCs w:val="24"/>
        </w:rPr>
        <w:t xml:space="preserve"> – Economic Education</w:t>
      </w:r>
    </w:p>
    <w:p w14:paraId="77B1243E" w14:textId="59089279" w:rsidR="00D3616E" w:rsidRPr="008759A9" w:rsidRDefault="00336DD3" w:rsidP="00336DD3">
      <w:pPr>
        <w:spacing w:line="264" w:lineRule="exact"/>
        <w:ind w:left="152"/>
        <w:rPr>
          <w:b/>
          <w:sz w:val="24"/>
          <w:szCs w:val="24"/>
        </w:rPr>
      </w:pPr>
      <w:r>
        <w:rPr>
          <w:b/>
          <w:color w:val="333333"/>
          <w:sz w:val="24"/>
          <w:szCs w:val="24"/>
        </w:rPr>
        <w:t>WKN</w:t>
      </w:r>
      <w:r w:rsidR="00D3616E" w:rsidRPr="008759A9">
        <w:rPr>
          <w:b/>
          <w:color w:val="333333"/>
          <w:spacing w:val="7"/>
          <w:sz w:val="24"/>
          <w:szCs w:val="24"/>
        </w:rPr>
        <w:t xml:space="preserve"> </w:t>
      </w:r>
      <w:r w:rsidR="00D3616E" w:rsidRPr="008759A9">
        <w:rPr>
          <w:b/>
          <w:color w:val="333333"/>
          <w:sz w:val="24"/>
          <w:szCs w:val="24"/>
        </w:rPr>
        <w:t>–</w:t>
      </w:r>
      <w:r w:rsidR="00D3616E" w:rsidRPr="008759A9">
        <w:rPr>
          <w:b/>
          <w:color w:val="333333"/>
          <w:spacing w:val="6"/>
          <w:sz w:val="24"/>
          <w:szCs w:val="24"/>
        </w:rPr>
        <w:t xml:space="preserve"> </w:t>
      </w:r>
      <w:r w:rsidR="00D3616E" w:rsidRPr="008759A9">
        <w:rPr>
          <w:b/>
          <w:color w:val="333333"/>
          <w:spacing w:val="-2"/>
          <w:sz w:val="24"/>
          <w:szCs w:val="24"/>
        </w:rPr>
        <w:t>Safety</w:t>
      </w:r>
      <w:r>
        <w:rPr>
          <w:b/>
          <w:color w:val="333333"/>
          <w:spacing w:val="9"/>
          <w:sz w:val="24"/>
          <w:szCs w:val="24"/>
        </w:rPr>
        <w:t>/</w:t>
      </w:r>
      <w:r>
        <w:rPr>
          <w:b/>
          <w:color w:val="333333"/>
          <w:sz w:val="24"/>
          <w:szCs w:val="24"/>
        </w:rPr>
        <w:t>P</w:t>
      </w:r>
      <w:r w:rsidR="00D3616E" w:rsidRPr="008759A9">
        <w:rPr>
          <w:b/>
          <w:color w:val="333333"/>
          <w:sz w:val="24"/>
          <w:szCs w:val="24"/>
        </w:rPr>
        <w:t>hysical</w:t>
      </w:r>
      <w:r w:rsidR="00D3616E" w:rsidRPr="008759A9">
        <w:rPr>
          <w:b/>
          <w:color w:val="333333"/>
          <w:spacing w:val="7"/>
          <w:sz w:val="24"/>
          <w:szCs w:val="24"/>
        </w:rPr>
        <w:t xml:space="preserve"> </w:t>
      </w:r>
      <w:r w:rsidR="00D3616E" w:rsidRPr="008759A9">
        <w:rPr>
          <w:b/>
          <w:color w:val="333333"/>
          <w:sz w:val="24"/>
          <w:szCs w:val="24"/>
        </w:rPr>
        <w:t>Health</w:t>
      </w:r>
      <w:r w:rsidR="00D3616E" w:rsidRPr="008759A9">
        <w:rPr>
          <w:b/>
          <w:color w:val="333333"/>
          <w:spacing w:val="7"/>
          <w:sz w:val="24"/>
          <w:szCs w:val="24"/>
        </w:rPr>
        <w:t xml:space="preserve"> </w:t>
      </w:r>
      <w:r w:rsidR="00D3616E" w:rsidRPr="008759A9">
        <w:rPr>
          <w:b/>
          <w:color w:val="333333"/>
          <w:sz w:val="24"/>
          <w:szCs w:val="24"/>
        </w:rPr>
        <w:t>and</w:t>
      </w:r>
      <w:r w:rsidR="00D3616E" w:rsidRPr="008759A9">
        <w:rPr>
          <w:b/>
          <w:color w:val="333333"/>
          <w:spacing w:val="13"/>
          <w:sz w:val="24"/>
          <w:szCs w:val="24"/>
        </w:rPr>
        <w:t xml:space="preserve"> </w:t>
      </w:r>
      <w:r>
        <w:rPr>
          <w:b/>
          <w:color w:val="333333"/>
          <w:spacing w:val="-2"/>
          <w:sz w:val="24"/>
          <w:szCs w:val="24"/>
        </w:rPr>
        <w:t>W</w:t>
      </w:r>
      <w:r w:rsidR="00D3616E" w:rsidRPr="008759A9">
        <w:rPr>
          <w:b/>
          <w:color w:val="333333"/>
          <w:spacing w:val="-2"/>
          <w:sz w:val="24"/>
          <w:szCs w:val="24"/>
        </w:rPr>
        <w:t>ellbeing</w:t>
      </w:r>
    </w:p>
    <w:p w14:paraId="61C85FA0" w14:textId="3A7686A3" w:rsidR="00D3616E" w:rsidRDefault="00D3616E" w:rsidP="00D3616E">
      <w:pPr>
        <w:spacing w:before="156" w:line="381" w:lineRule="auto"/>
        <w:ind w:left="152" w:right="3814"/>
        <w:rPr>
          <w:b/>
          <w:color w:val="333333"/>
          <w:sz w:val="24"/>
          <w:szCs w:val="24"/>
        </w:rPr>
      </w:pPr>
      <w:r w:rsidRPr="008759A9">
        <w:rPr>
          <w:b/>
          <w:color w:val="333333"/>
          <w:sz w:val="24"/>
          <w:szCs w:val="24"/>
        </w:rPr>
        <w:t>ZAD – Race, Religion/Belief and Discrimination ASC – Gender Equality</w:t>
      </w:r>
    </w:p>
    <w:p w14:paraId="38ECCD1D" w14:textId="6093F5CD" w:rsidR="00370319" w:rsidRPr="008759A9" w:rsidRDefault="00370319" w:rsidP="00D3616E">
      <w:pPr>
        <w:spacing w:before="156" w:line="381" w:lineRule="auto"/>
        <w:ind w:left="152" w:right="3814"/>
        <w:rPr>
          <w:b/>
          <w:color w:val="333333"/>
          <w:sz w:val="24"/>
          <w:szCs w:val="24"/>
        </w:rPr>
      </w:pPr>
      <w:r>
        <w:rPr>
          <w:b/>
          <w:color w:val="333333"/>
          <w:sz w:val="24"/>
          <w:szCs w:val="24"/>
        </w:rPr>
        <w:t>RGO- Morning PD Provision for 6</w:t>
      </w:r>
      <w:r w:rsidRPr="00370319">
        <w:rPr>
          <w:b/>
          <w:color w:val="333333"/>
          <w:sz w:val="24"/>
          <w:szCs w:val="24"/>
          <w:vertAlign w:val="superscript"/>
        </w:rPr>
        <w:t>th</w:t>
      </w:r>
      <w:r>
        <w:rPr>
          <w:b/>
          <w:color w:val="333333"/>
          <w:sz w:val="24"/>
          <w:szCs w:val="24"/>
        </w:rPr>
        <w:t xml:space="preserve"> Form</w:t>
      </w:r>
    </w:p>
    <w:p w14:paraId="5F0955C3" w14:textId="77777777" w:rsidR="00D3616E" w:rsidRPr="008759A9" w:rsidRDefault="00D3616E" w:rsidP="00D3616E">
      <w:pPr>
        <w:ind w:left="152"/>
        <w:rPr>
          <w:b/>
          <w:sz w:val="24"/>
          <w:szCs w:val="24"/>
        </w:rPr>
      </w:pPr>
      <w:r w:rsidRPr="008759A9">
        <w:rPr>
          <w:b/>
          <w:color w:val="333333"/>
          <w:sz w:val="24"/>
          <w:szCs w:val="24"/>
        </w:rPr>
        <w:t>Also</w:t>
      </w:r>
      <w:r w:rsidRPr="008759A9">
        <w:rPr>
          <w:b/>
          <w:color w:val="333333"/>
          <w:spacing w:val="12"/>
          <w:sz w:val="24"/>
          <w:szCs w:val="24"/>
        </w:rPr>
        <w:t xml:space="preserve"> </w:t>
      </w:r>
      <w:r w:rsidRPr="008759A9">
        <w:rPr>
          <w:b/>
          <w:color w:val="333333"/>
          <w:sz w:val="24"/>
          <w:szCs w:val="24"/>
        </w:rPr>
        <w:t>liaising</w:t>
      </w:r>
      <w:r w:rsidRPr="008759A9">
        <w:rPr>
          <w:b/>
          <w:color w:val="333333"/>
          <w:spacing w:val="8"/>
          <w:sz w:val="24"/>
          <w:szCs w:val="24"/>
        </w:rPr>
        <w:t xml:space="preserve"> </w:t>
      </w:r>
      <w:r w:rsidRPr="008759A9">
        <w:rPr>
          <w:b/>
          <w:color w:val="333333"/>
          <w:spacing w:val="-4"/>
          <w:sz w:val="24"/>
          <w:szCs w:val="24"/>
        </w:rPr>
        <w:t>with;</w:t>
      </w:r>
    </w:p>
    <w:p w14:paraId="042C157A" w14:textId="7A9E4E80" w:rsidR="00D3616E" w:rsidRPr="008759A9" w:rsidRDefault="00D3616E" w:rsidP="008759A9">
      <w:pPr>
        <w:spacing w:before="157" w:line="249" w:lineRule="auto"/>
        <w:ind w:left="105" w:right="336"/>
        <w:rPr>
          <w:b/>
          <w:sz w:val="24"/>
          <w:szCs w:val="24"/>
        </w:rPr>
      </w:pPr>
      <w:r w:rsidRPr="008759A9">
        <w:rPr>
          <w:b/>
          <w:color w:val="333333"/>
          <w:sz w:val="24"/>
          <w:szCs w:val="24"/>
        </w:rPr>
        <w:t>ESP</w:t>
      </w:r>
      <w:r w:rsidR="00336DD3">
        <w:rPr>
          <w:b/>
          <w:color w:val="333333"/>
          <w:sz w:val="24"/>
          <w:szCs w:val="24"/>
        </w:rPr>
        <w:t xml:space="preserve"> </w:t>
      </w:r>
      <w:r w:rsidRPr="008759A9">
        <w:rPr>
          <w:b/>
          <w:color w:val="333333"/>
          <w:sz w:val="24"/>
          <w:szCs w:val="24"/>
        </w:rPr>
        <w:t>and the Inclusion Team in relation to SEND (ESP and JWI (</w:t>
      </w:r>
      <w:proofErr w:type="gramStart"/>
      <w:r w:rsidRPr="008759A9">
        <w:rPr>
          <w:b/>
          <w:color w:val="333333"/>
          <w:sz w:val="24"/>
          <w:szCs w:val="24"/>
        </w:rPr>
        <w:t xml:space="preserve">estates) </w:t>
      </w:r>
      <w:r w:rsidR="008759A9">
        <w:rPr>
          <w:b/>
          <w:color w:val="333333"/>
          <w:sz w:val="24"/>
          <w:szCs w:val="24"/>
        </w:rPr>
        <w:t xml:space="preserve"> </w:t>
      </w:r>
      <w:r w:rsidRPr="008759A9">
        <w:rPr>
          <w:b/>
          <w:color w:val="333333"/>
          <w:sz w:val="24"/>
          <w:szCs w:val="24"/>
        </w:rPr>
        <w:t>with</w:t>
      </w:r>
      <w:proofErr w:type="gramEnd"/>
      <w:r w:rsidRPr="008759A9">
        <w:rPr>
          <w:b/>
          <w:color w:val="333333"/>
          <w:sz w:val="24"/>
          <w:szCs w:val="24"/>
        </w:rPr>
        <w:t xml:space="preserve"> a responsibility to update the accessibility plan)</w:t>
      </w:r>
    </w:p>
    <w:p w14:paraId="2A40918F" w14:textId="6426371F" w:rsidR="00D3616E" w:rsidRPr="008759A9" w:rsidRDefault="00D3616E" w:rsidP="00D3616E">
      <w:pPr>
        <w:spacing w:before="147"/>
        <w:ind w:left="152"/>
        <w:rPr>
          <w:b/>
          <w:color w:val="333333"/>
          <w:spacing w:val="-2"/>
          <w:sz w:val="24"/>
          <w:szCs w:val="24"/>
        </w:rPr>
      </w:pPr>
      <w:r w:rsidRPr="008759A9">
        <w:rPr>
          <w:b/>
          <w:color w:val="333333"/>
          <w:sz w:val="24"/>
          <w:szCs w:val="24"/>
        </w:rPr>
        <w:t>IFA</w:t>
      </w:r>
      <w:r w:rsidRPr="008759A9">
        <w:rPr>
          <w:b/>
          <w:color w:val="333333"/>
          <w:spacing w:val="7"/>
          <w:sz w:val="24"/>
          <w:szCs w:val="24"/>
        </w:rPr>
        <w:t xml:space="preserve"> </w:t>
      </w:r>
      <w:r w:rsidRPr="008759A9">
        <w:rPr>
          <w:b/>
          <w:color w:val="333333"/>
          <w:sz w:val="24"/>
          <w:szCs w:val="24"/>
        </w:rPr>
        <w:t>and</w:t>
      </w:r>
      <w:r w:rsidRPr="008759A9">
        <w:rPr>
          <w:b/>
          <w:color w:val="333333"/>
          <w:spacing w:val="11"/>
          <w:sz w:val="24"/>
          <w:szCs w:val="24"/>
        </w:rPr>
        <w:t xml:space="preserve"> </w:t>
      </w:r>
      <w:r w:rsidRPr="008759A9">
        <w:rPr>
          <w:b/>
          <w:color w:val="333333"/>
          <w:sz w:val="24"/>
          <w:szCs w:val="24"/>
        </w:rPr>
        <w:t>KLA</w:t>
      </w:r>
      <w:r w:rsidRPr="008759A9">
        <w:rPr>
          <w:b/>
          <w:color w:val="333333"/>
          <w:spacing w:val="9"/>
          <w:sz w:val="24"/>
          <w:szCs w:val="24"/>
        </w:rPr>
        <w:t xml:space="preserve"> </w:t>
      </w:r>
      <w:r w:rsidRPr="008759A9">
        <w:rPr>
          <w:b/>
          <w:color w:val="333333"/>
          <w:sz w:val="24"/>
          <w:szCs w:val="24"/>
        </w:rPr>
        <w:t>in</w:t>
      </w:r>
      <w:r w:rsidRPr="008759A9">
        <w:rPr>
          <w:b/>
          <w:color w:val="333333"/>
          <w:spacing w:val="11"/>
          <w:sz w:val="24"/>
          <w:szCs w:val="24"/>
        </w:rPr>
        <w:t xml:space="preserve"> </w:t>
      </w:r>
      <w:r w:rsidRPr="008759A9">
        <w:rPr>
          <w:b/>
          <w:color w:val="333333"/>
          <w:sz w:val="24"/>
          <w:szCs w:val="24"/>
        </w:rPr>
        <w:t>relation</w:t>
      </w:r>
      <w:r w:rsidRPr="008759A9">
        <w:rPr>
          <w:b/>
          <w:color w:val="333333"/>
          <w:spacing w:val="6"/>
          <w:sz w:val="24"/>
          <w:szCs w:val="24"/>
        </w:rPr>
        <w:t xml:space="preserve"> </w:t>
      </w:r>
      <w:r w:rsidRPr="008759A9">
        <w:rPr>
          <w:b/>
          <w:color w:val="333333"/>
          <w:sz w:val="24"/>
          <w:szCs w:val="24"/>
        </w:rPr>
        <w:t>to</w:t>
      </w:r>
      <w:r w:rsidRPr="008759A9">
        <w:rPr>
          <w:b/>
          <w:color w:val="333333"/>
          <w:spacing w:val="9"/>
          <w:sz w:val="24"/>
          <w:szCs w:val="24"/>
        </w:rPr>
        <w:t xml:space="preserve"> </w:t>
      </w:r>
      <w:r w:rsidRPr="008759A9">
        <w:rPr>
          <w:b/>
          <w:color w:val="333333"/>
          <w:spacing w:val="-2"/>
          <w:sz w:val="24"/>
          <w:szCs w:val="24"/>
        </w:rPr>
        <w:t>SEMH/Safeguarding</w:t>
      </w:r>
    </w:p>
    <w:p w14:paraId="2050A46F" w14:textId="6B5503F1" w:rsidR="00E57CF0" w:rsidRPr="008759A9" w:rsidRDefault="00E57CF0" w:rsidP="00E57CF0">
      <w:pPr>
        <w:spacing w:before="156" w:line="381" w:lineRule="auto"/>
        <w:ind w:left="152" w:right="3814"/>
        <w:rPr>
          <w:b/>
          <w:sz w:val="24"/>
          <w:szCs w:val="24"/>
        </w:rPr>
      </w:pPr>
      <w:r w:rsidRPr="008759A9">
        <w:rPr>
          <w:b/>
          <w:color w:val="333333"/>
          <w:sz w:val="24"/>
          <w:szCs w:val="24"/>
        </w:rPr>
        <w:t>JB</w:t>
      </w:r>
      <w:r w:rsidR="006967EC">
        <w:rPr>
          <w:b/>
          <w:color w:val="333333"/>
          <w:sz w:val="24"/>
          <w:szCs w:val="24"/>
        </w:rPr>
        <w:t>W</w:t>
      </w:r>
      <w:r w:rsidRPr="008759A9">
        <w:rPr>
          <w:b/>
          <w:color w:val="333333"/>
          <w:sz w:val="24"/>
          <w:szCs w:val="24"/>
        </w:rPr>
        <w:t xml:space="preserve"> – Literacy Lead</w:t>
      </w:r>
    </w:p>
    <w:p w14:paraId="5C115758" w14:textId="693DF539" w:rsidR="00E57CF0" w:rsidRDefault="008759A9" w:rsidP="00D3616E">
      <w:pPr>
        <w:spacing w:before="147"/>
        <w:ind w:left="152"/>
        <w:rPr>
          <w:b/>
          <w:sz w:val="24"/>
          <w:szCs w:val="24"/>
        </w:rPr>
      </w:pPr>
      <w:r w:rsidRPr="008759A9">
        <w:rPr>
          <w:b/>
          <w:sz w:val="24"/>
          <w:szCs w:val="24"/>
        </w:rPr>
        <w:t>ABS – Oracy Lead</w:t>
      </w:r>
      <w:r w:rsidR="004630CA">
        <w:rPr>
          <w:b/>
          <w:sz w:val="24"/>
          <w:szCs w:val="24"/>
        </w:rPr>
        <w:t xml:space="preserve">   SMR – Debating Society</w:t>
      </w:r>
    </w:p>
    <w:p w14:paraId="4A1D13D5" w14:textId="77777777" w:rsidR="006967EC" w:rsidRDefault="006967EC" w:rsidP="00D3616E">
      <w:pPr>
        <w:spacing w:before="147"/>
        <w:ind w:left="152"/>
        <w:rPr>
          <w:b/>
          <w:sz w:val="24"/>
          <w:szCs w:val="24"/>
        </w:rPr>
      </w:pPr>
    </w:p>
    <w:p w14:paraId="241C7AAE" w14:textId="441CC04D" w:rsidR="000D4674" w:rsidRPr="008C2996" w:rsidRDefault="000D4674" w:rsidP="000D4674">
      <w:pPr>
        <w:rPr>
          <w:b/>
          <w:bCs/>
        </w:rPr>
      </w:pPr>
      <w:r w:rsidRPr="008C2996">
        <w:rPr>
          <w:b/>
          <w:bCs/>
        </w:rPr>
        <w:t>Equality Objectives 25-27</w:t>
      </w:r>
    </w:p>
    <w:p w14:paraId="7657F71A" w14:textId="2294D53D" w:rsidR="001B4771" w:rsidRDefault="001B4771" w:rsidP="00A22D8A">
      <w:pPr>
        <w:pStyle w:val="ListParagraph"/>
        <w:numPr>
          <w:ilvl w:val="0"/>
          <w:numId w:val="10"/>
        </w:numPr>
        <w:spacing w:before="147"/>
        <w:rPr>
          <w:b/>
          <w:sz w:val="24"/>
          <w:szCs w:val="24"/>
          <w:lang w:val="en-GB"/>
        </w:rPr>
      </w:pPr>
      <w:r w:rsidRPr="00A22D8A">
        <w:rPr>
          <w:b/>
          <w:sz w:val="24"/>
          <w:szCs w:val="24"/>
          <w:lang w:val="en-GB"/>
        </w:rPr>
        <w:t>Development of the Equalities Committee (by Student Leadership Group and student leader groups) throughout all key stages</w:t>
      </w:r>
    </w:p>
    <w:p w14:paraId="7D48AC4D" w14:textId="77777777" w:rsidR="00A22D8A" w:rsidRDefault="00087FE9" w:rsidP="00A22D8A">
      <w:pPr>
        <w:pStyle w:val="ListParagraph"/>
        <w:numPr>
          <w:ilvl w:val="0"/>
          <w:numId w:val="10"/>
        </w:numPr>
        <w:spacing w:before="147"/>
        <w:rPr>
          <w:b/>
          <w:sz w:val="24"/>
          <w:szCs w:val="24"/>
          <w:lang w:val="en-GB"/>
        </w:rPr>
      </w:pPr>
      <w:r w:rsidRPr="00A22D8A">
        <w:rPr>
          <w:b/>
          <w:sz w:val="24"/>
          <w:szCs w:val="24"/>
          <w:lang w:val="en-GB"/>
        </w:rPr>
        <w:t>Equality Policy - by students for students</w:t>
      </w:r>
    </w:p>
    <w:p w14:paraId="7F401D3C" w14:textId="77777777" w:rsidR="00A22D8A" w:rsidRPr="00A22D8A" w:rsidRDefault="00087FE9" w:rsidP="00A22D8A">
      <w:pPr>
        <w:pStyle w:val="ListParagraph"/>
        <w:numPr>
          <w:ilvl w:val="0"/>
          <w:numId w:val="10"/>
        </w:numPr>
        <w:spacing w:before="147"/>
        <w:rPr>
          <w:b/>
          <w:sz w:val="24"/>
          <w:szCs w:val="24"/>
          <w:lang w:val="en-GB"/>
        </w:rPr>
      </w:pPr>
      <w:r w:rsidRPr="00A22D8A">
        <w:rPr>
          <w:b/>
          <w:sz w:val="24"/>
          <w:szCs w:val="24"/>
          <w:lang w:val="en-GB"/>
        </w:rPr>
        <w:t> </w:t>
      </w:r>
      <w:r w:rsidR="0020452F" w:rsidRPr="00A22D8A">
        <w:rPr>
          <w:rFonts w:asciiTheme="minorHAnsi" w:hAnsiTheme="minorHAnsi" w:cstheme="minorHAnsi"/>
          <w:b/>
          <w:bCs/>
          <w:color w:val="333333"/>
          <w:sz w:val="24"/>
          <w:szCs w:val="24"/>
        </w:rPr>
        <w:t xml:space="preserve">PD Newsletter for staff parents/carers and students </w:t>
      </w:r>
    </w:p>
    <w:p w14:paraId="1F6C831B" w14:textId="77777777" w:rsidR="00A22D8A" w:rsidRPr="00A22D8A" w:rsidRDefault="009D1404" w:rsidP="00A22D8A">
      <w:pPr>
        <w:pStyle w:val="ListParagraph"/>
        <w:numPr>
          <w:ilvl w:val="0"/>
          <w:numId w:val="10"/>
        </w:numPr>
        <w:spacing w:before="147"/>
        <w:rPr>
          <w:b/>
          <w:sz w:val="24"/>
          <w:szCs w:val="24"/>
          <w:lang w:val="en-GB"/>
        </w:rPr>
      </w:pPr>
      <w:r w:rsidRPr="00A22D8A">
        <w:rPr>
          <w:rFonts w:asciiTheme="minorHAnsi" w:hAnsiTheme="minorHAnsi" w:cstheme="minorHAnsi"/>
          <w:b/>
          <w:bCs/>
          <w:color w:val="333333"/>
          <w:sz w:val="24"/>
          <w:szCs w:val="24"/>
          <w:lang w:val="en-GB"/>
        </w:rPr>
        <w:t>Neurodiverse</w:t>
      </w:r>
      <w:r w:rsidR="00FF338F" w:rsidRPr="00A22D8A">
        <w:rPr>
          <w:rFonts w:asciiTheme="minorHAnsi" w:hAnsiTheme="minorHAnsi" w:cstheme="minorHAnsi"/>
          <w:b/>
          <w:bCs/>
          <w:color w:val="333333"/>
          <w:sz w:val="24"/>
          <w:szCs w:val="24"/>
          <w:lang w:val="en-GB"/>
        </w:rPr>
        <w:t>/SEND</w:t>
      </w:r>
      <w:r w:rsidRPr="00A22D8A">
        <w:rPr>
          <w:rFonts w:asciiTheme="minorHAnsi" w:hAnsiTheme="minorHAnsi" w:cstheme="minorHAnsi"/>
          <w:b/>
          <w:bCs/>
          <w:color w:val="333333"/>
          <w:sz w:val="24"/>
          <w:szCs w:val="24"/>
          <w:lang w:val="en-GB"/>
        </w:rPr>
        <w:t xml:space="preserve"> group to be established</w:t>
      </w:r>
    </w:p>
    <w:p w14:paraId="197375EF" w14:textId="3BC5697C" w:rsidR="00FF338F" w:rsidRPr="00A22D8A" w:rsidRDefault="00FF338F" w:rsidP="00A22D8A">
      <w:pPr>
        <w:pStyle w:val="ListParagraph"/>
        <w:numPr>
          <w:ilvl w:val="0"/>
          <w:numId w:val="10"/>
        </w:numPr>
        <w:spacing w:before="147"/>
        <w:rPr>
          <w:b/>
          <w:sz w:val="24"/>
          <w:szCs w:val="24"/>
          <w:lang w:val="en-GB"/>
        </w:rPr>
      </w:pPr>
      <w:r w:rsidRPr="00A22D8A">
        <w:rPr>
          <w:rFonts w:asciiTheme="minorHAnsi" w:hAnsiTheme="minorHAnsi" w:cstheme="minorHAnsi"/>
          <w:b/>
          <w:bCs/>
          <w:color w:val="333333"/>
          <w:sz w:val="24"/>
          <w:szCs w:val="24"/>
          <w:lang w:val="en-GB"/>
        </w:rPr>
        <w:t xml:space="preserve">Programme of role model experiences including staff and external visitors </w:t>
      </w:r>
      <w:r w:rsidRPr="00A22D8A">
        <w:rPr>
          <w:rFonts w:asciiTheme="minorHAnsi" w:hAnsiTheme="minorHAnsi" w:cstheme="minorHAnsi"/>
          <w:b/>
          <w:bCs/>
          <w:color w:val="333333"/>
          <w:sz w:val="24"/>
          <w:szCs w:val="24"/>
          <w:lang w:val="en-GB"/>
        </w:rPr>
        <w:t xml:space="preserve">  </w:t>
      </w:r>
    </w:p>
    <w:p w14:paraId="27776734" w14:textId="77777777" w:rsidR="00E13AC6" w:rsidRDefault="00FF338F" w:rsidP="00A76346">
      <w:pPr>
        <w:tabs>
          <w:tab w:val="left" w:pos="828"/>
        </w:tabs>
        <w:spacing w:before="86" w:line="244" w:lineRule="auto"/>
        <w:ind w:right="758"/>
        <w:rPr>
          <w:rFonts w:asciiTheme="minorHAnsi" w:hAnsiTheme="minorHAnsi" w:cstheme="minorHAnsi"/>
          <w:b/>
          <w:bCs/>
          <w:color w:val="333333"/>
          <w:sz w:val="24"/>
          <w:szCs w:val="24"/>
          <w:lang w:val="en-GB"/>
        </w:rPr>
      </w:pPr>
      <w:r>
        <w:rPr>
          <w:rFonts w:asciiTheme="minorHAnsi" w:hAnsiTheme="minorHAnsi" w:cstheme="minorHAnsi"/>
          <w:b/>
          <w:bCs/>
          <w:color w:val="333333"/>
          <w:sz w:val="24"/>
          <w:szCs w:val="24"/>
          <w:lang w:val="en-GB"/>
        </w:rPr>
        <w:t xml:space="preserve">    </w:t>
      </w:r>
      <w:r w:rsidRPr="00FF338F">
        <w:rPr>
          <w:rFonts w:asciiTheme="minorHAnsi" w:hAnsiTheme="minorHAnsi" w:cstheme="minorHAnsi"/>
          <w:b/>
          <w:bCs/>
          <w:color w:val="333333"/>
          <w:sz w:val="24"/>
          <w:szCs w:val="24"/>
          <w:lang w:val="en-GB"/>
        </w:rPr>
        <w:t>which encompasses the full range of protected characteristics</w:t>
      </w:r>
      <w:r w:rsidR="00E13AC6">
        <w:rPr>
          <w:rFonts w:asciiTheme="minorHAnsi" w:hAnsiTheme="minorHAnsi" w:cstheme="minorHAnsi"/>
          <w:b/>
          <w:bCs/>
          <w:color w:val="333333"/>
          <w:sz w:val="24"/>
          <w:szCs w:val="24"/>
          <w:lang w:val="en-GB"/>
        </w:rPr>
        <w:t>.</w:t>
      </w:r>
    </w:p>
    <w:p w14:paraId="436A26D7" w14:textId="77777777" w:rsidR="00997B4B" w:rsidRDefault="00A76346" w:rsidP="00A76346">
      <w:pPr>
        <w:pStyle w:val="ListParagraph"/>
        <w:numPr>
          <w:ilvl w:val="0"/>
          <w:numId w:val="10"/>
        </w:numPr>
        <w:tabs>
          <w:tab w:val="left" w:pos="828"/>
        </w:tabs>
        <w:spacing w:before="86" w:line="244" w:lineRule="auto"/>
        <w:ind w:right="758"/>
        <w:rPr>
          <w:rFonts w:asciiTheme="minorHAnsi" w:hAnsiTheme="minorHAnsi" w:cstheme="minorHAnsi"/>
          <w:b/>
          <w:bCs/>
          <w:color w:val="333333"/>
          <w:sz w:val="24"/>
          <w:szCs w:val="24"/>
          <w:lang w:val="en-GB"/>
        </w:rPr>
      </w:pPr>
      <w:r w:rsidRPr="00E13AC6">
        <w:rPr>
          <w:rFonts w:asciiTheme="minorHAnsi" w:hAnsiTheme="minorHAnsi" w:cstheme="minorHAnsi"/>
          <w:b/>
          <w:bCs/>
          <w:color w:val="333333"/>
          <w:sz w:val="24"/>
          <w:szCs w:val="24"/>
          <w:lang w:val="en-GB"/>
        </w:rPr>
        <w:t>Update</w:t>
      </w:r>
      <w:r w:rsidRPr="00E13AC6">
        <w:rPr>
          <w:rFonts w:asciiTheme="minorHAnsi" w:hAnsiTheme="minorHAnsi" w:cstheme="minorHAnsi"/>
          <w:b/>
          <w:bCs/>
          <w:color w:val="333333"/>
          <w:sz w:val="24"/>
          <w:szCs w:val="24"/>
          <w:lang w:val="en-GB"/>
        </w:rPr>
        <w:t xml:space="preserve"> the Gender Equality Charter and change the language around misogyny </w:t>
      </w:r>
      <w:r w:rsidRPr="00E13AC6">
        <w:rPr>
          <w:rFonts w:asciiTheme="minorHAnsi" w:hAnsiTheme="minorHAnsi" w:cstheme="minorHAnsi"/>
          <w:b/>
          <w:bCs/>
          <w:color w:val="333333"/>
          <w:sz w:val="24"/>
          <w:szCs w:val="24"/>
          <w:lang w:val="en-GB"/>
        </w:rPr>
        <w:t xml:space="preserve">  </w:t>
      </w:r>
      <w:r w:rsidRPr="00E13AC6">
        <w:rPr>
          <w:rFonts w:asciiTheme="minorHAnsi" w:hAnsiTheme="minorHAnsi" w:cstheme="minorHAnsi"/>
          <w:b/>
          <w:bCs/>
          <w:color w:val="333333"/>
          <w:sz w:val="24"/>
          <w:szCs w:val="24"/>
          <w:lang w:val="en-GB"/>
        </w:rPr>
        <w:t>to multiple, positive masculinities and introduce/promote IMD alongside IWD</w:t>
      </w:r>
      <w:r w:rsidR="0067687E" w:rsidRPr="00E13AC6">
        <w:rPr>
          <w:rFonts w:asciiTheme="minorHAnsi" w:hAnsiTheme="minorHAnsi" w:cstheme="minorHAnsi"/>
          <w:b/>
          <w:bCs/>
          <w:color w:val="333333"/>
          <w:sz w:val="24"/>
          <w:szCs w:val="24"/>
          <w:lang w:val="en-GB"/>
        </w:rPr>
        <w:t>. Change of</w:t>
      </w:r>
      <w:r w:rsidR="00E13AC6">
        <w:rPr>
          <w:rFonts w:asciiTheme="minorHAnsi" w:hAnsiTheme="minorHAnsi" w:cstheme="minorHAnsi"/>
          <w:b/>
          <w:bCs/>
          <w:color w:val="333333"/>
          <w:sz w:val="24"/>
          <w:szCs w:val="24"/>
          <w:lang w:val="en-GB"/>
        </w:rPr>
        <w:t xml:space="preserve"> branding;</w:t>
      </w:r>
      <w:r w:rsidR="0067687E" w:rsidRPr="00E13AC6">
        <w:rPr>
          <w:rFonts w:asciiTheme="minorHAnsi" w:hAnsiTheme="minorHAnsi" w:cstheme="minorHAnsi"/>
          <w:b/>
          <w:bCs/>
          <w:color w:val="333333"/>
          <w:sz w:val="24"/>
          <w:szCs w:val="24"/>
          <w:lang w:val="en-GB"/>
        </w:rPr>
        <w:t xml:space="preserve"> The </w:t>
      </w:r>
      <w:r w:rsidR="00E13AC6">
        <w:rPr>
          <w:rFonts w:asciiTheme="minorHAnsi" w:hAnsiTheme="minorHAnsi" w:cstheme="minorHAnsi"/>
          <w:b/>
          <w:bCs/>
          <w:color w:val="333333"/>
          <w:sz w:val="24"/>
          <w:szCs w:val="24"/>
          <w:lang w:val="en-GB"/>
        </w:rPr>
        <w:t>F</w:t>
      </w:r>
      <w:r w:rsidR="0067687E" w:rsidRPr="00E13AC6">
        <w:rPr>
          <w:rFonts w:asciiTheme="minorHAnsi" w:hAnsiTheme="minorHAnsi" w:cstheme="minorHAnsi"/>
          <w:b/>
          <w:bCs/>
          <w:color w:val="333333"/>
          <w:sz w:val="24"/>
          <w:szCs w:val="24"/>
          <w:lang w:val="en-GB"/>
        </w:rPr>
        <w:t xml:space="preserve">emale Lead to </w:t>
      </w:r>
      <w:r w:rsidR="00E13AC6">
        <w:rPr>
          <w:rFonts w:asciiTheme="minorHAnsi" w:hAnsiTheme="minorHAnsi" w:cstheme="minorHAnsi"/>
          <w:b/>
          <w:bCs/>
          <w:color w:val="333333"/>
          <w:sz w:val="24"/>
          <w:szCs w:val="24"/>
          <w:lang w:val="en-GB"/>
        </w:rPr>
        <w:t>T</w:t>
      </w:r>
      <w:r w:rsidR="0067687E" w:rsidRPr="00E13AC6">
        <w:rPr>
          <w:rFonts w:asciiTheme="minorHAnsi" w:hAnsiTheme="minorHAnsi" w:cstheme="minorHAnsi"/>
          <w:b/>
          <w:bCs/>
          <w:color w:val="333333"/>
          <w:sz w:val="24"/>
          <w:szCs w:val="24"/>
          <w:lang w:val="en-GB"/>
        </w:rPr>
        <w:t xml:space="preserve">he </w:t>
      </w:r>
      <w:r w:rsidR="00E13AC6">
        <w:rPr>
          <w:rFonts w:asciiTheme="minorHAnsi" w:hAnsiTheme="minorHAnsi" w:cstheme="minorHAnsi"/>
          <w:b/>
          <w:bCs/>
          <w:color w:val="333333"/>
          <w:sz w:val="24"/>
          <w:szCs w:val="24"/>
          <w:lang w:val="en-GB"/>
        </w:rPr>
        <w:t>G</w:t>
      </w:r>
      <w:r w:rsidR="0067687E" w:rsidRPr="00E13AC6">
        <w:rPr>
          <w:rFonts w:asciiTheme="minorHAnsi" w:hAnsiTheme="minorHAnsi" w:cstheme="minorHAnsi"/>
          <w:b/>
          <w:bCs/>
          <w:color w:val="333333"/>
          <w:sz w:val="24"/>
          <w:szCs w:val="24"/>
          <w:lang w:val="en-GB"/>
        </w:rPr>
        <w:t>ender Forum</w:t>
      </w:r>
    </w:p>
    <w:p w14:paraId="1274C22B" w14:textId="32DDAFF8" w:rsidR="00997B4B" w:rsidRDefault="0067687E" w:rsidP="0067687E">
      <w:pPr>
        <w:pStyle w:val="ListParagraph"/>
        <w:numPr>
          <w:ilvl w:val="0"/>
          <w:numId w:val="10"/>
        </w:numPr>
        <w:tabs>
          <w:tab w:val="left" w:pos="828"/>
        </w:tabs>
        <w:spacing w:before="86" w:line="244" w:lineRule="auto"/>
        <w:ind w:right="758"/>
        <w:rPr>
          <w:rFonts w:asciiTheme="minorHAnsi" w:hAnsiTheme="minorHAnsi" w:cstheme="minorHAnsi"/>
          <w:b/>
          <w:bCs/>
          <w:color w:val="333333"/>
          <w:sz w:val="24"/>
          <w:szCs w:val="24"/>
          <w:lang w:val="en-GB"/>
        </w:rPr>
      </w:pPr>
      <w:r w:rsidRPr="00997B4B">
        <w:rPr>
          <w:rFonts w:asciiTheme="minorHAnsi" w:hAnsiTheme="minorHAnsi" w:cstheme="minorHAnsi"/>
          <w:b/>
          <w:bCs/>
          <w:color w:val="333333"/>
          <w:sz w:val="24"/>
          <w:szCs w:val="24"/>
          <w:lang w:val="en-GB"/>
        </w:rPr>
        <w:lastRenderedPageBreak/>
        <w:t>Focus on allyship</w:t>
      </w:r>
      <w:r w:rsidR="00997B4B">
        <w:rPr>
          <w:rFonts w:asciiTheme="minorHAnsi" w:hAnsiTheme="minorHAnsi" w:cstheme="minorHAnsi"/>
          <w:b/>
          <w:bCs/>
          <w:color w:val="333333"/>
          <w:sz w:val="24"/>
          <w:szCs w:val="24"/>
          <w:lang w:val="en-GB"/>
        </w:rPr>
        <w:t xml:space="preserve"> and </w:t>
      </w:r>
      <w:r w:rsidR="008D4ABF">
        <w:rPr>
          <w:rFonts w:asciiTheme="minorHAnsi" w:hAnsiTheme="minorHAnsi" w:cstheme="minorHAnsi"/>
          <w:b/>
          <w:bCs/>
          <w:color w:val="333333"/>
          <w:sz w:val="24"/>
          <w:szCs w:val="24"/>
          <w:lang w:val="en-GB"/>
        </w:rPr>
        <w:t xml:space="preserve">further </w:t>
      </w:r>
      <w:r w:rsidR="00997B4B">
        <w:rPr>
          <w:rFonts w:asciiTheme="minorHAnsi" w:hAnsiTheme="minorHAnsi" w:cstheme="minorHAnsi"/>
          <w:b/>
          <w:bCs/>
          <w:color w:val="333333"/>
          <w:sz w:val="24"/>
          <w:szCs w:val="24"/>
          <w:lang w:val="en-GB"/>
        </w:rPr>
        <w:t>promote positive social action</w:t>
      </w:r>
      <w:r w:rsidR="008D4ABF">
        <w:rPr>
          <w:rFonts w:asciiTheme="minorHAnsi" w:hAnsiTheme="minorHAnsi" w:cstheme="minorHAnsi"/>
          <w:b/>
          <w:bCs/>
          <w:color w:val="333333"/>
          <w:sz w:val="24"/>
          <w:szCs w:val="24"/>
          <w:lang w:val="en-GB"/>
        </w:rPr>
        <w:t xml:space="preserve"> and community</w:t>
      </w:r>
    </w:p>
    <w:p w14:paraId="119420AB" w14:textId="0706298D" w:rsidR="0067687E" w:rsidRDefault="0067687E" w:rsidP="0067687E">
      <w:pPr>
        <w:pStyle w:val="ListParagraph"/>
        <w:numPr>
          <w:ilvl w:val="0"/>
          <w:numId w:val="10"/>
        </w:numPr>
        <w:tabs>
          <w:tab w:val="left" w:pos="828"/>
        </w:tabs>
        <w:spacing w:before="86" w:line="244" w:lineRule="auto"/>
        <w:ind w:right="758"/>
        <w:rPr>
          <w:rFonts w:asciiTheme="minorHAnsi" w:hAnsiTheme="minorHAnsi" w:cstheme="minorHAnsi"/>
          <w:b/>
          <w:bCs/>
          <w:color w:val="333333"/>
          <w:sz w:val="24"/>
          <w:szCs w:val="24"/>
          <w:lang w:val="en-GB"/>
        </w:rPr>
      </w:pPr>
      <w:r w:rsidRPr="00997B4B">
        <w:rPr>
          <w:rFonts w:asciiTheme="minorHAnsi" w:hAnsiTheme="minorHAnsi" w:cstheme="minorHAnsi"/>
          <w:b/>
          <w:bCs/>
          <w:color w:val="333333"/>
          <w:sz w:val="24"/>
          <w:szCs w:val="24"/>
          <w:lang w:val="en-GB"/>
        </w:rPr>
        <w:t>To provide adapted Careers support, alongside the inclusion team, for students with SEND (GB3) from Y7 regarding guidance, preparation for the world of work and access to events</w:t>
      </w:r>
    </w:p>
    <w:p w14:paraId="07CF0DA5" w14:textId="77777777" w:rsidR="008C2996" w:rsidRPr="00997B4B" w:rsidRDefault="008C2996" w:rsidP="008C2996">
      <w:pPr>
        <w:pStyle w:val="ListParagraph"/>
        <w:numPr>
          <w:ilvl w:val="0"/>
          <w:numId w:val="10"/>
        </w:numPr>
        <w:tabs>
          <w:tab w:val="left" w:pos="828"/>
        </w:tabs>
        <w:spacing w:before="86" w:line="244" w:lineRule="auto"/>
        <w:ind w:right="758"/>
        <w:rPr>
          <w:rFonts w:asciiTheme="minorHAnsi" w:hAnsiTheme="minorHAnsi" w:cstheme="minorHAnsi"/>
          <w:b/>
          <w:bCs/>
          <w:color w:val="333333"/>
          <w:sz w:val="24"/>
          <w:szCs w:val="24"/>
          <w:lang w:val="en-GB"/>
        </w:rPr>
      </w:pPr>
      <w:r w:rsidRPr="00997B4B">
        <w:rPr>
          <w:rFonts w:asciiTheme="minorHAnsi" w:hAnsiTheme="minorHAnsi" w:cstheme="minorHAnsi"/>
          <w:b/>
          <w:bCs/>
          <w:color w:val="333333"/>
          <w:sz w:val="24"/>
          <w:szCs w:val="24"/>
          <w:lang w:val="en-GB"/>
        </w:rPr>
        <w:t>House Competitions - analyse data to evaluate uptake and participation, ensuring inclusivity- disadvantaged students/SEND/protected characteristics</w:t>
      </w:r>
    </w:p>
    <w:p w14:paraId="1331BC27" w14:textId="70531176" w:rsidR="0067687E" w:rsidRPr="00A76346" w:rsidRDefault="0067687E" w:rsidP="00A76346">
      <w:pPr>
        <w:tabs>
          <w:tab w:val="left" w:pos="828"/>
        </w:tabs>
        <w:spacing w:before="86" w:line="244" w:lineRule="auto"/>
        <w:ind w:right="758"/>
        <w:rPr>
          <w:rFonts w:asciiTheme="minorHAnsi" w:hAnsiTheme="minorHAnsi" w:cstheme="minorHAnsi"/>
          <w:b/>
          <w:bCs/>
          <w:color w:val="333333"/>
          <w:sz w:val="24"/>
          <w:szCs w:val="24"/>
          <w:lang w:val="en-GB"/>
        </w:rPr>
      </w:pPr>
    </w:p>
    <w:p w14:paraId="3557899B" w14:textId="77777777" w:rsidR="00A76346" w:rsidRPr="00FF338F" w:rsidRDefault="00A76346" w:rsidP="00FF338F">
      <w:pPr>
        <w:tabs>
          <w:tab w:val="left" w:pos="828"/>
        </w:tabs>
        <w:spacing w:before="86" w:line="244" w:lineRule="auto"/>
        <w:ind w:right="758"/>
        <w:rPr>
          <w:rFonts w:asciiTheme="minorHAnsi" w:hAnsiTheme="minorHAnsi" w:cstheme="minorHAnsi"/>
          <w:b/>
          <w:bCs/>
          <w:color w:val="333333"/>
          <w:sz w:val="24"/>
          <w:szCs w:val="24"/>
          <w:lang w:val="en-GB"/>
        </w:rPr>
      </w:pPr>
    </w:p>
    <w:p w14:paraId="1CDD8635" w14:textId="65290413" w:rsidR="00FF338F" w:rsidRPr="009D1404" w:rsidRDefault="00FF338F" w:rsidP="009D1404">
      <w:pPr>
        <w:tabs>
          <w:tab w:val="left" w:pos="828"/>
        </w:tabs>
        <w:spacing w:before="86" w:line="244" w:lineRule="auto"/>
        <w:ind w:right="758"/>
        <w:rPr>
          <w:rFonts w:asciiTheme="minorHAnsi" w:hAnsiTheme="minorHAnsi" w:cstheme="minorHAnsi"/>
          <w:b/>
          <w:bCs/>
          <w:color w:val="333333"/>
          <w:sz w:val="24"/>
          <w:szCs w:val="24"/>
          <w:lang w:val="en-GB"/>
        </w:rPr>
      </w:pPr>
    </w:p>
    <w:p w14:paraId="681EEF56" w14:textId="77777777" w:rsidR="009D1404" w:rsidRPr="0020452F" w:rsidRDefault="009D1404" w:rsidP="0020452F">
      <w:pPr>
        <w:tabs>
          <w:tab w:val="left" w:pos="828"/>
        </w:tabs>
        <w:spacing w:before="86" w:line="244" w:lineRule="auto"/>
        <w:ind w:right="758"/>
        <w:rPr>
          <w:rFonts w:asciiTheme="minorHAnsi" w:hAnsiTheme="minorHAnsi" w:cstheme="minorHAnsi"/>
          <w:b/>
          <w:bCs/>
          <w:color w:val="333333"/>
          <w:sz w:val="24"/>
          <w:szCs w:val="24"/>
        </w:rPr>
      </w:pPr>
    </w:p>
    <w:p w14:paraId="5F4B5A50" w14:textId="77777777" w:rsidR="0020452F" w:rsidRPr="00087FE9" w:rsidRDefault="0020452F" w:rsidP="00087FE9">
      <w:pPr>
        <w:spacing w:before="147"/>
        <w:ind w:left="152"/>
        <w:rPr>
          <w:b/>
          <w:sz w:val="24"/>
          <w:szCs w:val="24"/>
          <w:lang w:val="en-GB"/>
        </w:rPr>
      </w:pPr>
    </w:p>
    <w:p w14:paraId="0B6FAA7B" w14:textId="77777777" w:rsidR="00087FE9" w:rsidRPr="001B4771" w:rsidRDefault="00087FE9" w:rsidP="001B4771">
      <w:pPr>
        <w:spacing w:before="147"/>
        <w:ind w:left="152"/>
        <w:rPr>
          <w:b/>
          <w:sz w:val="24"/>
          <w:szCs w:val="24"/>
          <w:lang w:val="en-GB"/>
        </w:rPr>
      </w:pPr>
    </w:p>
    <w:p w14:paraId="740D168A" w14:textId="77777777" w:rsidR="006967EC" w:rsidRPr="008759A9" w:rsidRDefault="006967EC" w:rsidP="00D3616E">
      <w:pPr>
        <w:spacing w:before="147"/>
        <w:ind w:left="152"/>
        <w:rPr>
          <w:b/>
          <w:sz w:val="24"/>
          <w:szCs w:val="24"/>
        </w:rPr>
      </w:pPr>
    </w:p>
    <w:p w14:paraId="55135DCE" w14:textId="77777777" w:rsidR="00D3616E" w:rsidRPr="008759A9" w:rsidRDefault="00D3616E" w:rsidP="00D3616E">
      <w:pPr>
        <w:tabs>
          <w:tab w:val="left" w:pos="828"/>
        </w:tabs>
        <w:spacing w:before="86" w:line="244" w:lineRule="auto"/>
        <w:ind w:right="758"/>
        <w:rPr>
          <w:rFonts w:asciiTheme="minorHAnsi" w:hAnsiTheme="minorHAnsi" w:cstheme="minorHAnsi"/>
          <w:color w:val="333333"/>
          <w:sz w:val="24"/>
          <w:szCs w:val="24"/>
        </w:rPr>
      </w:pPr>
    </w:p>
    <w:sectPr w:rsidR="00D3616E" w:rsidRPr="008759A9">
      <w:pgSz w:w="12240" w:h="15840"/>
      <w:pgMar w:top="1320" w:right="1720" w:bottom="280" w:left="1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360411"/>
    <w:multiLevelType w:val="hybridMultilevel"/>
    <w:tmpl w:val="DE0877C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4C54FF"/>
    <w:multiLevelType w:val="hybridMultilevel"/>
    <w:tmpl w:val="ED06C1FC"/>
    <w:lvl w:ilvl="0" w:tplc="82BCF32E">
      <w:start w:val="1"/>
      <w:numFmt w:val="lowerLetter"/>
      <w:lvlText w:val="%1)"/>
      <w:lvlJc w:val="left"/>
      <w:pPr>
        <w:ind w:left="828" w:hanging="339"/>
      </w:pPr>
      <w:rPr>
        <w:rFonts w:ascii="Calibri" w:eastAsia="Calibri" w:hAnsi="Calibri" w:cs="Calibri" w:hint="default"/>
        <w:b w:val="0"/>
        <w:bCs w:val="0"/>
        <w:i w:val="0"/>
        <w:iCs w:val="0"/>
        <w:spacing w:val="0"/>
        <w:w w:val="102"/>
        <w:sz w:val="22"/>
        <w:szCs w:val="22"/>
        <w:lang w:val="en-US" w:eastAsia="en-US" w:bidi="ar-SA"/>
      </w:rPr>
    </w:lvl>
    <w:lvl w:ilvl="1" w:tplc="D610BB16">
      <w:numFmt w:val="bullet"/>
      <w:lvlText w:val="•"/>
      <w:lvlJc w:val="left"/>
      <w:pPr>
        <w:ind w:left="1618" w:hanging="339"/>
      </w:pPr>
      <w:rPr>
        <w:rFonts w:hint="default"/>
        <w:lang w:val="en-US" w:eastAsia="en-US" w:bidi="ar-SA"/>
      </w:rPr>
    </w:lvl>
    <w:lvl w:ilvl="2" w:tplc="D9F2C7D0">
      <w:numFmt w:val="bullet"/>
      <w:lvlText w:val="•"/>
      <w:lvlJc w:val="left"/>
      <w:pPr>
        <w:ind w:left="2416" w:hanging="339"/>
      </w:pPr>
      <w:rPr>
        <w:rFonts w:hint="default"/>
        <w:lang w:val="en-US" w:eastAsia="en-US" w:bidi="ar-SA"/>
      </w:rPr>
    </w:lvl>
    <w:lvl w:ilvl="3" w:tplc="FE26B928">
      <w:numFmt w:val="bullet"/>
      <w:lvlText w:val="•"/>
      <w:lvlJc w:val="left"/>
      <w:pPr>
        <w:ind w:left="3214" w:hanging="339"/>
      </w:pPr>
      <w:rPr>
        <w:rFonts w:hint="default"/>
        <w:lang w:val="en-US" w:eastAsia="en-US" w:bidi="ar-SA"/>
      </w:rPr>
    </w:lvl>
    <w:lvl w:ilvl="4" w:tplc="AAC6FAE8">
      <w:numFmt w:val="bullet"/>
      <w:lvlText w:val="•"/>
      <w:lvlJc w:val="left"/>
      <w:pPr>
        <w:ind w:left="4012" w:hanging="339"/>
      </w:pPr>
      <w:rPr>
        <w:rFonts w:hint="default"/>
        <w:lang w:val="en-US" w:eastAsia="en-US" w:bidi="ar-SA"/>
      </w:rPr>
    </w:lvl>
    <w:lvl w:ilvl="5" w:tplc="30D84A60">
      <w:numFmt w:val="bullet"/>
      <w:lvlText w:val="•"/>
      <w:lvlJc w:val="left"/>
      <w:pPr>
        <w:ind w:left="4810" w:hanging="339"/>
      </w:pPr>
      <w:rPr>
        <w:rFonts w:hint="default"/>
        <w:lang w:val="en-US" w:eastAsia="en-US" w:bidi="ar-SA"/>
      </w:rPr>
    </w:lvl>
    <w:lvl w:ilvl="6" w:tplc="D87EDBE4">
      <w:numFmt w:val="bullet"/>
      <w:lvlText w:val="•"/>
      <w:lvlJc w:val="left"/>
      <w:pPr>
        <w:ind w:left="5608" w:hanging="339"/>
      </w:pPr>
      <w:rPr>
        <w:rFonts w:hint="default"/>
        <w:lang w:val="en-US" w:eastAsia="en-US" w:bidi="ar-SA"/>
      </w:rPr>
    </w:lvl>
    <w:lvl w:ilvl="7" w:tplc="6BBC85F4">
      <w:numFmt w:val="bullet"/>
      <w:lvlText w:val="•"/>
      <w:lvlJc w:val="left"/>
      <w:pPr>
        <w:ind w:left="6406" w:hanging="339"/>
      </w:pPr>
      <w:rPr>
        <w:rFonts w:hint="default"/>
        <w:lang w:val="en-US" w:eastAsia="en-US" w:bidi="ar-SA"/>
      </w:rPr>
    </w:lvl>
    <w:lvl w:ilvl="8" w:tplc="4F388770">
      <w:numFmt w:val="bullet"/>
      <w:lvlText w:val="•"/>
      <w:lvlJc w:val="left"/>
      <w:pPr>
        <w:ind w:left="7204" w:hanging="339"/>
      </w:pPr>
      <w:rPr>
        <w:rFonts w:hint="default"/>
        <w:lang w:val="en-US" w:eastAsia="en-US" w:bidi="ar-SA"/>
      </w:rPr>
    </w:lvl>
  </w:abstractNum>
  <w:abstractNum w:abstractNumId="2" w15:restartNumberingAfterBreak="0">
    <w:nsid w:val="32215D1D"/>
    <w:multiLevelType w:val="hybridMultilevel"/>
    <w:tmpl w:val="F200AF6E"/>
    <w:lvl w:ilvl="0" w:tplc="9350D324">
      <w:numFmt w:val="bullet"/>
      <w:lvlText w:val="•"/>
      <w:lvlJc w:val="left"/>
      <w:pPr>
        <w:ind w:left="828" w:hanging="339"/>
      </w:pPr>
      <w:rPr>
        <w:rFonts w:ascii="Arial" w:eastAsia="Arial" w:hAnsi="Arial" w:cs="Arial" w:hint="default"/>
        <w:b w:val="0"/>
        <w:bCs w:val="0"/>
        <w:i w:val="0"/>
        <w:iCs w:val="0"/>
        <w:spacing w:val="0"/>
        <w:w w:val="102"/>
        <w:sz w:val="22"/>
        <w:szCs w:val="22"/>
        <w:lang w:val="en-US" w:eastAsia="en-US" w:bidi="ar-SA"/>
      </w:rPr>
    </w:lvl>
    <w:lvl w:ilvl="1" w:tplc="A2FE6396">
      <w:numFmt w:val="bullet"/>
      <w:lvlText w:val="•"/>
      <w:lvlJc w:val="left"/>
      <w:pPr>
        <w:ind w:left="1618" w:hanging="339"/>
      </w:pPr>
      <w:rPr>
        <w:rFonts w:hint="default"/>
        <w:lang w:val="en-US" w:eastAsia="en-US" w:bidi="ar-SA"/>
      </w:rPr>
    </w:lvl>
    <w:lvl w:ilvl="2" w:tplc="E6420EEA">
      <w:numFmt w:val="bullet"/>
      <w:lvlText w:val="•"/>
      <w:lvlJc w:val="left"/>
      <w:pPr>
        <w:ind w:left="2416" w:hanging="339"/>
      </w:pPr>
      <w:rPr>
        <w:rFonts w:hint="default"/>
        <w:lang w:val="en-US" w:eastAsia="en-US" w:bidi="ar-SA"/>
      </w:rPr>
    </w:lvl>
    <w:lvl w:ilvl="3" w:tplc="64186092">
      <w:numFmt w:val="bullet"/>
      <w:lvlText w:val="•"/>
      <w:lvlJc w:val="left"/>
      <w:pPr>
        <w:ind w:left="3214" w:hanging="339"/>
      </w:pPr>
      <w:rPr>
        <w:rFonts w:hint="default"/>
        <w:lang w:val="en-US" w:eastAsia="en-US" w:bidi="ar-SA"/>
      </w:rPr>
    </w:lvl>
    <w:lvl w:ilvl="4" w:tplc="2B9C4C10">
      <w:numFmt w:val="bullet"/>
      <w:lvlText w:val="•"/>
      <w:lvlJc w:val="left"/>
      <w:pPr>
        <w:ind w:left="4012" w:hanging="339"/>
      </w:pPr>
      <w:rPr>
        <w:rFonts w:hint="default"/>
        <w:lang w:val="en-US" w:eastAsia="en-US" w:bidi="ar-SA"/>
      </w:rPr>
    </w:lvl>
    <w:lvl w:ilvl="5" w:tplc="642A338C">
      <w:numFmt w:val="bullet"/>
      <w:lvlText w:val="•"/>
      <w:lvlJc w:val="left"/>
      <w:pPr>
        <w:ind w:left="4810" w:hanging="339"/>
      </w:pPr>
      <w:rPr>
        <w:rFonts w:hint="default"/>
        <w:lang w:val="en-US" w:eastAsia="en-US" w:bidi="ar-SA"/>
      </w:rPr>
    </w:lvl>
    <w:lvl w:ilvl="6" w:tplc="DAFA6CE2">
      <w:numFmt w:val="bullet"/>
      <w:lvlText w:val="•"/>
      <w:lvlJc w:val="left"/>
      <w:pPr>
        <w:ind w:left="5608" w:hanging="339"/>
      </w:pPr>
      <w:rPr>
        <w:rFonts w:hint="default"/>
        <w:lang w:val="en-US" w:eastAsia="en-US" w:bidi="ar-SA"/>
      </w:rPr>
    </w:lvl>
    <w:lvl w:ilvl="7" w:tplc="B0BC8C58">
      <w:numFmt w:val="bullet"/>
      <w:lvlText w:val="•"/>
      <w:lvlJc w:val="left"/>
      <w:pPr>
        <w:ind w:left="6406" w:hanging="339"/>
      </w:pPr>
      <w:rPr>
        <w:rFonts w:hint="default"/>
        <w:lang w:val="en-US" w:eastAsia="en-US" w:bidi="ar-SA"/>
      </w:rPr>
    </w:lvl>
    <w:lvl w:ilvl="8" w:tplc="AE523048">
      <w:numFmt w:val="bullet"/>
      <w:lvlText w:val="•"/>
      <w:lvlJc w:val="left"/>
      <w:pPr>
        <w:ind w:left="7204" w:hanging="339"/>
      </w:pPr>
      <w:rPr>
        <w:rFonts w:hint="default"/>
        <w:lang w:val="en-US" w:eastAsia="en-US" w:bidi="ar-SA"/>
      </w:rPr>
    </w:lvl>
  </w:abstractNum>
  <w:abstractNum w:abstractNumId="3" w15:restartNumberingAfterBreak="0">
    <w:nsid w:val="3AF468D2"/>
    <w:multiLevelType w:val="hybridMultilevel"/>
    <w:tmpl w:val="E6668D5E"/>
    <w:lvl w:ilvl="0" w:tplc="B9F6C5BA">
      <w:start w:val="1"/>
      <w:numFmt w:val="decimal"/>
      <w:lvlText w:val="%1)"/>
      <w:lvlJc w:val="left"/>
      <w:pPr>
        <w:ind w:left="512" w:hanging="360"/>
      </w:pPr>
      <w:rPr>
        <w:rFonts w:hint="default"/>
      </w:rPr>
    </w:lvl>
    <w:lvl w:ilvl="1" w:tplc="08090019" w:tentative="1">
      <w:start w:val="1"/>
      <w:numFmt w:val="lowerLetter"/>
      <w:lvlText w:val="%2."/>
      <w:lvlJc w:val="left"/>
      <w:pPr>
        <w:ind w:left="1232" w:hanging="360"/>
      </w:pPr>
    </w:lvl>
    <w:lvl w:ilvl="2" w:tplc="0809001B" w:tentative="1">
      <w:start w:val="1"/>
      <w:numFmt w:val="lowerRoman"/>
      <w:lvlText w:val="%3."/>
      <w:lvlJc w:val="right"/>
      <w:pPr>
        <w:ind w:left="1952" w:hanging="180"/>
      </w:pPr>
    </w:lvl>
    <w:lvl w:ilvl="3" w:tplc="0809000F" w:tentative="1">
      <w:start w:val="1"/>
      <w:numFmt w:val="decimal"/>
      <w:lvlText w:val="%4."/>
      <w:lvlJc w:val="left"/>
      <w:pPr>
        <w:ind w:left="2672" w:hanging="360"/>
      </w:pPr>
    </w:lvl>
    <w:lvl w:ilvl="4" w:tplc="08090019" w:tentative="1">
      <w:start w:val="1"/>
      <w:numFmt w:val="lowerLetter"/>
      <w:lvlText w:val="%5."/>
      <w:lvlJc w:val="left"/>
      <w:pPr>
        <w:ind w:left="3392" w:hanging="360"/>
      </w:pPr>
    </w:lvl>
    <w:lvl w:ilvl="5" w:tplc="0809001B" w:tentative="1">
      <w:start w:val="1"/>
      <w:numFmt w:val="lowerRoman"/>
      <w:lvlText w:val="%6."/>
      <w:lvlJc w:val="right"/>
      <w:pPr>
        <w:ind w:left="4112" w:hanging="180"/>
      </w:pPr>
    </w:lvl>
    <w:lvl w:ilvl="6" w:tplc="0809000F" w:tentative="1">
      <w:start w:val="1"/>
      <w:numFmt w:val="decimal"/>
      <w:lvlText w:val="%7."/>
      <w:lvlJc w:val="left"/>
      <w:pPr>
        <w:ind w:left="4832" w:hanging="360"/>
      </w:pPr>
    </w:lvl>
    <w:lvl w:ilvl="7" w:tplc="08090019" w:tentative="1">
      <w:start w:val="1"/>
      <w:numFmt w:val="lowerLetter"/>
      <w:lvlText w:val="%8."/>
      <w:lvlJc w:val="left"/>
      <w:pPr>
        <w:ind w:left="5552" w:hanging="360"/>
      </w:pPr>
    </w:lvl>
    <w:lvl w:ilvl="8" w:tplc="0809001B" w:tentative="1">
      <w:start w:val="1"/>
      <w:numFmt w:val="lowerRoman"/>
      <w:lvlText w:val="%9."/>
      <w:lvlJc w:val="right"/>
      <w:pPr>
        <w:ind w:left="6272" w:hanging="180"/>
      </w:pPr>
    </w:lvl>
  </w:abstractNum>
  <w:abstractNum w:abstractNumId="4" w15:restartNumberingAfterBreak="0">
    <w:nsid w:val="4BAD71F0"/>
    <w:multiLevelType w:val="hybridMultilevel"/>
    <w:tmpl w:val="B4D4A84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D6C5F99"/>
    <w:multiLevelType w:val="hybridMultilevel"/>
    <w:tmpl w:val="736EBE24"/>
    <w:lvl w:ilvl="0" w:tplc="ED48A172">
      <w:numFmt w:val="bullet"/>
      <w:lvlText w:val="■"/>
      <w:lvlJc w:val="left"/>
      <w:pPr>
        <w:ind w:left="828" w:hanging="339"/>
      </w:pPr>
      <w:rPr>
        <w:rFonts w:ascii="Times New Roman" w:eastAsia="Times New Roman" w:hAnsi="Times New Roman" w:cs="Times New Roman" w:hint="default"/>
        <w:b w:val="0"/>
        <w:bCs w:val="0"/>
        <w:i w:val="0"/>
        <w:iCs w:val="0"/>
        <w:spacing w:val="0"/>
        <w:w w:val="126"/>
        <w:sz w:val="22"/>
        <w:szCs w:val="22"/>
        <w:lang w:val="en-US" w:eastAsia="en-US" w:bidi="ar-SA"/>
      </w:rPr>
    </w:lvl>
    <w:lvl w:ilvl="1" w:tplc="0BF04C92">
      <w:numFmt w:val="bullet"/>
      <w:lvlText w:val="•"/>
      <w:lvlJc w:val="left"/>
      <w:pPr>
        <w:ind w:left="1618" w:hanging="339"/>
      </w:pPr>
      <w:rPr>
        <w:rFonts w:hint="default"/>
        <w:lang w:val="en-US" w:eastAsia="en-US" w:bidi="ar-SA"/>
      </w:rPr>
    </w:lvl>
    <w:lvl w:ilvl="2" w:tplc="DD1AD62C">
      <w:numFmt w:val="bullet"/>
      <w:lvlText w:val="•"/>
      <w:lvlJc w:val="left"/>
      <w:pPr>
        <w:ind w:left="2416" w:hanging="339"/>
      </w:pPr>
      <w:rPr>
        <w:rFonts w:hint="default"/>
        <w:lang w:val="en-US" w:eastAsia="en-US" w:bidi="ar-SA"/>
      </w:rPr>
    </w:lvl>
    <w:lvl w:ilvl="3" w:tplc="FE12A560">
      <w:numFmt w:val="bullet"/>
      <w:lvlText w:val="•"/>
      <w:lvlJc w:val="left"/>
      <w:pPr>
        <w:ind w:left="3214" w:hanging="339"/>
      </w:pPr>
      <w:rPr>
        <w:rFonts w:hint="default"/>
        <w:lang w:val="en-US" w:eastAsia="en-US" w:bidi="ar-SA"/>
      </w:rPr>
    </w:lvl>
    <w:lvl w:ilvl="4" w:tplc="E3C4529C">
      <w:numFmt w:val="bullet"/>
      <w:lvlText w:val="•"/>
      <w:lvlJc w:val="left"/>
      <w:pPr>
        <w:ind w:left="4012" w:hanging="339"/>
      </w:pPr>
      <w:rPr>
        <w:rFonts w:hint="default"/>
        <w:lang w:val="en-US" w:eastAsia="en-US" w:bidi="ar-SA"/>
      </w:rPr>
    </w:lvl>
    <w:lvl w:ilvl="5" w:tplc="93F248FE">
      <w:numFmt w:val="bullet"/>
      <w:lvlText w:val="•"/>
      <w:lvlJc w:val="left"/>
      <w:pPr>
        <w:ind w:left="4810" w:hanging="339"/>
      </w:pPr>
      <w:rPr>
        <w:rFonts w:hint="default"/>
        <w:lang w:val="en-US" w:eastAsia="en-US" w:bidi="ar-SA"/>
      </w:rPr>
    </w:lvl>
    <w:lvl w:ilvl="6" w:tplc="BB6EFFA0">
      <w:numFmt w:val="bullet"/>
      <w:lvlText w:val="•"/>
      <w:lvlJc w:val="left"/>
      <w:pPr>
        <w:ind w:left="5608" w:hanging="339"/>
      </w:pPr>
      <w:rPr>
        <w:rFonts w:hint="default"/>
        <w:lang w:val="en-US" w:eastAsia="en-US" w:bidi="ar-SA"/>
      </w:rPr>
    </w:lvl>
    <w:lvl w:ilvl="7" w:tplc="5900B3DA">
      <w:numFmt w:val="bullet"/>
      <w:lvlText w:val="•"/>
      <w:lvlJc w:val="left"/>
      <w:pPr>
        <w:ind w:left="6406" w:hanging="339"/>
      </w:pPr>
      <w:rPr>
        <w:rFonts w:hint="default"/>
        <w:lang w:val="en-US" w:eastAsia="en-US" w:bidi="ar-SA"/>
      </w:rPr>
    </w:lvl>
    <w:lvl w:ilvl="8" w:tplc="335E2A22">
      <w:numFmt w:val="bullet"/>
      <w:lvlText w:val="•"/>
      <w:lvlJc w:val="left"/>
      <w:pPr>
        <w:ind w:left="7204" w:hanging="339"/>
      </w:pPr>
      <w:rPr>
        <w:rFonts w:hint="default"/>
        <w:lang w:val="en-US" w:eastAsia="en-US" w:bidi="ar-SA"/>
      </w:rPr>
    </w:lvl>
  </w:abstractNum>
  <w:abstractNum w:abstractNumId="6" w15:restartNumberingAfterBreak="0">
    <w:nsid w:val="5CB00A80"/>
    <w:multiLevelType w:val="hybridMultilevel"/>
    <w:tmpl w:val="4D1EF3D4"/>
    <w:lvl w:ilvl="0" w:tplc="8056E540">
      <w:start w:val="1"/>
      <w:numFmt w:val="decimal"/>
      <w:lvlText w:val="%1)"/>
      <w:lvlJc w:val="left"/>
      <w:pPr>
        <w:ind w:left="512" w:hanging="360"/>
      </w:pPr>
      <w:rPr>
        <w:rFonts w:hint="default"/>
      </w:rPr>
    </w:lvl>
    <w:lvl w:ilvl="1" w:tplc="08090019" w:tentative="1">
      <w:start w:val="1"/>
      <w:numFmt w:val="lowerLetter"/>
      <w:lvlText w:val="%2."/>
      <w:lvlJc w:val="left"/>
      <w:pPr>
        <w:ind w:left="1232" w:hanging="360"/>
      </w:pPr>
    </w:lvl>
    <w:lvl w:ilvl="2" w:tplc="0809001B" w:tentative="1">
      <w:start w:val="1"/>
      <w:numFmt w:val="lowerRoman"/>
      <w:lvlText w:val="%3."/>
      <w:lvlJc w:val="right"/>
      <w:pPr>
        <w:ind w:left="1952" w:hanging="180"/>
      </w:pPr>
    </w:lvl>
    <w:lvl w:ilvl="3" w:tplc="0809000F" w:tentative="1">
      <w:start w:val="1"/>
      <w:numFmt w:val="decimal"/>
      <w:lvlText w:val="%4."/>
      <w:lvlJc w:val="left"/>
      <w:pPr>
        <w:ind w:left="2672" w:hanging="360"/>
      </w:pPr>
    </w:lvl>
    <w:lvl w:ilvl="4" w:tplc="08090019" w:tentative="1">
      <w:start w:val="1"/>
      <w:numFmt w:val="lowerLetter"/>
      <w:lvlText w:val="%5."/>
      <w:lvlJc w:val="left"/>
      <w:pPr>
        <w:ind w:left="3392" w:hanging="360"/>
      </w:pPr>
    </w:lvl>
    <w:lvl w:ilvl="5" w:tplc="0809001B" w:tentative="1">
      <w:start w:val="1"/>
      <w:numFmt w:val="lowerRoman"/>
      <w:lvlText w:val="%6."/>
      <w:lvlJc w:val="right"/>
      <w:pPr>
        <w:ind w:left="4112" w:hanging="180"/>
      </w:pPr>
    </w:lvl>
    <w:lvl w:ilvl="6" w:tplc="0809000F" w:tentative="1">
      <w:start w:val="1"/>
      <w:numFmt w:val="decimal"/>
      <w:lvlText w:val="%7."/>
      <w:lvlJc w:val="left"/>
      <w:pPr>
        <w:ind w:left="4832" w:hanging="360"/>
      </w:pPr>
    </w:lvl>
    <w:lvl w:ilvl="7" w:tplc="08090019" w:tentative="1">
      <w:start w:val="1"/>
      <w:numFmt w:val="lowerLetter"/>
      <w:lvlText w:val="%8."/>
      <w:lvlJc w:val="left"/>
      <w:pPr>
        <w:ind w:left="5552" w:hanging="360"/>
      </w:pPr>
    </w:lvl>
    <w:lvl w:ilvl="8" w:tplc="0809001B" w:tentative="1">
      <w:start w:val="1"/>
      <w:numFmt w:val="lowerRoman"/>
      <w:lvlText w:val="%9."/>
      <w:lvlJc w:val="right"/>
      <w:pPr>
        <w:ind w:left="6272" w:hanging="180"/>
      </w:pPr>
    </w:lvl>
  </w:abstractNum>
  <w:abstractNum w:abstractNumId="7" w15:restartNumberingAfterBreak="0">
    <w:nsid w:val="5F127B43"/>
    <w:multiLevelType w:val="hybridMultilevel"/>
    <w:tmpl w:val="B4D4A842"/>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B25C7C"/>
    <w:multiLevelType w:val="hybridMultilevel"/>
    <w:tmpl w:val="D5745008"/>
    <w:lvl w:ilvl="0" w:tplc="2FE49C22">
      <w:numFmt w:val="bullet"/>
      <w:lvlText w:val=""/>
      <w:lvlJc w:val="left"/>
      <w:pPr>
        <w:ind w:left="828" w:hanging="339"/>
      </w:pPr>
      <w:rPr>
        <w:rFonts w:ascii="Symbol" w:eastAsia="Symbol" w:hAnsi="Symbol" w:cs="Symbol" w:hint="default"/>
        <w:spacing w:val="0"/>
        <w:w w:val="103"/>
        <w:lang w:val="en-US" w:eastAsia="en-US" w:bidi="ar-SA"/>
      </w:rPr>
    </w:lvl>
    <w:lvl w:ilvl="1" w:tplc="AF54D734">
      <w:start w:val="1"/>
      <w:numFmt w:val="lowerLetter"/>
      <w:lvlText w:val="%2)"/>
      <w:lvlJc w:val="left"/>
      <w:pPr>
        <w:ind w:left="1505" w:hanging="339"/>
      </w:pPr>
      <w:rPr>
        <w:rFonts w:ascii="Calibri" w:eastAsia="Calibri" w:hAnsi="Calibri" w:cs="Calibri"/>
        <w:spacing w:val="0"/>
        <w:w w:val="102"/>
        <w:lang w:val="en-US" w:eastAsia="en-US" w:bidi="ar-SA"/>
      </w:rPr>
    </w:lvl>
    <w:lvl w:ilvl="2" w:tplc="53F8A08E">
      <w:numFmt w:val="bullet"/>
      <w:lvlText w:val="•"/>
      <w:lvlJc w:val="left"/>
      <w:pPr>
        <w:ind w:left="2311" w:hanging="339"/>
      </w:pPr>
      <w:rPr>
        <w:rFonts w:hint="default"/>
        <w:lang w:val="en-US" w:eastAsia="en-US" w:bidi="ar-SA"/>
      </w:rPr>
    </w:lvl>
    <w:lvl w:ilvl="3" w:tplc="DD243C5E">
      <w:numFmt w:val="bullet"/>
      <w:lvlText w:val="•"/>
      <w:lvlJc w:val="left"/>
      <w:pPr>
        <w:ind w:left="3122" w:hanging="339"/>
      </w:pPr>
      <w:rPr>
        <w:rFonts w:hint="default"/>
        <w:lang w:val="en-US" w:eastAsia="en-US" w:bidi="ar-SA"/>
      </w:rPr>
    </w:lvl>
    <w:lvl w:ilvl="4" w:tplc="411894C6">
      <w:numFmt w:val="bullet"/>
      <w:lvlText w:val="•"/>
      <w:lvlJc w:val="left"/>
      <w:pPr>
        <w:ind w:left="3933" w:hanging="339"/>
      </w:pPr>
      <w:rPr>
        <w:rFonts w:hint="default"/>
        <w:lang w:val="en-US" w:eastAsia="en-US" w:bidi="ar-SA"/>
      </w:rPr>
    </w:lvl>
    <w:lvl w:ilvl="5" w:tplc="012C52FC">
      <w:numFmt w:val="bullet"/>
      <w:lvlText w:val="•"/>
      <w:lvlJc w:val="left"/>
      <w:pPr>
        <w:ind w:left="4744" w:hanging="339"/>
      </w:pPr>
      <w:rPr>
        <w:rFonts w:hint="default"/>
        <w:lang w:val="en-US" w:eastAsia="en-US" w:bidi="ar-SA"/>
      </w:rPr>
    </w:lvl>
    <w:lvl w:ilvl="6" w:tplc="10AAADAC">
      <w:numFmt w:val="bullet"/>
      <w:lvlText w:val="•"/>
      <w:lvlJc w:val="left"/>
      <w:pPr>
        <w:ind w:left="5555" w:hanging="339"/>
      </w:pPr>
      <w:rPr>
        <w:rFonts w:hint="default"/>
        <w:lang w:val="en-US" w:eastAsia="en-US" w:bidi="ar-SA"/>
      </w:rPr>
    </w:lvl>
    <w:lvl w:ilvl="7" w:tplc="36A8317A">
      <w:numFmt w:val="bullet"/>
      <w:lvlText w:val="•"/>
      <w:lvlJc w:val="left"/>
      <w:pPr>
        <w:ind w:left="6366" w:hanging="339"/>
      </w:pPr>
      <w:rPr>
        <w:rFonts w:hint="default"/>
        <w:lang w:val="en-US" w:eastAsia="en-US" w:bidi="ar-SA"/>
      </w:rPr>
    </w:lvl>
    <w:lvl w:ilvl="8" w:tplc="65FA9232">
      <w:numFmt w:val="bullet"/>
      <w:lvlText w:val="•"/>
      <w:lvlJc w:val="left"/>
      <w:pPr>
        <w:ind w:left="7177" w:hanging="339"/>
      </w:pPr>
      <w:rPr>
        <w:rFonts w:hint="default"/>
        <w:lang w:val="en-US" w:eastAsia="en-US" w:bidi="ar-SA"/>
      </w:rPr>
    </w:lvl>
  </w:abstractNum>
  <w:abstractNum w:abstractNumId="9" w15:restartNumberingAfterBreak="0">
    <w:nsid w:val="7BF35B72"/>
    <w:multiLevelType w:val="hybridMultilevel"/>
    <w:tmpl w:val="F83A505A"/>
    <w:lvl w:ilvl="0" w:tplc="B72A35EC">
      <w:start w:val="1"/>
      <w:numFmt w:val="lowerLetter"/>
      <w:lvlText w:val="%1)"/>
      <w:lvlJc w:val="left"/>
      <w:pPr>
        <w:ind w:left="720" w:hanging="360"/>
      </w:pPr>
      <w:rPr>
        <w:rFonts w:ascii="Calibri" w:hAnsi="Calibri" w:hint="default"/>
        <w:sz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4890846">
    <w:abstractNumId w:val="8"/>
  </w:num>
  <w:num w:numId="2" w16cid:durableId="2059550974">
    <w:abstractNumId w:val="5"/>
  </w:num>
  <w:num w:numId="3" w16cid:durableId="1232421243">
    <w:abstractNumId w:val="2"/>
  </w:num>
  <w:num w:numId="4" w16cid:durableId="1717243041">
    <w:abstractNumId w:val="1"/>
  </w:num>
  <w:num w:numId="5" w16cid:durableId="964192188">
    <w:abstractNumId w:val="9"/>
  </w:num>
  <w:num w:numId="6" w16cid:durableId="278149552">
    <w:abstractNumId w:val="7"/>
  </w:num>
  <w:num w:numId="7" w16cid:durableId="1871334994">
    <w:abstractNumId w:val="0"/>
  </w:num>
  <w:num w:numId="8" w16cid:durableId="1611817332">
    <w:abstractNumId w:val="3"/>
  </w:num>
  <w:num w:numId="9" w16cid:durableId="1571650938">
    <w:abstractNumId w:val="4"/>
  </w:num>
  <w:num w:numId="10" w16cid:durableId="13103275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FCF"/>
    <w:rsid w:val="000000BA"/>
    <w:rsid w:val="00000560"/>
    <w:rsid w:val="0000140B"/>
    <w:rsid w:val="00005E5C"/>
    <w:rsid w:val="00012849"/>
    <w:rsid w:val="0004272D"/>
    <w:rsid w:val="00071AF7"/>
    <w:rsid w:val="00083B1A"/>
    <w:rsid w:val="00087FE9"/>
    <w:rsid w:val="000B6B95"/>
    <w:rsid w:val="000C1708"/>
    <w:rsid w:val="000C1B79"/>
    <w:rsid w:val="000C20CF"/>
    <w:rsid w:val="000D4674"/>
    <w:rsid w:val="00111D3D"/>
    <w:rsid w:val="00136556"/>
    <w:rsid w:val="0013655B"/>
    <w:rsid w:val="00142802"/>
    <w:rsid w:val="001809A7"/>
    <w:rsid w:val="00185FA8"/>
    <w:rsid w:val="00192B68"/>
    <w:rsid w:val="001A3BCF"/>
    <w:rsid w:val="001B4771"/>
    <w:rsid w:val="001C67CE"/>
    <w:rsid w:val="001D7892"/>
    <w:rsid w:val="001E6516"/>
    <w:rsid w:val="001F5FA2"/>
    <w:rsid w:val="001F746D"/>
    <w:rsid w:val="0020452F"/>
    <w:rsid w:val="00214EEA"/>
    <w:rsid w:val="0021662D"/>
    <w:rsid w:val="002304A8"/>
    <w:rsid w:val="00231AF7"/>
    <w:rsid w:val="002366EA"/>
    <w:rsid w:val="00242E2A"/>
    <w:rsid w:val="0025156E"/>
    <w:rsid w:val="00266216"/>
    <w:rsid w:val="002677BC"/>
    <w:rsid w:val="00281984"/>
    <w:rsid w:val="002A30F3"/>
    <w:rsid w:val="002B0A00"/>
    <w:rsid w:val="002D3A64"/>
    <w:rsid w:val="002D7711"/>
    <w:rsid w:val="002E1649"/>
    <w:rsid w:val="00302E67"/>
    <w:rsid w:val="00306605"/>
    <w:rsid w:val="00336DD3"/>
    <w:rsid w:val="003414EE"/>
    <w:rsid w:val="003419A5"/>
    <w:rsid w:val="00347142"/>
    <w:rsid w:val="00351B2C"/>
    <w:rsid w:val="00356FB3"/>
    <w:rsid w:val="00370319"/>
    <w:rsid w:val="00395D52"/>
    <w:rsid w:val="003A77F1"/>
    <w:rsid w:val="003D69A4"/>
    <w:rsid w:val="003F216E"/>
    <w:rsid w:val="004026DB"/>
    <w:rsid w:val="00416576"/>
    <w:rsid w:val="004330A9"/>
    <w:rsid w:val="00451AC2"/>
    <w:rsid w:val="00452E7C"/>
    <w:rsid w:val="00457F31"/>
    <w:rsid w:val="004630CA"/>
    <w:rsid w:val="004C48CF"/>
    <w:rsid w:val="004C5DBF"/>
    <w:rsid w:val="00516702"/>
    <w:rsid w:val="00531935"/>
    <w:rsid w:val="0053646A"/>
    <w:rsid w:val="005412C2"/>
    <w:rsid w:val="005508C0"/>
    <w:rsid w:val="00574E19"/>
    <w:rsid w:val="00582B33"/>
    <w:rsid w:val="00586759"/>
    <w:rsid w:val="005913D3"/>
    <w:rsid w:val="005C221A"/>
    <w:rsid w:val="005D0096"/>
    <w:rsid w:val="005D0ECB"/>
    <w:rsid w:val="005E2FCF"/>
    <w:rsid w:val="005E484A"/>
    <w:rsid w:val="005F3679"/>
    <w:rsid w:val="006024A1"/>
    <w:rsid w:val="0066299F"/>
    <w:rsid w:val="00663132"/>
    <w:rsid w:val="0067687E"/>
    <w:rsid w:val="00677AC7"/>
    <w:rsid w:val="0068591E"/>
    <w:rsid w:val="006967EC"/>
    <w:rsid w:val="00696982"/>
    <w:rsid w:val="006A6324"/>
    <w:rsid w:val="006C477F"/>
    <w:rsid w:val="006C62D2"/>
    <w:rsid w:val="006D5D13"/>
    <w:rsid w:val="006E3E4F"/>
    <w:rsid w:val="006E6C27"/>
    <w:rsid w:val="006F41CB"/>
    <w:rsid w:val="00702AEA"/>
    <w:rsid w:val="00711E39"/>
    <w:rsid w:val="00714354"/>
    <w:rsid w:val="007173FA"/>
    <w:rsid w:val="007213E7"/>
    <w:rsid w:val="0073737F"/>
    <w:rsid w:val="00743142"/>
    <w:rsid w:val="00774728"/>
    <w:rsid w:val="00793183"/>
    <w:rsid w:val="00794DC5"/>
    <w:rsid w:val="007A553D"/>
    <w:rsid w:val="007A6A07"/>
    <w:rsid w:val="007B03E4"/>
    <w:rsid w:val="007B68E0"/>
    <w:rsid w:val="007C44B3"/>
    <w:rsid w:val="007D1C23"/>
    <w:rsid w:val="007F0962"/>
    <w:rsid w:val="007F71D9"/>
    <w:rsid w:val="007F7F11"/>
    <w:rsid w:val="00804425"/>
    <w:rsid w:val="00813C49"/>
    <w:rsid w:val="008151F0"/>
    <w:rsid w:val="00823178"/>
    <w:rsid w:val="00824F13"/>
    <w:rsid w:val="00834D48"/>
    <w:rsid w:val="0083671E"/>
    <w:rsid w:val="008438D2"/>
    <w:rsid w:val="008560C7"/>
    <w:rsid w:val="0086600B"/>
    <w:rsid w:val="00871EDA"/>
    <w:rsid w:val="008741D8"/>
    <w:rsid w:val="008759A9"/>
    <w:rsid w:val="00893678"/>
    <w:rsid w:val="00893D83"/>
    <w:rsid w:val="00893E04"/>
    <w:rsid w:val="00895EFF"/>
    <w:rsid w:val="008A024D"/>
    <w:rsid w:val="008A5C00"/>
    <w:rsid w:val="008C2996"/>
    <w:rsid w:val="008C644E"/>
    <w:rsid w:val="008D4ABF"/>
    <w:rsid w:val="008F3DED"/>
    <w:rsid w:val="008F548D"/>
    <w:rsid w:val="00922A14"/>
    <w:rsid w:val="00932192"/>
    <w:rsid w:val="00970727"/>
    <w:rsid w:val="00971600"/>
    <w:rsid w:val="00986406"/>
    <w:rsid w:val="009956E5"/>
    <w:rsid w:val="00997B4B"/>
    <w:rsid w:val="009D1404"/>
    <w:rsid w:val="009D3E74"/>
    <w:rsid w:val="009F1D96"/>
    <w:rsid w:val="009F4410"/>
    <w:rsid w:val="00A1241D"/>
    <w:rsid w:val="00A14906"/>
    <w:rsid w:val="00A17ACE"/>
    <w:rsid w:val="00A22D8A"/>
    <w:rsid w:val="00A27436"/>
    <w:rsid w:val="00A55B19"/>
    <w:rsid w:val="00A6286E"/>
    <w:rsid w:val="00A62D8A"/>
    <w:rsid w:val="00A63ECF"/>
    <w:rsid w:val="00A76346"/>
    <w:rsid w:val="00AD4634"/>
    <w:rsid w:val="00AE0294"/>
    <w:rsid w:val="00AE4012"/>
    <w:rsid w:val="00AE5151"/>
    <w:rsid w:val="00B0001A"/>
    <w:rsid w:val="00B003A7"/>
    <w:rsid w:val="00B13A43"/>
    <w:rsid w:val="00B1596A"/>
    <w:rsid w:val="00B16B18"/>
    <w:rsid w:val="00B24A75"/>
    <w:rsid w:val="00B3749D"/>
    <w:rsid w:val="00B41638"/>
    <w:rsid w:val="00B52A9C"/>
    <w:rsid w:val="00B56113"/>
    <w:rsid w:val="00B60F44"/>
    <w:rsid w:val="00B73F27"/>
    <w:rsid w:val="00B91108"/>
    <w:rsid w:val="00B921D6"/>
    <w:rsid w:val="00BB04BC"/>
    <w:rsid w:val="00BE2729"/>
    <w:rsid w:val="00C00141"/>
    <w:rsid w:val="00C0085C"/>
    <w:rsid w:val="00C30F64"/>
    <w:rsid w:val="00C37DC9"/>
    <w:rsid w:val="00C5093F"/>
    <w:rsid w:val="00C96DCA"/>
    <w:rsid w:val="00CA2287"/>
    <w:rsid w:val="00CB65DC"/>
    <w:rsid w:val="00CC3A61"/>
    <w:rsid w:val="00CC48FB"/>
    <w:rsid w:val="00CF1E54"/>
    <w:rsid w:val="00CF3E8A"/>
    <w:rsid w:val="00CF60F1"/>
    <w:rsid w:val="00D143E8"/>
    <w:rsid w:val="00D232CC"/>
    <w:rsid w:val="00D324C9"/>
    <w:rsid w:val="00D3616E"/>
    <w:rsid w:val="00D369DA"/>
    <w:rsid w:val="00D46362"/>
    <w:rsid w:val="00D569AB"/>
    <w:rsid w:val="00D765CE"/>
    <w:rsid w:val="00D84F66"/>
    <w:rsid w:val="00D91D57"/>
    <w:rsid w:val="00DA6B87"/>
    <w:rsid w:val="00DB1327"/>
    <w:rsid w:val="00DB2B0C"/>
    <w:rsid w:val="00DB5C2D"/>
    <w:rsid w:val="00DC79DA"/>
    <w:rsid w:val="00DE1123"/>
    <w:rsid w:val="00DE64F9"/>
    <w:rsid w:val="00E00420"/>
    <w:rsid w:val="00E13AC6"/>
    <w:rsid w:val="00E23590"/>
    <w:rsid w:val="00E37E80"/>
    <w:rsid w:val="00E42B58"/>
    <w:rsid w:val="00E47BE7"/>
    <w:rsid w:val="00E50D2A"/>
    <w:rsid w:val="00E57CF0"/>
    <w:rsid w:val="00E63F06"/>
    <w:rsid w:val="00EA3893"/>
    <w:rsid w:val="00EA7B69"/>
    <w:rsid w:val="00EC1BC6"/>
    <w:rsid w:val="00ED1DC7"/>
    <w:rsid w:val="00ED7C3A"/>
    <w:rsid w:val="00EE42A7"/>
    <w:rsid w:val="00EF29B8"/>
    <w:rsid w:val="00F23BCE"/>
    <w:rsid w:val="00F35719"/>
    <w:rsid w:val="00F3578A"/>
    <w:rsid w:val="00F37ACE"/>
    <w:rsid w:val="00F42092"/>
    <w:rsid w:val="00FB1026"/>
    <w:rsid w:val="00FB4A88"/>
    <w:rsid w:val="00FB7C31"/>
    <w:rsid w:val="00FC7375"/>
    <w:rsid w:val="00FD05D4"/>
    <w:rsid w:val="00FE425F"/>
    <w:rsid w:val="00FE5B66"/>
    <w:rsid w:val="00FF33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887F7"/>
  <w15:docId w15:val="{E56FFE5C-5D50-40F6-878A-16C7CA7CE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1"/>
      <w:ind w:left="152"/>
      <w:outlineLvl w:val="0"/>
    </w:pPr>
    <w:rPr>
      <w:b/>
      <w:bCs/>
      <w:sz w:val="30"/>
      <w:szCs w:val="3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line="544" w:lineRule="exact"/>
      <w:ind w:left="1176" w:right="1193"/>
      <w:jc w:val="center"/>
    </w:pPr>
    <w:rPr>
      <w:b/>
      <w:bCs/>
      <w:sz w:val="45"/>
      <w:szCs w:val="45"/>
    </w:rPr>
  </w:style>
  <w:style w:type="paragraph" w:styleId="ListParagraph">
    <w:name w:val="List Paragraph"/>
    <w:basedOn w:val="Normal"/>
    <w:uiPriority w:val="1"/>
    <w:qFormat/>
    <w:pPr>
      <w:spacing w:before="5"/>
      <w:ind w:left="1504" w:hanging="337"/>
    </w:pPr>
  </w:style>
  <w:style w:type="paragraph" w:customStyle="1" w:styleId="TableParagraph">
    <w:name w:val="Table Paragraph"/>
    <w:basedOn w:val="Normal"/>
    <w:uiPriority w:val="1"/>
    <w:qFormat/>
  </w:style>
  <w:style w:type="paragraph" w:styleId="NoSpacing">
    <w:name w:val="No Spacing"/>
    <w:uiPriority w:val="1"/>
    <w:qFormat/>
    <w:rsid w:val="00FE5B66"/>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2937650">
      <w:bodyDiv w:val="1"/>
      <w:marLeft w:val="0"/>
      <w:marRight w:val="0"/>
      <w:marTop w:val="0"/>
      <w:marBottom w:val="0"/>
      <w:divBdr>
        <w:top w:val="none" w:sz="0" w:space="0" w:color="auto"/>
        <w:left w:val="none" w:sz="0" w:space="0" w:color="auto"/>
        <w:bottom w:val="none" w:sz="0" w:space="0" w:color="auto"/>
        <w:right w:val="none" w:sz="0" w:space="0" w:color="auto"/>
      </w:divBdr>
      <w:divsChild>
        <w:div w:id="998969488">
          <w:marLeft w:val="0"/>
          <w:marRight w:val="0"/>
          <w:marTop w:val="0"/>
          <w:marBottom w:val="0"/>
          <w:divBdr>
            <w:top w:val="none" w:sz="0" w:space="0" w:color="auto"/>
            <w:left w:val="none" w:sz="0" w:space="0" w:color="auto"/>
            <w:bottom w:val="none" w:sz="0" w:space="0" w:color="auto"/>
            <w:right w:val="none" w:sz="0" w:space="0" w:color="auto"/>
          </w:divBdr>
        </w:div>
        <w:div w:id="1772163901">
          <w:marLeft w:val="0"/>
          <w:marRight w:val="0"/>
          <w:marTop w:val="0"/>
          <w:marBottom w:val="0"/>
          <w:divBdr>
            <w:top w:val="none" w:sz="0" w:space="0" w:color="auto"/>
            <w:left w:val="none" w:sz="0" w:space="0" w:color="auto"/>
            <w:bottom w:val="none" w:sz="0" w:space="0" w:color="auto"/>
            <w:right w:val="none" w:sz="0" w:space="0" w:color="auto"/>
          </w:divBdr>
        </w:div>
        <w:div w:id="171185058">
          <w:marLeft w:val="0"/>
          <w:marRight w:val="0"/>
          <w:marTop w:val="0"/>
          <w:marBottom w:val="0"/>
          <w:divBdr>
            <w:top w:val="none" w:sz="0" w:space="0" w:color="auto"/>
            <w:left w:val="none" w:sz="0" w:space="0" w:color="auto"/>
            <w:bottom w:val="none" w:sz="0" w:space="0" w:color="auto"/>
            <w:right w:val="none" w:sz="0" w:space="0" w:color="auto"/>
          </w:divBdr>
        </w:div>
        <w:div w:id="104498644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5671F27B29024A89034A752ED3D079" ma:contentTypeVersion="8" ma:contentTypeDescription="Create a new document." ma:contentTypeScope="" ma:versionID="7b5b342caed0609ae85f837d2be7594f">
  <xsd:schema xmlns:xsd="http://www.w3.org/2001/XMLSchema" xmlns:xs="http://www.w3.org/2001/XMLSchema" xmlns:p="http://schemas.microsoft.com/office/2006/metadata/properties" xmlns:ns2="6e15cdbe-ac49-4a42-b23a-6e849d809576" xmlns:ns3="4f7806ab-e689-450e-949e-0ddb7e00bfa0" targetNamespace="http://schemas.microsoft.com/office/2006/metadata/properties" ma:root="true" ma:fieldsID="2983eba848304bbadb90c38022ff3be6" ns2:_="" ns3:_="">
    <xsd:import namespace="6e15cdbe-ac49-4a42-b23a-6e849d809576"/>
    <xsd:import namespace="4f7806ab-e689-450e-949e-0ddb7e00bfa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Responsibilityof" minOccurs="0"/>
                <xsd:element ref="ns2:Reviewby"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15cdbe-ac49-4a42-b23a-6e849d8095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Responsibilityof" ma:index="11" nillable="true" ma:displayName="Responsibility Of" ma:format="Dropdown" ma:list="UserInfo" ma:SharePointGroup="0" ma:internalName="Responsibilityof">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ewby" ma:index="12" nillable="true" ma:displayName="Review By" ma:format="DateOnly" ma:internalName="Reviewby">
      <xsd:simpleType>
        <xsd:restriction base="dms:DateTime"/>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f7806ab-e689-450e-949e-0ddb7e00bfa0"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Responsibilityof xmlns="6e15cdbe-ac49-4a42-b23a-6e849d809576">
      <UserInfo>
        <DisplayName/>
        <AccountId xsi:nil="true"/>
        <AccountType/>
      </UserInfo>
    </Responsibilityof>
    <Reviewby xmlns="6e15cdbe-ac49-4a42-b23a-6e849d809576" xsi:nil="true"/>
  </documentManagement>
</p:properties>
</file>

<file path=customXml/itemProps1.xml><?xml version="1.0" encoding="utf-8"?>
<ds:datastoreItem xmlns:ds="http://schemas.openxmlformats.org/officeDocument/2006/customXml" ds:itemID="{B8C23F0B-A74D-4113-AAC7-27FF169811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15cdbe-ac49-4a42-b23a-6e849d809576"/>
    <ds:schemaRef ds:uri="4f7806ab-e689-450e-949e-0ddb7e00bf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6FBD68-9F52-44C0-89A6-0B555A8F42F8}">
  <ds:schemaRefs>
    <ds:schemaRef ds:uri="http://schemas.microsoft.com/sharepoint/v3/contenttype/forms"/>
  </ds:schemaRefs>
</ds:datastoreItem>
</file>

<file path=customXml/itemProps3.xml><?xml version="1.0" encoding="utf-8"?>
<ds:datastoreItem xmlns:ds="http://schemas.openxmlformats.org/officeDocument/2006/customXml" ds:itemID="{AE3D26C5-7E19-4535-A19F-E2D6C3B39DBB}">
  <ds:schemaRefs>
    <ds:schemaRef ds:uri="http://schemas.microsoft.com/office/2006/metadata/properties"/>
    <ds:schemaRef ds:uri="http://schemas.microsoft.com/office/infopath/2007/PartnerControls"/>
    <ds:schemaRef ds:uri="6e15cdbe-ac49-4a42-b23a-6e849d809576"/>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5232</Words>
  <Characters>28465</Characters>
  <Application>Microsoft Office Word</Application>
  <DocSecurity>0</DocSecurity>
  <Lines>1779</Lines>
  <Paragraphs>1982</Paragraphs>
  <ScaleCrop>false</ScaleCrop>
  <HeadingPairs>
    <vt:vector size="2" baseType="variant">
      <vt:variant>
        <vt:lpstr>Title</vt:lpstr>
      </vt:variant>
      <vt:variant>
        <vt:i4>1</vt:i4>
      </vt:variant>
    </vt:vector>
  </HeadingPairs>
  <TitlesOfParts>
    <vt:vector size="1" baseType="lpstr">
      <vt:lpstr>Microsoft Word - Equality Duty and Objectives 2021 (1).docx</vt:lpstr>
    </vt:vector>
  </TitlesOfParts>
  <Company/>
  <LinksUpToDate>false</LinksUpToDate>
  <CharactersWithSpaces>31715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Equality Duty and Objectives 2021 (1).docx</dc:title>
  <dc:creator>ana</dc:creator>
  <cp:lastModifiedBy>L Greenaway (Staff - NSB)</cp:lastModifiedBy>
  <cp:revision>2</cp:revision>
  <cp:lastPrinted>2024-06-11T19:21:00Z</cp:lastPrinted>
  <dcterms:created xsi:type="dcterms:W3CDTF">2026-09-28T18:05:00Z</dcterms:created>
  <dcterms:modified xsi:type="dcterms:W3CDTF">2026-09-28T18:05:00Z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2022-01-13T00:00:00Z</vt:filetime>
  </property>
  <property fmtid="{D5CDD505-2E9C-101B-9397-08002B2CF9AE}" pid="3" name="LastSaved">
    <vt:filetime>2023-11-10T00:00:00Z</vt:filetime>
  </property>
  <property fmtid="{D5CDD505-2E9C-101B-9397-08002B2CF9AE}" pid="4" name="Producer">
    <vt:lpwstr>Microsoft: Print To PDF</vt:lpwstr>
  </property>
  <property fmtid="{D5CDD505-2E9C-101B-9397-08002B2CF9AE}" pid="5" name="ContentTypeId">
    <vt:lpwstr>0x010100925671F27B29024A89034A752ED3D079</vt:lpwstr>
  </property>
</Properties>
</file>